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3659C" w14:textId="2EB1CFF5" w:rsidR="00900B11" w:rsidRPr="002C6CC1" w:rsidRDefault="006B5C27" w:rsidP="00F67AA6">
      <w:pPr>
        <w:jc w:val="center"/>
        <w:rPr>
          <w:b/>
          <w:spacing w:val="-7"/>
          <w:sz w:val="28"/>
          <w:szCs w:val="28"/>
        </w:rPr>
      </w:pPr>
      <w:r w:rsidRPr="002C6CC1">
        <w:rPr>
          <w:b/>
          <w:spacing w:val="-7"/>
          <w:sz w:val="28"/>
          <w:szCs w:val="28"/>
        </w:rPr>
        <w:t>Kajian Tata</w:t>
      </w:r>
      <w:r w:rsidR="00C735BF">
        <w:rPr>
          <w:b/>
          <w:spacing w:val="-7"/>
          <w:sz w:val="28"/>
          <w:szCs w:val="28"/>
        </w:rPr>
        <w:t>nan Bentuk Arsitektur Simbolis pada Pengembangan Museum Trinil d</w:t>
      </w:r>
      <w:r w:rsidRPr="002C6CC1">
        <w:rPr>
          <w:b/>
          <w:spacing w:val="-7"/>
          <w:sz w:val="28"/>
          <w:szCs w:val="28"/>
        </w:rPr>
        <w:t>i Kabupaten Ngawi</w:t>
      </w:r>
    </w:p>
    <w:p w14:paraId="25FE0F07" w14:textId="77777777" w:rsidR="00900B11" w:rsidRPr="002C6CC1" w:rsidRDefault="00900B11" w:rsidP="00F67AA6">
      <w:pPr>
        <w:pStyle w:val="Title"/>
        <w:spacing w:line="240" w:lineRule="auto"/>
        <w:jc w:val="left"/>
        <w:rPr>
          <w:spacing w:val="-7"/>
          <w:sz w:val="22"/>
          <w:lang w:val="id-ID"/>
        </w:rPr>
      </w:pPr>
    </w:p>
    <w:p w14:paraId="1E9354F7" w14:textId="0E4048D7" w:rsidR="00F234AD" w:rsidRPr="002C6CC1" w:rsidRDefault="00156925" w:rsidP="00F67AA6">
      <w:pPr>
        <w:ind w:left="284" w:hanging="284"/>
        <w:jc w:val="center"/>
        <w:rPr>
          <w:b/>
          <w:spacing w:val="-7"/>
          <w:sz w:val="22"/>
          <w:szCs w:val="24"/>
          <w:vertAlign w:val="superscript"/>
        </w:rPr>
      </w:pPr>
      <w:r w:rsidRPr="002C6CC1">
        <w:rPr>
          <w:b/>
          <w:spacing w:val="-7"/>
          <w:sz w:val="22"/>
          <w:szCs w:val="24"/>
          <w:lang w:val="id-ID"/>
        </w:rPr>
        <w:t>Rizal Denarian Sudib</w:t>
      </w:r>
      <w:r w:rsidR="00946FF3" w:rsidRPr="002C6CC1">
        <w:rPr>
          <w:b/>
          <w:spacing w:val="-7"/>
          <w:sz w:val="22"/>
          <w:szCs w:val="24"/>
        </w:rPr>
        <w:t>y</w:t>
      </w:r>
      <w:r w:rsidRPr="002C6CC1">
        <w:rPr>
          <w:b/>
          <w:spacing w:val="-7"/>
          <w:sz w:val="22"/>
          <w:szCs w:val="24"/>
          <w:lang w:val="id-ID"/>
        </w:rPr>
        <w:t>o</w:t>
      </w:r>
      <w:r w:rsidR="005149AD" w:rsidRPr="002C6CC1">
        <w:rPr>
          <w:b/>
          <w:spacing w:val="-7"/>
          <w:sz w:val="22"/>
          <w:szCs w:val="24"/>
          <w:vertAlign w:val="superscript"/>
          <w:lang w:val="id-ID"/>
        </w:rPr>
        <w:t>1</w:t>
      </w:r>
      <w:r w:rsidR="005149AD" w:rsidRPr="002C6CC1">
        <w:rPr>
          <w:b/>
          <w:spacing w:val="-7"/>
          <w:sz w:val="22"/>
          <w:szCs w:val="24"/>
          <w:lang w:val="id-ID"/>
        </w:rPr>
        <w:t xml:space="preserve">, </w:t>
      </w:r>
      <w:r w:rsidRPr="002C6CC1">
        <w:rPr>
          <w:b/>
          <w:spacing w:val="-7"/>
          <w:sz w:val="22"/>
          <w:szCs w:val="24"/>
          <w:lang w:val="id-ID"/>
        </w:rPr>
        <w:t>Ika Ratniarsih</w:t>
      </w:r>
      <w:r w:rsidR="005149AD" w:rsidRPr="002C6CC1">
        <w:rPr>
          <w:b/>
          <w:spacing w:val="-7"/>
          <w:sz w:val="22"/>
          <w:szCs w:val="24"/>
          <w:vertAlign w:val="superscript"/>
          <w:lang w:val="id-ID"/>
        </w:rPr>
        <w:t>2</w:t>
      </w:r>
      <w:r w:rsidR="00E65313" w:rsidRPr="002C6CC1">
        <w:rPr>
          <w:b/>
          <w:spacing w:val="-7"/>
          <w:sz w:val="22"/>
          <w:szCs w:val="24"/>
          <w:lang w:val="id-ID"/>
        </w:rPr>
        <w:t xml:space="preserve">, </w:t>
      </w:r>
      <w:r w:rsidRPr="002C6CC1">
        <w:rPr>
          <w:b/>
          <w:spacing w:val="-7"/>
          <w:sz w:val="22"/>
          <w:szCs w:val="24"/>
          <w:lang w:val="id-ID"/>
        </w:rPr>
        <w:t>Sigit Hadi Laksono</w:t>
      </w:r>
      <w:r w:rsidR="00E65313" w:rsidRPr="002C6CC1">
        <w:rPr>
          <w:b/>
          <w:spacing w:val="-7"/>
          <w:sz w:val="22"/>
          <w:szCs w:val="24"/>
          <w:vertAlign w:val="superscript"/>
          <w:lang w:val="id-ID"/>
        </w:rPr>
        <w:t>3</w:t>
      </w:r>
    </w:p>
    <w:p w14:paraId="152F3DE8" w14:textId="4A5FDD79" w:rsidR="00254163" w:rsidRPr="002C6CC1" w:rsidRDefault="00254163" w:rsidP="00F67AA6">
      <w:pPr>
        <w:ind w:left="284" w:hanging="284"/>
        <w:jc w:val="center"/>
        <w:rPr>
          <w:b/>
          <w:spacing w:val="-7"/>
          <w:sz w:val="22"/>
          <w:szCs w:val="24"/>
          <w:vertAlign w:val="superscript"/>
        </w:rPr>
      </w:pPr>
      <w:r w:rsidRPr="002C6CC1">
        <w:rPr>
          <w:spacing w:val="-7"/>
          <w:sz w:val="22"/>
          <w:szCs w:val="22"/>
          <w:vertAlign w:val="superscript"/>
        </w:rPr>
        <w:t>1</w:t>
      </w:r>
      <w:r w:rsidR="00D00CF3" w:rsidRPr="002C6CC1">
        <w:rPr>
          <w:spacing w:val="-7"/>
          <w:sz w:val="22"/>
          <w:szCs w:val="22"/>
          <w:vertAlign w:val="superscript"/>
          <w:lang w:val="id-ID"/>
        </w:rPr>
        <w:t>,2,3</w:t>
      </w:r>
      <w:r w:rsidR="00717E68" w:rsidRPr="002C6CC1">
        <w:rPr>
          <w:spacing w:val="-7"/>
          <w:sz w:val="22"/>
          <w:szCs w:val="22"/>
          <w:lang w:val="id-ID"/>
        </w:rPr>
        <w:t>Jurusan</w:t>
      </w:r>
      <w:r w:rsidR="005149AD" w:rsidRPr="002C6CC1">
        <w:rPr>
          <w:spacing w:val="-7"/>
          <w:sz w:val="22"/>
          <w:szCs w:val="22"/>
          <w:lang w:val="id-ID"/>
        </w:rPr>
        <w:t xml:space="preserve"> </w:t>
      </w:r>
      <w:r w:rsidR="00F721F5" w:rsidRPr="002C6CC1">
        <w:rPr>
          <w:spacing w:val="-7"/>
          <w:sz w:val="22"/>
          <w:szCs w:val="22"/>
          <w:lang w:val="id-ID"/>
        </w:rPr>
        <w:t>Arsitektur</w:t>
      </w:r>
      <w:r w:rsidR="005149AD" w:rsidRPr="002C6CC1">
        <w:rPr>
          <w:spacing w:val="-7"/>
          <w:sz w:val="22"/>
          <w:szCs w:val="22"/>
          <w:lang w:val="id-ID"/>
        </w:rPr>
        <w:t xml:space="preserve">, Fakultas </w:t>
      </w:r>
      <w:r w:rsidR="00F721F5" w:rsidRPr="002C6CC1">
        <w:rPr>
          <w:spacing w:val="-7"/>
          <w:sz w:val="22"/>
          <w:szCs w:val="22"/>
          <w:lang w:val="id-ID"/>
        </w:rPr>
        <w:t>Teknik Sipil dan Perencanaan</w:t>
      </w:r>
      <w:r w:rsidR="00B2074A" w:rsidRPr="002C6CC1">
        <w:rPr>
          <w:spacing w:val="-7"/>
          <w:sz w:val="22"/>
          <w:szCs w:val="22"/>
          <w:lang w:val="id-ID"/>
        </w:rPr>
        <w:t xml:space="preserve">, </w:t>
      </w:r>
      <w:r w:rsidR="00F721F5" w:rsidRPr="002C6CC1">
        <w:rPr>
          <w:spacing w:val="-7"/>
          <w:sz w:val="22"/>
          <w:szCs w:val="22"/>
          <w:lang w:val="id-ID"/>
        </w:rPr>
        <w:t>Institut Teknologi Adhi Tama Surabaya</w:t>
      </w:r>
      <w:r w:rsidRPr="002C6CC1">
        <w:rPr>
          <w:b/>
          <w:spacing w:val="-7"/>
          <w:sz w:val="22"/>
          <w:szCs w:val="24"/>
          <w:vertAlign w:val="superscript"/>
        </w:rPr>
        <w:t xml:space="preserve"> </w:t>
      </w:r>
    </w:p>
    <w:p w14:paraId="0E120E8E" w14:textId="23D5B40C" w:rsidR="00F234AD" w:rsidRPr="002C6CC1" w:rsidRDefault="00F234AD" w:rsidP="00F67AA6">
      <w:pPr>
        <w:jc w:val="center"/>
        <w:rPr>
          <w:sz w:val="22"/>
          <w:szCs w:val="22"/>
        </w:rPr>
      </w:pPr>
      <w:r w:rsidRPr="002C6CC1">
        <w:rPr>
          <w:spacing w:val="-7"/>
          <w:sz w:val="22"/>
          <w:szCs w:val="22"/>
          <w:lang w:val="id-ID"/>
        </w:rPr>
        <w:t xml:space="preserve">Email: </w:t>
      </w:r>
      <w:hyperlink r:id="rId8" w:history="1">
        <w:r w:rsidR="00081008" w:rsidRPr="002C6CC1">
          <w:rPr>
            <w:rStyle w:val="Hyperlink"/>
            <w:spacing w:val="-7"/>
            <w:sz w:val="22"/>
            <w:szCs w:val="22"/>
            <w:vertAlign w:val="superscript"/>
            <w:lang w:val="id-ID"/>
          </w:rPr>
          <w:t>1</w:t>
        </w:r>
        <w:r w:rsidR="00081008" w:rsidRPr="002C6CC1">
          <w:rPr>
            <w:rStyle w:val="Hyperlink"/>
            <w:spacing w:val="-7"/>
            <w:sz w:val="22"/>
            <w:szCs w:val="22"/>
            <w:lang w:val="id-ID"/>
          </w:rPr>
          <w:t>rizaldena11@gmail.com</w:t>
        </w:r>
      </w:hyperlink>
    </w:p>
    <w:p w14:paraId="65C512EF" w14:textId="77777777" w:rsidR="00900B11" w:rsidRPr="002C6CC1" w:rsidRDefault="00900B11" w:rsidP="00F67AA6">
      <w:pPr>
        <w:pStyle w:val="Title"/>
        <w:spacing w:line="240" w:lineRule="auto"/>
        <w:rPr>
          <w:b w:val="0"/>
          <w:spacing w:val="-7"/>
          <w:sz w:val="22"/>
          <w:szCs w:val="22"/>
          <w:lang w:val="id-ID"/>
        </w:rPr>
      </w:pPr>
    </w:p>
    <w:p w14:paraId="3463860E" w14:textId="4449A090" w:rsidR="00B62F2B" w:rsidRPr="002C6CC1" w:rsidRDefault="009A6E9B" w:rsidP="006F5DC3">
      <w:pPr>
        <w:pStyle w:val="HTMLPreformatted"/>
        <w:rPr>
          <w:rFonts w:ascii="Times New Roman" w:hAnsi="Times New Roman"/>
          <w:i/>
          <w:lang w:val="id-ID"/>
        </w:rPr>
      </w:pPr>
      <w:r w:rsidRPr="002C6CC1">
        <w:rPr>
          <w:rFonts w:ascii="Times New Roman" w:hAnsi="Times New Roman"/>
          <w:b/>
          <w:bCs/>
          <w:i/>
          <w:iCs/>
          <w:spacing w:val="-7"/>
          <w:sz w:val="22"/>
          <w:szCs w:val="22"/>
          <w:lang w:val="id-ID"/>
        </w:rPr>
        <w:t>Abstrak.</w:t>
      </w:r>
      <w:r w:rsidR="00B62F2B" w:rsidRPr="00B62F2B">
        <w:t xml:space="preserve"> </w:t>
      </w:r>
      <w:r w:rsidR="00B62F2B" w:rsidRPr="00B62F2B">
        <w:rPr>
          <w:rFonts w:ascii="Times New Roman" w:hAnsi="Times New Roman"/>
          <w:i/>
          <w:iCs/>
          <w:spacing w:val="-7"/>
          <w:sz w:val="22"/>
          <w:szCs w:val="22"/>
          <w:lang w:val="id-ID"/>
        </w:rPr>
        <w:t>Ngawi Regency is a place of ancient sites whose existence is less known by the public. Due to the lack of supporting facilities for the Trinil Museum which holds a lot of ancient history. The development at the Trinil Museum is needed to make the museum run optimally and become a big icon for Ngawi Regency. The method used to compile this report is the descriptive method in which there are literary case studies and field case studies by comparing and making references to the development plan. The location of the Trinil Museum which will be developed is in Kawu Village, Kec. Kedunggalar, Ngawi Regency, East Java. The land area on the site reaches ± 15,000 m2 (1.5 hectares), borders with Bengawan Solo, forest and community settlements in Kawu Village. Facilities that will be added to the design object are Main Facilities: Exhibition and Education Building Facilities, Entertainment Facilities, Archeological Facilities, Supporting Facilities: Management Building Facilities, Restaurant and Cafe Facilities, Meeting Facilities, Lodging Facilities, Outbound Facilities, Service Facilities (Toilets, EEC, Warehouse, Loading Dock, Drop Off). The theme used for this design is symbolic, symbolic here uses a disguised metaphor where the manifestation is disguised so that people who see the object think and have their own point of view, where the process is by adapting / integrating with the surrounding environment and taking different forms. characterizes the Ngawi area with an emphasis on ancient accents. The application of the theme to the land arrangement is a form of circulation such as bones, the application of the theme to the shape is on the roof using the roof found in the area with the addition of ancient shapes and textures such as stones and bones, the application of the theme to the space is the emphasis of stone accents and the color of stone and wood. The benefit of designing this object is to make the Trinil Museum run even more optimally, to provide a forum for research and people who want to study archeology and to make it a great icon for Ngawi Regency.</w:t>
      </w:r>
    </w:p>
    <w:p w14:paraId="462CE8E3" w14:textId="3A44A6EE" w:rsidR="006F5DC3" w:rsidRPr="002C6CC1" w:rsidRDefault="006F5DC3" w:rsidP="006F5DC3">
      <w:pPr>
        <w:pStyle w:val="HTMLPreformatted"/>
        <w:rPr>
          <w:rFonts w:ascii="Times New Roman" w:hAnsi="Times New Roman"/>
          <w:i/>
          <w:iCs/>
          <w:spacing w:val="-7"/>
          <w:sz w:val="22"/>
          <w:szCs w:val="22"/>
          <w:lang w:val="id-ID"/>
        </w:rPr>
      </w:pPr>
      <w:r w:rsidRPr="002C6CC1">
        <w:rPr>
          <w:rFonts w:ascii="Times New Roman" w:hAnsi="Times New Roman"/>
          <w:b/>
          <w:bCs/>
          <w:i/>
          <w:iCs/>
          <w:spacing w:val="-7"/>
          <w:sz w:val="22"/>
          <w:szCs w:val="22"/>
          <w:lang w:val="id-ID"/>
        </w:rPr>
        <w:t xml:space="preserve">Keywords: </w:t>
      </w:r>
      <w:r w:rsidR="0040749A" w:rsidRPr="002C6CC1">
        <w:rPr>
          <w:rFonts w:ascii="Times New Roman" w:hAnsi="Times New Roman"/>
          <w:i/>
          <w:iCs/>
          <w:spacing w:val="-7"/>
          <w:sz w:val="22"/>
          <w:szCs w:val="22"/>
          <w:lang w:val="id-ID"/>
        </w:rPr>
        <w:t>Museum, Ngawi, Development, Symbolic, Trinil</w:t>
      </w:r>
    </w:p>
    <w:p w14:paraId="61C83821" w14:textId="77777777" w:rsidR="00DF2DA5" w:rsidRPr="002C6CC1" w:rsidRDefault="00DF2DA5" w:rsidP="00F67AA6">
      <w:pPr>
        <w:pStyle w:val="HTMLPreformatted"/>
        <w:rPr>
          <w:rFonts w:ascii="Times New Roman" w:hAnsi="Times New Roman"/>
          <w:sz w:val="22"/>
          <w:szCs w:val="22"/>
        </w:rPr>
      </w:pPr>
    </w:p>
    <w:p w14:paraId="4F2AB4B6" w14:textId="57A17CFE" w:rsidR="00B62F2B" w:rsidRPr="00B62F2B" w:rsidRDefault="00C01418" w:rsidP="00B62F2B">
      <w:pPr>
        <w:rPr>
          <w:i/>
          <w:lang w:val="id-ID"/>
        </w:rPr>
      </w:pPr>
      <w:r>
        <w:rPr>
          <w:b/>
          <w:bCs/>
          <w:i/>
          <w:sz w:val="22"/>
          <w:lang w:val="id-ID"/>
        </w:rPr>
        <w:t xml:space="preserve">Abstrak. </w:t>
      </w:r>
      <w:r w:rsidRPr="00C01418">
        <w:rPr>
          <w:i/>
          <w:lang w:val="id-ID"/>
        </w:rPr>
        <w:t>Kabupaten Ngawi adalah tempat situs purba yang keberadaannya kurang diketahui oleh khalayak ramai. Dikarenakan kurangnya fasilitas penunjang terhadap Museum Trinil yang menyimpan banyak ilmu sejarah purbakala. Pengembangan di Museum Trinil diperlukan guna menjadikan museum tersebut berjalan secara maksimal dan menjadi suatu ikon yang besar untuk Kabupaten Ngawi. Metode yang di gunakan untuk menyusun laporan ini adalah Metode Deskriptif dimana dalam metode tersebut terdapat Studi Kasus Literatur dan Studi Kasus Lapangan dengan membandingkan dan menjadikan referensi untuk rencana pengembangan terse</w:t>
      </w:r>
      <w:r>
        <w:rPr>
          <w:i/>
          <w:lang w:val="id-ID"/>
        </w:rPr>
        <w:t xml:space="preserve">but. </w:t>
      </w:r>
      <w:r w:rsidRPr="00C01418">
        <w:rPr>
          <w:i/>
          <w:lang w:val="id-ID"/>
        </w:rPr>
        <w:t>Lokasi Museum Trinil yang akan dikembangkan berada di Desa Kawu, Kec. Kedunggalar, Kabupaten Ngawi, Jawa Timur. Luas Lahan pada tapak mencapai  ±15.000 m2 (1,5 Hektar), Berbatasan dengan Bengawan Solo, Hutan dan pemukiman warga Desa Kawu. Fasilitas yang akan ditambahkan pada objek rancangan tersebut yaitu Fasilitas Utama : Fasilitas Gedung Pameran dan Edukasi,  Fasilitas Hiburan, Fasilitas Arkeologi, Fasilitas Penunjang : Fasilitas Gedung Pengelola, Fasilitas Restoran dan Kafe, Fasilitas Pertemuan, Fasilitas Penginapan, Fasilitas Outbond, Fasilitas Servis (Toilet, MEE,Gudang,Loading Dock, Drop Off).</w:t>
      </w:r>
      <w:r>
        <w:rPr>
          <w:i/>
        </w:rPr>
        <w:t xml:space="preserve"> </w:t>
      </w:r>
      <w:r w:rsidRPr="00C01418">
        <w:rPr>
          <w:i/>
          <w:lang w:val="id-ID"/>
        </w:rPr>
        <w:t>Tema yang digunakan untuk rancangan ini adalah simbolis, simbolis disini menggunakan metafora tersamar dimana perwujudannya dengan cara disamarkan agar orang yang melihat obyek tersebut berfikir dan memiliki sudut pandang masing-masing, dimana prosesnya dengan cara adapatasi/ menyatu dengan lingkungan sekitar dan mengambil bentuk-bentuk yang menjadi ciri khas daerah Ngawi dengan penekanan aksen purbakala. Penerapan tema pada tatanana lahan adalah bentuk sirkulasi seperti tulang, penerapan tema pada bentuk adalah pada atap menggunakan atap yang terdapat pada daerah tersebut dengan ditambah bentuk dan tekstur purba seperti bebatuan dan tulang, penerapan tema pada ruang adalah penekanan aksen bebatuan dan warna batu dan kayu. Manfaat dari perancangan objek ini yaitu agar Museum Trinil berjalan lebih maksimal lagi, memberikan wadah untuk penelitian dan orang yang ingin belajar ilmu kepurbaan dan menjadikan suatu ikon yang besar untuk Kabupaten Ngawi.</w:t>
      </w:r>
    </w:p>
    <w:p w14:paraId="24ECEE22" w14:textId="12BE2099" w:rsidR="006F5DC3" w:rsidRPr="00B62F2B" w:rsidRDefault="006F5DC3" w:rsidP="00CF5128">
      <w:pPr>
        <w:autoSpaceDE w:val="0"/>
        <w:autoSpaceDN w:val="0"/>
        <w:adjustRightInd w:val="0"/>
        <w:rPr>
          <w:i/>
          <w:lang w:val="id-ID"/>
        </w:rPr>
      </w:pPr>
      <w:r w:rsidRPr="002C6CC1">
        <w:rPr>
          <w:b/>
          <w:bCs/>
          <w:i/>
          <w:sz w:val="22"/>
          <w:szCs w:val="24"/>
        </w:rPr>
        <w:t>Kata kunci</w:t>
      </w:r>
      <w:r w:rsidRPr="002C6CC1">
        <w:rPr>
          <w:i/>
          <w:sz w:val="22"/>
          <w:szCs w:val="24"/>
        </w:rPr>
        <w:t xml:space="preserve"> : </w:t>
      </w:r>
      <w:r w:rsidR="00A8566C" w:rsidRPr="002C6CC1">
        <w:rPr>
          <w:i/>
          <w:lang w:val="id-ID"/>
        </w:rPr>
        <w:t>Museum</w:t>
      </w:r>
      <w:r w:rsidR="00A8566C" w:rsidRPr="002C6CC1">
        <w:rPr>
          <w:i/>
        </w:rPr>
        <w:t>,</w:t>
      </w:r>
      <w:r w:rsidR="00A8566C" w:rsidRPr="002C6CC1">
        <w:rPr>
          <w:i/>
          <w:lang w:val="id-ID"/>
        </w:rPr>
        <w:t xml:space="preserve"> Ngawi,</w:t>
      </w:r>
      <w:r w:rsidR="00A8566C" w:rsidRPr="002C6CC1">
        <w:rPr>
          <w:i/>
        </w:rPr>
        <w:t xml:space="preserve"> Pengembangan,</w:t>
      </w:r>
      <w:r w:rsidR="00A8566C" w:rsidRPr="002C6CC1">
        <w:rPr>
          <w:i/>
          <w:lang w:val="id-ID"/>
        </w:rPr>
        <w:t xml:space="preserve"> Simbolis</w:t>
      </w:r>
      <w:r w:rsidR="00A8566C" w:rsidRPr="002C6CC1">
        <w:rPr>
          <w:i/>
        </w:rPr>
        <w:t>, Trinil</w:t>
      </w:r>
      <w:r w:rsidR="00A8566C" w:rsidRPr="002C6CC1">
        <w:rPr>
          <w:i/>
          <w:lang w:val="id-ID"/>
        </w:rPr>
        <w:t>.</w:t>
      </w:r>
      <w:r w:rsidRPr="002C6CC1">
        <w:rPr>
          <w:b/>
          <w:i/>
          <w:spacing w:val="-7"/>
          <w:sz w:val="22"/>
          <w:szCs w:val="22"/>
          <w:lang w:val="id-ID"/>
        </w:rPr>
        <w:br w:type="page"/>
      </w:r>
    </w:p>
    <w:p w14:paraId="6FE666CB" w14:textId="3220869D" w:rsidR="00F5014B" w:rsidRPr="002C6CC1" w:rsidRDefault="001B104B" w:rsidP="00F67AA6">
      <w:pPr>
        <w:rPr>
          <w:b/>
          <w:spacing w:val="-7"/>
          <w:sz w:val="22"/>
          <w:szCs w:val="22"/>
          <w:lang w:val="id-ID"/>
        </w:rPr>
      </w:pPr>
      <w:r w:rsidRPr="002C6CC1">
        <w:rPr>
          <w:b/>
          <w:spacing w:val="-7"/>
          <w:sz w:val="22"/>
          <w:szCs w:val="22"/>
          <w:lang w:val="id-ID"/>
        </w:rPr>
        <w:lastRenderedPageBreak/>
        <w:t xml:space="preserve">1. </w:t>
      </w:r>
      <w:r w:rsidR="00F5014B" w:rsidRPr="002C6CC1">
        <w:rPr>
          <w:b/>
          <w:spacing w:val="-7"/>
          <w:sz w:val="22"/>
          <w:szCs w:val="22"/>
          <w:lang w:val="id-ID"/>
        </w:rPr>
        <w:t>Pendahuluan</w:t>
      </w:r>
    </w:p>
    <w:p w14:paraId="26E66E0F" w14:textId="06CAA39B" w:rsidR="00766907" w:rsidRPr="002C6CC1" w:rsidRDefault="00B62F2B" w:rsidP="00766907">
      <w:pPr>
        <w:shd w:val="clear" w:color="auto" w:fill="FFFFFF" w:themeFill="background1"/>
        <w:ind w:right="-2" w:firstLine="426"/>
        <w:rPr>
          <w:sz w:val="22"/>
          <w:szCs w:val="22"/>
        </w:rPr>
      </w:pPr>
      <w:r>
        <w:rPr>
          <w:sz w:val="22"/>
          <w:szCs w:val="22"/>
        </w:rPr>
        <w:t>Pada museum Trinil</w:t>
      </w:r>
      <w:r w:rsidR="00541F6F">
        <w:rPr>
          <w:sz w:val="22"/>
          <w:szCs w:val="22"/>
        </w:rPr>
        <w:t xml:space="preserve"> </w:t>
      </w:r>
      <w:r w:rsidR="00766907" w:rsidRPr="002C6CC1">
        <w:rPr>
          <w:sz w:val="22"/>
          <w:szCs w:val="22"/>
        </w:rPr>
        <w:t>banyak fasilitas</w:t>
      </w:r>
      <w:r w:rsidR="00541F6F">
        <w:rPr>
          <w:sz w:val="22"/>
          <w:szCs w:val="22"/>
        </w:rPr>
        <w:t xml:space="preserve"> yang kurang memadai dan </w:t>
      </w:r>
      <w:r w:rsidR="00766907" w:rsidRPr="002C6CC1">
        <w:rPr>
          <w:sz w:val="22"/>
          <w:szCs w:val="22"/>
        </w:rPr>
        <w:t xml:space="preserve">lahan kosong yang seharusnya dapat dikembangkan agar museum ini dapat berfungsi secara maksimal melayani pengunjung. Beberapa fasilitas kondisinya terlihat tidak terawat, kurang menarik perhatian pengunjung dan ada beberapa fasilitas yang sudah tidak difungsikan, seperti </w:t>
      </w:r>
      <w:r w:rsidR="00766907" w:rsidRPr="00B62F2B">
        <w:rPr>
          <w:i/>
          <w:sz w:val="22"/>
          <w:szCs w:val="22"/>
        </w:rPr>
        <w:t>guest house</w:t>
      </w:r>
      <w:r w:rsidR="00766907" w:rsidRPr="002C6CC1">
        <w:rPr>
          <w:sz w:val="22"/>
          <w:szCs w:val="22"/>
        </w:rPr>
        <w:t xml:space="preserve">. </w:t>
      </w:r>
      <w:r w:rsidR="00541F6F">
        <w:rPr>
          <w:sz w:val="22"/>
          <w:szCs w:val="22"/>
        </w:rPr>
        <w:t>Terdapat</w:t>
      </w:r>
      <w:r w:rsidR="00766907" w:rsidRPr="002C6CC1">
        <w:rPr>
          <w:sz w:val="22"/>
          <w:szCs w:val="22"/>
        </w:rPr>
        <w:t xml:space="preserve"> beberapa fasilitas yang kebutuhannya tidak tercukupi, seperti toilet.</w:t>
      </w:r>
    </w:p>
    <w:p w14:paraId="7118F523" w14:textId="64595989" w:rsidR="00766907" w:rsidRPr="002C6CC1" w:rsidRDefault="00766907" w:rsidP="00766907">
      <w:pPr>
        <w:shd w:val="clear" w:color="auto" w:fill="FFFFFF" w:themeFill="background1"/>
        <w:ind w:right="-2" w:firstLine="426"/>
        <w:rPr>
          <w:sz w:val="22"/>
          <w:szCs w:val="22"/>
        </w:rPr>
      </w:pPr>
      <w:r w:rsidRPr="002C6CC1">
        <w:rPr>
          <w:sz w:val="22"/>
          <w:szCs w:val="22"/>
        </w:rPr>
        <w:t xml:space="preserve">Pada museum </w:t>
      </w:r>
      <w:r w:rsidR="00B62F2B">
        <w:rPr>
          <w:sz w:val="22"/>
          <w:szCs w:val="22"/>
        </w:rPr>
        <w:t>Trinil</w:t>
      </w:r>
      <w:r w:rsidRPr="002C6CC1">
        <w:rPr>
          <w:sz w:val="22"/>
          <w:szCs w:val="22"/>
        </w:rPr>
        <w:t xml:space="preserve"> bentuk bangunan mengambil dari ciri khas yang ada di Kabupaten Ngawi, seperti bentuk bangunan joglo, limasan dan gapura yang merupakan bentuk bangunan / rumah adat daerah setempat. Dan bentuk – bentuk benda peninggalan sejarah yang terdapat pada daerah tersebut, seperti tanduk gajah purba.</w:t>
      </w:r>
    </w:p>
    <w:p w14:paraId="658128B0" w14:textId="77777777" w:rsidR="00766907" w:rsidRPr="002C6CC1" w:rsidRDefault="00766907" w:rsidP="00766907">
      <w:pPr>
        <w:tabs>
          <w:tab w:val="left" w:pos="426"/>
        </w:tabs>
        <w:ind w:right="-2"/>
        <w:rPr>
          <w:sz w:val="22"/>
          <w:szCs w:val="22"/>
        </w:rPr>
      </w:pPr>
      <w:r w:rsidRPr="002C6CC1">
        <w:rPr>
          <w:sz w:val="22"/>
          <w:szCs w:val="22"/>
        </w:rPr>
        <w:tab/>
        <w:t>Dengan melihat data-data diatas, Perencanaan Dan Perancangan Pengembangan Komplek Museum Purbakala Trinil di Kabupaten Ngawi sangat diperlukan. Agar kegiatan di museum tersebut lebih banyak dan berjalan maksimal dalam pelayanan pengunjung. Pengembangan ikonik Kabupaten Ngawi yang diharapkan lebih besar citranya, dikenal oleh wisatawan dalam dan luar negeri dan menjadi tambahan pendapatan daerah yang nantinya akan mengangkat ekonomi mikro di Kabupaten Ngawi.</w:t>
      </w:r>
    </w:p>
    <w:p w14:paraId="4EE42DE3" w14:textId="4FC38909" w:rsidR="009C742E" w:rsidRPr="002C6CC1" w:rsidRDefault="00766907" w:rsidP="00D35023">
      <w:pPr>
        <w:ind w:firstLine="426"/>
        <w:rPr>
          <w:sz w:val="22"/>
          <w:szCs w:val="22"/>
          <w:lang w:val="id-ID"/>
        </w:rPr>
      </w:pPr>
      <w:r w:rsidRPr="002C6CC1">
        <w:rPr>
          <w:sz w:val="22"/>
          <w:szCs w:val="22"/>
        </w:rPr>
        <w:t>Perencanaan Dan Perancangan Pengembangan Komplek Museum Purbakala Trinil Di Kabupaten Ngawi menerapkan tema Arsitektur Simbolis. Pemilihan  tema  disini  berdasarkan kesamaan  sifat museum itu sendiri yakni mengangkat ciri khas di daerah Ngawi. Sama dengan sifat simbolis, nantinya hasil karya arsitektur ini akan mengangkat ciri khas di daerah Ngawi. Beberapa ciri khas di daerah Ngawi yang nantinya akan diangkat untuk tema museum disini antara lain adalah bentuk bangunan yang ada di daerah tersebut serta simbol-simbol bangunan daerah setempat seperti rumah adat daerah tersebut, gapura dan bentuk-bentuk bangunan sejarah seperti candi, bangunan kerajaan-kerajaan kuno, bentuk-bentuk bangunan Belanda, bentuk-bentuk zaman batu dsb</w:t>
      </w:r>
      <w:r w:rsidRPr="002C6CC1">
        <w:rPr>
          <w:sz w:val="22"/>
          <w:szCs w:val="22"/>
          <w:lang w:val="id-ID"/>
        </w:rPr>
        <w:t>.</w:t>
      </w:r>
    </w:p>
    <w:p w14:paraId="6A688EA2" w14:textId="12A1C6C6" w:rsidR="00B479C7" w:rsidRPr="002C6CC1" w:rsidRDefault="00B479C7" w:rsidP="00F67AA6">
      <w:pPr>
        <w:pStyle w:val="ListParagraph"/>
        <w:spacing w:after="0" w:line="240" w:lineRule="auto"/>
        <w:ind w:left="0"/>
        <w:contextualSpacing w:val="0"/>
        <w:rPr>
          <w:rFonts w:ascii="Times New Roman" w:hAnsi="Times New Roman"/>
          <w:sz w:val="20"/>
          <w:lang w:val="id-ID"/>
        </w:rPr>
      </w:pPr>
    </w:p>
    <w:p w14:paraId="4834DC28" w14:textId="77777777" w:rsidR="00BB4A27" w:rsidRPr="002C6CC1" w:rsidRDefault="00F2211D" w:rsidP="00F67AA6">
      <w:pPr>
        <w:rPr>
          <w:rFonts w:eastAsia="Calibri"/>
          <w:b/>
          <w:sz w:val="22"/>
          <w:szCs w:val="22"/>
        </w:rPr>
      </w:pPr>
      <w:r w:rsidRPr="002C6CC1">
        <w:rPr>
          <w:rFonts w:eastAsia="Calibri"/>
          <w:b/>
          <w:sz w:val="22"/>
          <w:szCs w:val="22"/>
          <w:lang w:val="id-ID"/>
        </w:rPr>
        <w:t xml:space="preserve">2. </w:t>
      </w:r>
      <w:r w:rsidR="00602E96" w:rsidRPr="002C6CC1">
        <w:rPr>
          <w:rFonts w:eastAsia="Calibri"/>
          <w:b/>
          <w:sz w:val="22"/>
          <w:szCs w:val="22"/>
        </w:rPr>
        <w:t>Tinjauan Pustaka</w:t>
      </w:r>
    </w:p>
    <w:p w14:paraId="77BBEDC5" w14:textId="77777777" w:rsidR="008124A9" w:rsidRPr="00541F6F" w:rsidRDefault="009C742E" w:rsidP="00541F6F">
      <w:pPr>
        <w:ind w:firstLine="720"/>
      </w:pPr>
      <w:r w:rsidRPr="00541F6F">
        <w:t xml:space="preserve">Dari </w:t>
      </w:r>
      <w:r w:rsidR="008124A9" w:rsidRPr="00541F6F">
        <w:t>Jenis Simbol Menurut Anthony C. Antoniades Ada tiga kategori metafora :</w:t>
      </w:r>
    </w:p>
    <w:p w14:paraId="7A476F4B" w14:textId="0FE233F1" w:rsidR="008124A9" w:rsidRPr="002C6CC1" w:rsidRDefault="008124A9" w:rsidP="002C6CC1">
      <w:pPr>
        <w:rPr>
          <w:sz w:val="22"/>
          <w:szCs w:val="22"/>
        </w:rPr>
      </w:pPr>
      <w:r w:rsidRPr="002C6CC1">
        <w:rPr>
          <w:sz w:val="22"/>
          <w:szCs w:val="22"/>
        </w:rPr>
        <w:t>Intangible Metaphors (metafora yang tidak diraba/tersamar) yang termasuk dalam kategori ini misalnya suatu konsep, sebuah ide, kondisi manusia atau kualitas-kualitas khusus (individual, simbol, naturalistis, komunitas, tradisi dan budaya).</w:t>
      </w:r>
      <w:r w:rsidR="00573C5E">
        <w:rPr>
          <w:sz w:val="22"/>
          <w:szCs w:val="22"/>
        </w:rPr>
        <w:t xml:space="preserve"> </w:t>
      </w:r>
      <w:r w:rsidRPr="002C6CC1">
        <w:rPr>
          <w:sz w:val="22"/>
          <w:szCs w:val="22"/>
        </w:rPr>
        <w:t>Tangible Metaphors (metafora yang dapat diraba/langsung) Dapat dirasakan dari suatu karakter visual atau material.</w:t>
      </w:r>
      <w:r w:rsidR="002C6CC1" w:rsidRPr="002C6CC1">
        <w:rPr>
          <w:sz w:val="22"/>
          <w:szCs w:val="22"/>
        </w:rPr>
        <w:t xml:space="preserve"> </w:t>
      </w:r>
      <w:r w:rsidRPr="002C6CC1">
        <w:rPr>
          <w:sz w:val="22"/>
          <w:szCs w:val="22"/>
        </w:rPr>
        <w:t>Combined Metaphors (penggabungan antara keduanya/campuran) Secara konsep dan visual saling mengisi sebagai unsur-unsur awal dan visualisasi sebagai pernyataan untuk mendapatkan kebaikan kualitas dan dasar.</w:t>
      </w:r>
      <w:r w:rsidR="00EE3DC9">
        <w:rPr>
          <w:sz w:val="22"/>
          <w:szCs w:val="22"/>
        </w:rPr>
        <w:t xml:space="preserve"> </w:t>
      </w:r>
      <w:r w:rsidR="00EE3DC9">
        <w:rPr>
          <w:sz w:val="22"/>
          <w:szCs w:val="22"/>
        </w:rPr>
        <w:fldChar w:fldCharType="begin" w:fldLock="1"/>
      </w:r>
      <w:r w:rsidR="00243383">
        <w:rPr>
          <w:sz w:val="22"/>
          <w:szCs w:val="22"/>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approach.","author":[{"dropping-particle":"","family":"Nursalam, 2016","given":"metode penelitian","non-dropping-particle":"","parse-names":false,"suffix":""},{"dropping-particle":"","family":"Fallis","given":"A.G","non-dropping-particle":"","parse-names":false,"suffix":""}],"container-title":"Journal of Chemical Information and Modeling","id":"ITEM-1","issue":"9","issued":{"date-parts":[["2013"]]},"title":"Pengantar Arsitektur","type":"article-journal","volume":"53"},"uris":["http://www.mendeley.com/documents/?uuid=4045a69b-3202-3d5a-9ec6-2b78be618d83"]}],"mendeley":{"formattedCitation":"(Nursalam, 2016 &amp; Fallis, 2013)","plainTextFormattedCitation":"(Nursalam, 2016 &amp; Fallis, 2013)","previouslyFormattedCitation":"(Nursalam, 2016 &amp; Fallis, 2013)"},"properties":{"noteIndex":0},"schema":"https://github.com/citation-style-language/schema/raw/master/csl-citation.json"}</w:instrText>
      </w:r>
      <w:r w:rsidR="00EE3DC9">
        <w:rPr>
          <w:sz w:val="22"/>
          <w:szCs w:val="22"/>
        </w:rPr>
        <w:fldChar w:fldCharType="separate"/>
      </w:r>
      <w:r w:rsidR="00EE3DC9" w:rsidRPr="00EE3DC9">
        <w:rPr>
          <w:noProof/>
          <w:sz w:val="22"/>
          <w:szCs w:val="22"/>
        </w:rPr>
        <w:t>(Nursalam, 2016 &amp; Fallis, 2013)</w:t>
      </w:r>
      <w:r w:rsidR="00EE3DC9">
        <w:rPr>
          <w:sz w:val="22"/>
          <w:szCs w:val="22"/>
        </w:rPr>
        <w:fldChar w:fldCharType="end"/>
      </w:r>
    </w:p>
    <w:p w14:paraId="21858A62" w14:textId="77777777" w:rsidR="008124A9" w:rsidRPr="002C6CC1" w:rsidRDefault="008124A9" w:rsidP="00541F6F">
      <w:pPr>
        <w:ind w:firstLine="720"/>
        <w:rPr>
          <w:sz w:val="22"/>
          <w:szCs w:val="22"/>
        </w:rPr>
      </w:pPr>
      <w:r w:rsidRPr="002C6CC1">
        <w:rPr>
          <w:sz w:val="22"/>
          <w:szCs w:val="22"/>
        </w:rPr>
        <w:t>Arsitektur Metafora, pada umumnya memiliki karakter layaknya gaya bahasa metafora yaitu perbandingan dan perumpamaan. Karakter tersebut diterjemahkan dalam visual meliputi hal-hal sebagai berikut ini :</w:t>
      </w:r>
    </w:p>
    <w:p w14:paraId="1AD35935" w14:textId="76B2A414" w:rsidR="008124A9" w:rsidRPr="002C6CC1" w:rsidRDefault="008124A9" w:rsidP="002C6CC1">
      <w:pPr>
        <w:shd w:val="clear" w:color="auto" w:fill="FFFFFF"/>
        <w:rPr>
          <w:sz w:val="22"/>
          <w:szCs w:val="22"/>
        </w:rPr>
      </w:pPr>
      <w:r w:rsidRPr="002C6CC1">
        <w:rPr>
          <w:sz w:val="22"/>
          <w:szCs w:val="22"/>
        </w:rPr>
        <w:t>Berusaha untuk mentransfer suatu keterangan (maksud) dari suatu subjek ke subjek lain.</w:t>
      </w:r>
      <w:r w:rsidR="00573C5E">
        <w:rPr>
          <w:sz w:val="22"/>
          <w:szCs w:val="22"/>
        </w:rPr>
        <w:t xml:space="preserve"> </w:t>
      </w:r>
      <w:r w:rsidRPr="002C6CC1">
        <w:rPr>
          <w:sz w:val="22"/>
          <w:szCs w:val="22"/>
        </w:rPr>
        <w:t>Berusaha untuk melihat suatu subjek seakan-akan subjek tersebut adalah sesuatu hal yang lain.</w:t>
      </w:r>
      <w:r w:rsidR="00573C5E">
        <w:rPr>
          <w:sz w:val="22"/>
          <w:szCs w:val="22"/>
        </w:rPr>
        <w:t xml:space="preserve"> </w:t>
      </w:r>
      <w:r w:rsidRPr="002C6CC1">
        <w:rPr>
          <w:sz w:val="22"/>
          <w:szCs w:val="22"/>
        </w:rPr>
        <w:t>Mengganti fokus penelitian atau area konsentrasi penyelidikan lainnya. Harapannya jika dibandingkan dengan cara pandang yang lebih luas, maka akan dapat menjelaskan subjek tersebut dengan cara yang berbeda (baru).</w:t>
      </w:r>
      <w:r w:rsidR="00243383">
        <w:rPr>
          <w:sz w:val="22"/>
          <w:szCs w:val="22"/>
        </w:rPr>
        <w:fldChar w:fldCharType="begin" w:fldLock="1"/>
      </w:r>
      <w:r w:rsidR="00243383">
        <w:rPr>
          <w:sz w:val="22"/>
          <w:szCs w:val="22"/>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approach.","author":[{"dropping-particle":"","family":"Nursalam, 2016","given":"metode penelitian","non-dropping-particle":"","parse-names":false,"suffix":""},{"dropping-particle":"","family":"Fallis","given":"A.G","non-dropping-particle":"","parse-names":false,"suffix":""}],"container-title":"Journal of Chemical Information and Modeling","id":"ITEM-1","issue":"9","issued":{"date-parts":[["2013"]]},"title":"Pengantar Arsitektur","type":"article-journal","volume":"53"},"uris":["http://www.mendeley.com/documents/?uuid=4045a69b-3202-3d5a-9ec6-2b78be618d83"]}],"mendeley":{"formattedCitation":"(Nursalam, 2016 &amp; Fallis, 2013)","plainTextFormattedCitation":"(Nursalam, 2016 &amp; Fallis, 2013)","previouslyFormattedCitation":"(Nursalam, 2016 &amp; Fallis, 2013)"},"properties":{"noteIndex":0},"schema":"https://github.com/citation-style-language/schema/raw/master/csl-citation.json"}</w:instrText>
      </w:r>
      <w:r w:rsidR="00243383">
        <w:rPr>
          <w:sz w:val="22"/>
          <w:szCs w:val="22"/>
        </w:rPr>
        <w:fldChar w:fldCharType="separate"/>
      </w:r>
      <w:r w:rsidR="00243383" w:rsidRPr="00243383">
        <w:rPr>
          <w:noProof/>
          <w:sz w:val="22"/>
          <w:szCs w:val="22"/>
        </w:rPr>
        <w:t>(Nursalam, 2016 &amp; Fallis, 2013)</w:t>
      </w:r>
      <w:r w:rsidR="00243383">
        <w:rPr>
          <w:sz w:val="22"/>
          <w:szCs w:val="22"/>
        </w:rPr>
        <w:fldChar w:fldCharType="end"/>
      </w:r>
    </w:p>
    <w:p w14:paraId="3911FD1A" w14:textId="77777777" w:rsidR="008124A9" w:rsidRPr="002C6CC1" w:rsidRDefault="008124A9" w:rsidP="008124A9">
      <w:pPr>
        <w:rPr>
          <w:sz w:val="22"/>
          <w:szCs w:val="22"/>
        </w:rPr>
      </w:pPr>
      <w:r w:rsidRPr="002C6CC1">
        <w:rPr>
          <w:sz w:val="22"/>
          <w:szCs w:val="22"/>
        </w:rPr>
        <w:t>Prinsip Simbol Tersamar :</w:t>
      </w:r>
    </w:p>
    <w:p w14:paraId="46364CC7" w14:textId="4388AAF2" w:rsidR="008124A9" w:rsidRPr="002C6CC1" w:rsidRDefault="008124A9" w:rsidP="00541F6F">
      <w:pPr>
        <w:ind w:right="-2" w:firstLine="720"/>
        <w:rPr>
          <w:sz w:val="22"/>
          <w:szCs w:val="22"/>
        </w:rPr>
      </w:pPr>
      <w:r w:rsidRPr="002C6CC1">
        <w:rPr>
          <w:sz w:val="22"/>
          <w:szCs w:val="22"/>
        </w:rPr>
        <w:t>Metafora berangkat dari sesuatu yang abstrak dan tak terlihat (tak berbentuk).</w:t>
      </w:r>
      <w:r w:rsidR="00573C5E">
        <w:rPr>
          <w:sz w:val="22"/>
          <w:szCs w:val="22"/>
        </w:rPr>
        <w:t xml:space="preserve"> </w:t>
      </w:r>
      <w:r w:rsidRPr="002C6CC1">
        <w:rPr>
          <w:sz w:val="22"/>
          <w:szCs w:val="22"/>
        </w:rPr>
        <w:t>Penggunaan simbol yang disematkan menggunakan aspek seperti konsep, ide, hakikat manusia, paham individualisme, naturalisme, komunikasi, tradisi, budaya termasuk nilai religius.</w:t>
      </w:r>
    </w:p>
    <w:p w14:paraId="2C2C4D61" w14:textId="77777777" w:rsidR="008124A9" w:rsidRPr="002C6CC1" w:rsidRDefault="008124A9" w:rsidP="008124A9">
      <w:pPr>
        <w:rPr>
          <w:sz w:val="22"/>
          <w:szCs w:val="22"/>
        </w:rPr>
      </w:pPr>
      <w:r w:rsidRPr="002C6CC1">
        <w:rPr>
          <w:sz w:val="22"/>
          <w:szCs w:val="22"/>
        </w:rPr>
        <w:t>Kesimpulan Arsitektur Simbolis</w:t>
      </w:r>
    </w:p>
    <w:p w14:paraId="3AA15FF9" w14:textId="77777777" w:rsidR="008124A9" w:rsidRPr="002C6CC1" w:rsidRDefault="008124A9" w:rsidP="00541F6F">
      <w:pPr>
        <w:ind w:right="-2" w:firstLine="720"/>
        <w:rPr>
          <w:rFonts w:eastAsia="Calibri"/>
          <w:iCs/>
          <w:color w:val="000000"/>
          <w:sz w:val="22"/>
          <w:szCs w:val="22"/>
        </w:rPr>
      </w:pPr>
      <w:r w:rsidRPr="002C6CC1">
        <w:rPr>
          <w:sz w:val="22"/>
          <w:szCs w:val="22"/>
        </w:rPr>
        <w:t>Arsitektur Simbolis adalah sebuah perihal pemakaian simbol atau lambang untuk mengekspresikan ide-ide secara arsitektural yang akan dapat diperlihatkan melalui jati diri suatu</w:t>
      </w:r>
      <w:r w:rsidRPr="002C6CC1">
        <w:rPr>
          <w:rFonts w:eastAsia="Calibri"/>
          <w:iCs/>
          <w:color w:val="000000"/>
          <w:sz w:val="22"/>
          <w:szCs w:val="22"/>
        </w:rPr>
        <w:t xml:space="preserve"> karya arsitektur </w:t>
      </w:r>
      <w:r w:rsidRPr="002C6CC1">
        <w:rPr>
          <w:sz w:val="22"/>
          <w:szCs w:val="22"/>
        </w:rPr>
        <w:t>sekaligus mempunyai makna dan nilai-nilai simbolik yang dapat dihasilkan melalui bentuk, struktur dan langgam.</w:t>
      </w:r>
    </w:p>
    <w:p w14:paraId="5BEBB636" w14:textId="5953ADF6" w:rsidR="008124A9" w:rsidRDefault="008124A9" w:rsidP="008124A9">
      <w:pPr>
        <w:ind w:right="-2"/>
        <w:rPr>
          <w:sz w:val="22"/>
          <w:szCs w:val="22"/>
        </w:rPr>
      </w:pPr>
      <w:r w:rsidRPr="002C6CC1">
        <w:rPr>
          <w:sz w:val="22"/>
          <w:szCs w:val="22"/>
        </w:rPr>
        <w:t xml:space="preserve">Simbolis yang dipakai dalam tema kali ini adalah Intangible Metaphors (metafora yang tidak diraba/tersamar) yang termasuk dalam kategori ini misalnya suatu konsep, sebuah ide, kondisi </w:t>
      </w:r>
      <w:r w:rsidRPr="002C6CC1">
        <w:rPr>
          <w:sz w:val="22"/>
          <w:szCs w:val="22"/>
        </w:rPr>
        <w:lastRenderedPageBreak/>
        <w:t>manusia atau kualitas-kualitas khusus (individual, simbol, naturalistis, komunitas, tradisi dan budaya).</w:t>
      </w:r>
      <w:r w:rsidR="00243383">
        <w:rPr>
          <w:sz w:val="22"/>
          <w:szCs w:val="22"/>
        </w:rPr>
        <w:t xml:space="preserve"> </w:t>
      </w:r>
      <w:r w:rsidR="00243383">
        <w:rPr>
          <w:sz w:val="22"/>
          <w:szCs w:val="22"/>
        </w:rPr>
        <w:fldChar w:fldCharType="begin" w:fldLock="1"/>
      </w:r>
      <w:r w:rsidR="00243383">
        <w:rPr>
          <w:sz w:val="22"/>
          <w:szCs w:val="22"/>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approach.","author":[{"dropping-particle":"","family":"Nursalam, 2016","given":"metode penelitian","non-dropping-particle":"","parse-names":false,"suffix":""},{"dropping-particle":"","family":"Fallis","given":"A.G","non-dropping-particle":"","parse-names":false,"suffix":""}],"container-title":"Journal of Chemical Information and Modeling","id":"ITEM-1","issue":"9","issued":{"date-parts":[["2013"]]},"title":"Pengantar Arsitektur","type":"article-journal","volume":"53"},"uris":["http://www.mendeley.com/documents/?uuid=4045a69b-3202-3d5a-9ec6-2b78be618d83"]}],"mendeley":{"formattedCitation":"(Nursalam, 2016 &amp; Fallis, 2013)","plainTextFormattedCitation":"(Nursalam, 2016 &amp; Fallis, 2013)","previouslyFormattedCitation":"(Nursalam, 2016 &amp; Fallis, 2013)"},"properties":{"noteIndex":0},"schema":"https://github.com/citation-style-language/schema/raw/master/csl-citation.json"}</w:instrText>
      </w:r>
      <w:r w:rsidR="00243383">
        <w:rPr>
          <w:sz w:val="22"/>
          <w:szCs w:val="22"/>
        </w:rPr>
        <w:fldChar w:fldCharType="separate"/>
      </w:r>
      <w:r w:rsidR="00243383" w:rsidRPr="00243383">
        <w:rPr>
          <w:noProof/>
          <w:sz w:val="22"/>
          <w:szCs w:val="22"/>
        </w:rPr>
        <w:t>(Nursalam, 2016 &amp; Fallis, 2013)</w:t>
      </w:r>
      <w:r w:rsidR="00243383">
        <w:rPr>
          <w:sz w:val="22"/>
          <w:szCs w:val="22"/>
        </w:rPr>
        <w:fldChar w:fldCharType="end"/>
      </w:r>
    </w:p>
    <w:p w14:paraId="3ECB1C01" w14:textId="724E5397" w:rsidR="00243383" w:rsidRPr="002C6CC1" w:rsidRDefault="00243383" w:rsidP="00541F6F">
      <w:pPr>
        <w:ind w:right="-2" w:firstLine="720"/>
        <w:rPr>
          <w:sz w:val="22"/>
          <w:szCs w:val="22"/>
        </w:rPr>
      </w:pPr>
      <w:r>
        <w:rPr>
          <w:sz w:val="22"/>
          <w:szCs w:val="22"/>
        </w:rPr>
        <w:t xml:space="preserve">Untuk standart-standart ruang yang pertama menggunakan buku Arsitek Data. </w:t>
      </w:r>
      <w:r>
        <w:rPr>
          <w:sz w:val="22"/>
          <w:szCs w:val="22"/>
        </w:rPr>
        <w:fldChar w:fldCharType="begin" w:fldLock="1"/>
      </w:r>
      <w:r>
        <w:rPr>
          <w:sz w:val="22"/>
          <w:szCs w:val="22"/>
        </w:rPr>
        <w:instrText>ADDIN CSL_CITATION {"citationItems":[{"id":"ITEM-1","itemData":{"abstract":"Dunia perancangan bangunan yang sangat berkembang telah mengubah nilai-nilai kreativitas bangunan, dibanding dengan pada waktu edisi pertama buku ini diterbitkan. Untuk memberikan pengajaran yang mendalam mengenai desain bangunan yang cocok, buku ini mengalami banyak sekali perbaikan demi mengantisipasi harapan dari para praktisi, juga para mahasiswa dan para pemilik bangunan.\r\n\r\nEdisi ke-33 dari buku yang telah populer di seluruh dunia ini (sudah diterjemahkan dalam 14 bahasa di dunia) dapat disebut sebagai edisi yang benar-benar barn. Tidak ada satu halaman pun yang sama dengan buku edisi sebelumnya. Semua bagian telah dikompilasi, ditata, dan digambar ulang. Semasa hidupnya, Ernst Neufert telah mempersiapkan anaknya, yaitu Peter Neufert, untuk melanjutkan buku Data Arsitek ini.","author":[{"dropping-particle":"","family":"Neuvert","given":"Ernst","non-dropping-particle":"","parse-names":false,"suffix":""}],"container-title":"Erlangga, Jakarta","id":"ITEM-1","issued":{"date-parts":[["1999"]]},"title":"Data Arsitek Jilid 2 Edisi 33","type":"article-journal"},"uris":["http://www.mendeley.com/documents/?uuid=76c738aa-9653-32f6-b0bc-eecc715f912b"]}],"mendeley":{"formattedCitation":"(Neuvert, 1999)","plainTextFormattedCitation":"(Neuvert, 1999)","previouslyFormattedCitation":"(Neuvert, 1999)"},"properties":{"noteIndex":0},"schema":"https://github.com/citation-style-language/schema/raw/master/csl-citation.json"}</w:instrText>
      </w:r>
      <w:r>
        <w:rPr>
          <w:sz w:val="22"/>
          <w:szCs w:val="22"/>
        </w:rPr>
        <w:fldChar w:fldCharType="separate"/>
      </w:r>
      <w:r w:rsidRPr="00243383">
        <w:rPr>
          <w:noProof/>
          <w:sz w:val="22"/>
          <w:szCs w:val="22"/>
        </w:rPr>
        <w:t>(Neuvert, 1999)</w:t>
      </w:r>
      <w:r>
        <w:rPr>
          <w:sz w:val="22"/>
          <w:szCs w:val="22"/>
        </w:rPr>
        <w:fldChar w:fldCharType="end"/>
      </w:r>
      <w:r>
        <w:rPr>
          <w:sz w:val="22"/>
          <w:szCs w:val="22"/>
        </w:rPr>
        <w:t xml:space="preserve">. Dan untuk standart-standart ruang yang kedua menggunakan buku </w:t>
      </w:r>
      <w:r w:rsidRPr="00243383">
        <w:rPr>
          <w:i/>
          <w:sz w:val="22"/>
          <w:szCs w:val="22"/>
        </w:rPr>
        <w:t>Time Saver Standart</w:t>
      </w:r>
      <w:r>
        <w:rPr>
          <w:sz w:val="22"/>
          <w:szCs w:val="22"/>
        </w:rPr>
        <w:t xml:space="preserve">. </w:t>
      </w:r>
      <w:r>
        <w:rPr>
          <w:sz w:val="22"/>
          <w:szCs w:val="22"/>
        </w:rPr>
        <w:fldChar w:fldCharType="begin" w:fldLock="1"/>
      </w:r>
      <w:r w:rsidR="009417E3">
        <w:rPr>
          <w:sz w:val="22"/>
          <w:szCs w:val="22"/>
        </w:rPr>
        <w:instrText>ADDIN CSL_CITATION {"citationItems":[{"id":"ITEM-1","itemData":{"abstract":"This book is the basic reference source for design criteria for all major types of buildings. It offers vast amounts of information on the essential component elements of each building. A true classic in the industry.","author":[{"dropping-particle":"","family":"Chiara","given":"Joseh","non-dropping-particle":"De","parse-names":false,"suffix":""},{"dropping-particle":"","family":"Callender","given":"John","non-dropping-particle":"","parse-names":false,"suffix":""}],"container-title":"McGraw-Hill;","id":"ITEM-1","issued":{"date-parts":[["1980"]]},"title":"Time-Saver Standards for Building Types","type":"book"},"uris":["http://www.mendeley.com/documents/?uuid=98c82142-a004-3207-9bd0-d2b9d82f7afa"]}],"mendeley":{"formattedCitation":"(De Chiara &amp; Callender, 1980)","plainTextFormattedCitation":"(De Chiara &amp; Callender, 1980)","previouslyFormattedCitation":"(De Chiara &amp; Callender, 1980)"},"properties":{"noteIndex":0},"schema":"https://github.com/citation-style-language/schema/raw/master/csl-citation.json"}</w:instrText>
      </w:r>
      <w:r>
        <w:rPr>
          <w:sz w:val="22"/>
          <w:szCs w:val="22"/>
        </w:rPr>
        <w:fldChar w:fldCharType="separate"/>
      </w:r>
      <w:r w:rsidRPr="00243383">
        <w:rPr>
          <w:noProof/>
          <w:sz w:val="22"/>
          <w:szCs w:val="22"/>
        </w:rPr>
        <w:t>(De Chiara &amp; Callender, 1980)</w:t>
      </w:r>
      <w:r>
        <w:rPr>
          <w:sz w:val="22"/>
          <w:szCs w:val="22"/>
        </w:rPr>
        <w:fldChar w:fldCharType="end"/>
      </w:r>
    </w:p>
    <w:p w14:paraId="161084BE" w14:textId="7CBA1EE3" w:rsidR="009C742E" w:rsidRPr="002C6CC1" w:rsidRDefault="008124A9" w:rsidP="00541F6F">
      <w:pPr>
        <w:autoSpaceDE w:val="0"/>
        <w:autoSpaceDN w:val="0"/>
        <w:adjustRightInd w:val="0"/>
        <w:ind w:firstLine="720"/>
        <w:rPr>
          <w:sz w:val="22"/>
          <w:szCs w:val="22"/>
        </w:rPr>
      </w:pPr>
      <w:r w:rsidRPr="002C6CC1">
        <w:rPr>
          <w:sz w:val="22"/>
          <w:szCs w:val="22"/>
        </w:rPr>
        <w:t>Perencanaan dan Perancangan Pengembangan Komplek Museum Purbakala Trinil di Kabupaten Ngawi adalah area / tempat yang membentuk suatu gabungan bangunan yang menyimpan peninggalan sejarah zaman purbakala, yang nantinya akan dipamerkan dan dijadikan tempat penelitian benda-benda peninggalan zaman purba. Dimana nantinya area tersebut akan dikembangkan pada pemaksimalan dan penambahan fasilitas sesuai dengan kebutuhan yang diperlukan tempat tersebut agar berjalan secara maksimal. Tempat tersebut berada pada situs Trinil di Kabupaten Ngawi.</w:t>
      </w:r>
    </w:p>
    <w:p w14:paraId="2EEEB550" w14:textId="77777777" w:rsidR="00B479C7" w:rsidRPr="002C6CC1" w:rsidRDefault="00B479C7" w:rsidP="00F67AA6">
      <w:pPr>
        <w:rPr>
          <w:rFonts w:eastAsia="Calibri"/>
          <w:b/>
          <w:sz w:val="22"/>
          <w:szCs w:val="22"/>
          <w:lang w:val="id-ID"/>
        </w:rPr>
      </w:pPr>
    </w:p>
    <w:p w14:paraId="16AE7C2E" w14:textId="77777777" w:rsidR="00F2211D" w:rsidRPr="002C6CC1" w:rsidRDefault="00F2211D" w:rsidP="00F67AA6">
      <w:pPr>
        <w:rPr>
          <w:rFonts w:eastAsia="Calibri"/>
          <w:b/>
          <w:sz w:val="22"/>
          <w:szCs w:val="22"/>
        </w:rPr>
      </w:pPr>
      <w:r w:rsidRPr="002C6CC1">
        <w:rPr>
          <w:rFonts w:eastAsia="Calibri"/>
          <w:b/>
          <w:sz w:val="22"/>
          <w:szCs w:val="22"/>
          <w:lang w:val="id-ID"/>
        </w:rPr>
        <w:t xml:space="preserve">3. </w:t>
      </w:r>
      <w:r w:rsidR="00602E96" w:rsidRPr="002C6CC1">
        <w:rPr>
          <w:rFonts w:eastAsia="Calibri"/>
          <w:b/>
          <w:sz w:val="22"/>
          <w:szCs w:val="22"/>
        </w:rPr>
        <w:t>Metode Penelitian</w:t>
      </w:r>
    </w:p>
    <w:p w14:paraId="01A350B4" w14:textId="3A255460" w:rsidR="00F2211D" w:rsidRPr="002C6CC1" w:rsidRDefault="008124A9" w:rsidP="00A4633A">
      <w:pPr>
        <w:autoSpaceDE w:val="0"/>
        <w:autoSpaceDN w:val="0"/>
        <w:adjustRightInd w:val="0"/>
        <w:ind w:firstLine="720"/>
        <w:rPr>
          <w:sz w:val="22"/>
          <w:szCs w:val="22"/>
        </w:rPr>
      </w:pPr>
      <w:r w:rsidRPr="002C6CC1">
        <w:rPr>
          <w:sz w:val="22"/>
          <w:szCs w:val="22"/>
        </w:rPr>
        <w:t>Metode yang digunakan dalam penelitian adalah Metode Deskriptif</w:t>
      </w:r>
      <w:r w:rsidR="00573C5E">
        <w:rPr>
          <w:sz w:val="22"/>
          <w:szCs w:val="22"/>
        </w:rPr>
        <w:t>.</w:t>
      </w:r>
      <w:r w:rsidR="00A4633A">
        <w:rPr>
          <w:sz w:val="22"/>
          <w:szCs w:val="22"/>
        </w:rPr>
        <w:t xml:space="preserve"> </w:t>
      </w:r>
      <w:r w:rsidR="00573C5E">
        <w:rPr>
          <w:sz w:val="22"/>
          <w:szCs w:val="22"/>
        </w:rPr>
        <w:t xml:space="preserve">Sumber data yang diperoleh adalah Data Primer adalah </w:t>
      </w:r>
      <w:r w:rsidRPr="002C6CC1">
        <w:rPr>
          <w:sz w:val="22"/>
          <w:szCs w:val="22"/>
        </w:rPr>
        <w:t>Observasi Lapangan dan Wawancara (Museum Majapahit Trowulan Mojokerto, Museum Mpu Tantular Sidoarjo dan Museum 10 Nopember Surabaya).</w:t>
      </w:r>
      <w:r w:rsidR="002C6CC1" w:rsidRPr="002C6CC1">
        <w:rPr>
          <w:sz w:val="22"/>
          <w:szCs w:val="22"/>
        </w:rPr>
        <w:t xml:space="preserve"> </w:t>
      </w:r>
      <w:r w:rsidRPr="002C6CC1">
        <w:rPr>
          <w:sz w:val="22"/>
          <w:szCs w:val="22"/>
        </w:rPr>
        <w:t>Data  Sekunder : Literatur, Web dan Buku.</w:t>
      </w:r>
    </w:p>
    <w:p w14:paraId="000E7D53" w14:textId="77777777" w:rsidR="00CF5128" w:rsidRPr="002C6CC1" w:rsidRDefault="00CF5128" w:rsidP="00CF5128">
      <w:pPr>
        <w:pStyle w:val="ListParagraph"/>
        <w:autoSpaceDE w:val="0"/>
        <w:autoSpaceDN w:val="0"/>
        <w:adjustRightInd w:val="0"/>
        <w:spacing w:after="0" w:line="240" w:lineRule="auto"/>
        <w:ind w:left="142"/>
        <w:jc w:val="left"/>
        <w:rPr>
          <w:rFonts w:ascii="Times New Roman" w:eastAsia="Times New Roman" w:hAnsi="Times New Roman"/>
        </w:rPr>
      </w:pPr>
    </w:p>
    <w:p w14:paraId="473A8BDC" w14:textId="698F41D1" w:rsidR="00B214C7" w:rsidRDefault="00C13E19" w:rsidP="00DF2DA5">
      <w:pPr>
        <w:jc w:val="left"/>
        <w:rPr>
          <w:rFonts w:eastAsia="Calibri"/>
          <w:b/>
          <w:sz w:val="22"/>
          <w:szCs w:val="22"/>
        </w:rPr>
      </w:pPr>
      <w:r w:rsidRPr="002C6CC1">
        <w:rPr>
          <w:rFonts w:eastAsia="Calibri"/>
          <w:b/>
          <w:sz w:val="22"/>
          <w:szCs w:val="22"/>
          <w:lang w:val="id-ID"/>
        </w:rPr>
        <w:t xml:space="preserve">4. </w:t>
      </w:r>
      <w:r w:rsidR="00B214C7" w:rsidRPr="002C6CC1">
        <w:rPr>
          <w:rFonts w:eastAsia="Calibri"/>
          <w:b/>
          <w:sz w:val="22"/>
          <w:szCs w:val="22"/>
        </w:rPr>
        <w:t>Analisa Ruang</w:t>
      </w:r>
    </w:p>
    <w:p w14:paraId="4F08BDA7" w14:textId="0D533123" w:rsidR="00D35023" w:rsidRPr="00891C22" w:rsidRDefault="00891C22" w:rsidP="00A4633A">
      <w:pPr>
        <w:ind w:firstLine="720"/>
        <w:rPr>
          <w:rFonts w:eastAsia="Calibri"/>
          <w:sz w:val="22"/>
          <w:szCs w:val="22"/>
        </w:rPr>
      </w:pPr>
      <w:r>
        <w:rPr>
          <w:rFonts w:eastAsia="Calibri"/>
          <w:sz w:val="22"/>
          <w:szCs w:val="22"/>
        </w:rPr>
        <w:t>Rencana pengembangan fasilitas di bagi menjadi 2 bagian yaitu fasilitas utama dan fasilitas penunjang. Rencana pada fas</w:t>
      </w:r>
      <w:r w:rsidR="00573C5E">
        <w:rPr>
          <w:rFonts w:eastAsia="Calibri"/>
          <w:sz w:val="22"/>
          <w:szCs w:val="22"/>
        </w:rPr>
        <w:t xml:space="preserve">ilitas utama terdiri dari Gedung Edukasi &amp; Pameran 1, </w:t>
      </w:r>
      <w:r>
        <w:rPr>
          <w:rFonts w:eastAsia="Calibri"/>
          <w:sz w:val="22"/>
          <w:szCs w:val="22"/>
        </w:rPr>
        <w:t>Gedung Pameran 2 &amp; Arkeolog</w:t>
      </w:r>
      <w:r w:rsidR="00573C5E">
        <w:rPr>
          <w:rFonts w:eastAsia="Calibri"/>
          <w:sz w:val="22"/>
          <w:szCs w:val="22"/>
        </w:rPr>
        <w:t>,</w:t>
      </w:r>
      <w:r>
        <w:rPr>
          <w:rFonts w:eastAsia="Calibri"/>
          <w:sz w:val="22"/>
          <w:szCs w:val="22"/>
        </w:rPr>
        <w:t xml:space="preserve"> Restoran &amp; Kafe. Rencana pada fasilitas </w:t>
      </w:r>
      <w:r w:rsidR="00573C5E">
        <w:rPr>
          <w:rFonts w:eastAsia="Calibri"/>
          <w:sz w:val="22"/>
          <w:szCs w:val="22"/>
        </w:rPr>
        <w:t xml:space="preserve">penunjang terdiri dari </w:t>
      </w:r>
      <w:r>
        <w:rPr>
          <w:rFonts w:eastAsia="Calibri"/>
          <w:sz w:val="22"/>
          <w:szCs w:val="22"/>
        </w:rPr>
        <w:t>Pendopo</w:t>
      </w:r>
      <w:r w:rsidR="00573C5E">
        <w:rPr>
          <w:rFonts w:eastAsia="Calibri"/>
          <w:sz w:val="22"/>
          <w:szCs w:val="22"/>
        </w:rPr>
        <w:t>, Gedung Pengelola,</w:t>
      </w:r>
      <w:r>
        <w:rPr>
          <w:rFonts w:eastAsia="Calibri"/>
          <w:sz w:val="22"/>
          <w:szCs w:val="22"/>
        </w:rPr>
        <w:t xml:space="preserve"> Asrama</w:t>
      </w:r>
      <w:r w:rsidR="00573C5E">
        <w:rPr>
          <w:rFonts w:eastAsia="Calibri"/>
          <w:sz w:val="22"/>
          <w:szCs w:val="22"/>
        </w:rPr>
        <w:t xml:space="preserve">, </w:t>
      </w:r>
      <w:r>
        <w:rPr>
          <w:rFonts w:eastAsia="Calibri"/>
          <w:sz w:val="22"/>
          <w:szCs w:val="22"/>
        </w:rPr>
        <w:t>Gedung Pertemuan</w:t>
      </w:r>
      <w:r w:rsidR="00573C5E">
        <w:rPr>
          <w:rFonts w:eastAsia="Calibri"/>
          <w:sz w:val="22"/>
          <w:szCs w:val="22"/>
        </w:rPr>
        <w:t xml:space="preserve">, </w:t>
      </w:r>
      <w:r>
        <w:rPr>
          <w:rFonts w:eastAsia="Calibri"/>
          <w:sz w:val="22"/>
          <w:szCs w:val="22"/>
        </w:rPr>
        <w:t xml:space="preserve">Area </w:t>
      </w:r>
      <w:r w:rsidRPr="00891C22">
        <w:rPr>
          <w:rFonts w:eastAsia="Calibri"/>
          <w:i/>
          <w:sz w:val="22"/>
          <w:szCs w:val="22"/>
        </w:rPr>
        <w:t>Outbond</w:t>
      </w:r>
      <w:r w:rsidR="00573C5E">
        <w:rPr>
          <w:rFonts w:eastAsia="Calibri"/>
          <w:sz w:val="22"/>
          <w:szCs w:val="22"/>
        </w:rPr>
        <w:t xml:space="preserve">, Klinik Kesehatan &amp; Musholla, </w:t>
      </w:r>
      <w:r>
        <w:rPr>
          <w:rFonts w:eastAsia="Calibri"/>
          <w:sz w:val="22"/>
          <w:szCs w:val="22"/>
        </w:rPr>
        <w:t xml:space="preserve">Gedung Utilitas &amp; Gudang Penyimpanan Utama. </w:t>
      </w:r>
      <w:r w:rsidR="00243383">
        <w:rPr>
          <w:rFonts w:eastAsia="Calibri"/>
          <w:sz w:val="22"/>
          <w:szCs w:val="22"/>
        </w:rPr>
        <w:fldChar w:fldCharType="begin" w:fldLock="1"/>
      </w:r>
      <w:r w:rsidR="00243383">
        <w:rPr>
          <w:rFonts w:eastAsia="Calibri"/>
          <w:sz w:val="22"/>
          <w:szCs w:val="22"/>
        </w:rPr>
        <w:instrText>ADDIN CSL_CITATION {"citationItems":[{"id":"ITEM-1","itemData":{"abstract":"Dunia perancangan bangunan yang sangat berkembang telah mengubah nilai-nilai kreativitas bangunan, dibanding dengan pada waktu edisi pertama buku ini diterbitkan. Untuk memberikan pengajaran yang mendalam mengenai desain bangunan yang cocok, buku ini mengalami banyak sekali perbaikan demi mengantisipasi harapan dari para praktisi, juga para mahasiswa dan para pemilik bangunan.\r\n\r\nEdisi ke-33 dari buku yang telah populer di seluruh dunia ini (sudah diterjemahkan dalam 14 bahasa di dunia) dapat disebut sebagai edisi yang benar-benar barn. Tidak ada satu halaman pun yang sama dengan buku edisi sebelumnya. Semua bagian telah dikompilasi, ditata, dan digambar ulang. Semasa hidupnya, Ernst Neufert telah mempersiapkan anaknya, yaitu Peter Neufert, untuk melanjutkan buku Data Arsitek ini.","author":[{"dropping-particle":"","family":"Neuvert","given":"Ernst","non-dropping-particle":"","parse-names":false,"suffix":""}],"container-title":"Erlangga, Jakarta","id":"ITEM-1","issued":{"date-parts":[["1999"]]},"title":"Data Arsitek Jilid 2 Edisi 33","type":"article-journal"},"uris":["http://www.mendeley.com/documents/?uuid=76c738aa-9653-32f6-b0bc-eecc715f912b"]}],"mendeley":{"formattedCitation":"(Neuvert, 1999)","plainTextFormattedCitation":"(Neuvert, 1999)","previouslyFormattedCitation":"(Neuvert, 1999)"},"properties":{"noteIndex":0},"schema":"https://github.com/citation-style-language/schema/raw/master/csl-citation.json"}</w:instrText>
      </w:r>
      <w:r w:rsidR="00243383">
        <w:rPr>
          <w:rFonts w:eastAsia="Calibri"/>
          <w:sz w:val="22"/>
          <w:szCs w:val="22"/>
        </w:rPr>
        <w:fldChar w:fldCharType="separate"/>
      </w:r>
      <w:r w:rsidR="00243383" w:rsidRPr="00243383">
        <w:rPr>
          <w:rFonts w:eastAsia="Calibri"/>
          <w:noProof/>
          <w:sz w:val="22"/>
          <w:szCs w:val="22"/>
        </w:rPr>
        <w:t>(Neuvert, 1999)</w:t>
      </w:r>
      <w:r w:rsidR="00243383">
        <w:rPr>
          <w:rFonts w:eastAsia="Calibri"/>
          <w:sz w:val="22"/>
          <w:szCs w:val="22"/>
        </w:rPr>
        <w:fldChar w:fldCharType="end"/>
      </w:r>
    </w:p>
    <w:p w14:paraId="2B0853C6" w14:textId="249926A7" w:rsidR="00D35023" w:rsidRDefault="0000624C" w:rsidP="00DF2DA5">
      <w:pPr>
        <w:jc w:val="left"/>
        <w:rPr>
          <w:rFonts w:eastAsia="Calibri"/>
          <w:b/>
          <w:sz w:val="22"/>
          <w:szCs w:val="22"/>
        </w:rPr>
      </w:pPr>
      <w:r w:rsidRPr="002C6CC1">
        <w:rPr>
          <w:rFonts w:eastAsia="Calibri"/>
          <w:b/>
          <w:noProof/>
          <w:sz w:val="22"/>
          <w:szCs w:val="22"/>
        </w:rPr>
        <w:drawing>
          <wp:anchor distT="0" distB="0" distL="114300" distR="114300" simplePos="0" relativeHeight="251564544" behindDoc="0" locked="0" layoutInCell="1" allowOverlap="1" wp14:anchorId="4B6505AD" wp14:editId="59775742">
            <wp:simplePos x="0" y="0"/>
            <wp:positionH relativeFrom="column">
              <wp:posOffset>967740</wp:posOffset>
            </wp:positionH>
            <wp:positionV relativeFrom="paragraph">
              <wp:posOffset>13335</wp:posOffset>
            </wp:positionV>
            <wp:extent cx="3469091" cy="2520000"/>
            <wp:effectExtent l="0" t="0" r="0" b="0"/>
            <wp:wrapSquare wrapText="bothSides"/>
            <wp:docPr id="1" name="Picture 1" descr="E:\TUGAS KULIAH\Tugas Semester 8\TUGAS AKHIR\Pengumpulan Akhir\S\sala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GAS KULIAH\Tugas Semester 8\TUGAS AKHIR\Pengumpulan Akhir\S\salah\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9091"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F5E0DE" w14:textId="51F44F75" w:rsidR="00D35023" w:rsidRDefault="00D35023" w:rsidP="00DF2DA5">
      <w:pPr>
        <w:jc w:val="left"/>
        <w:rPr>
          <w:rFonts w:eastAsia="Calibri"/>
          <w:b/>
          <w:sz w:val="22"/>
          <w:szCs w:val="22"/>
        </w:rPr>
      </w:pPr>
    </w:p>
    <w:p w14:paraId="6DC079D7" w14:textId="77B14FAF" w:rsidR="00D35023" w:rsidRDefault="00D35023" w:rsidP="00DF2DA5">
      <w:pPr>
        <w:jc w:val="left"/>
        <w:rPr>
          <w:rFonts w:eastAsia="Calibri"/>
          <w:b/>
          <w:sz w:val="22"/>
          <w:szCs w:val="22"/>
        </w:rPr>
      </w:pPr>
    </w:p>
    <w:p w14:paraId="0C0F1B1B" w14:textId="3809F067" w:rsidR="00D35023" w:rsidRDefault="00D35023" w:rsidP="00DF2DA5">
      <w:pPr>
        <w:jc w:val="left"/>
        <w:rPr>
          <w:rFonts w:eastAsia="Calibri"/>
          <w:b/>
          <w:sz w:val="22"/>
          <w:szCs w:val="22"/>
        </w:rPr>
      </w:pPr>
    </w:p>
    <w:p w14:paraId="3A8F80CC" w14:textId="11B55E60" w:rsidR="00D35023" w:rsidRDefault="00D35023" w:rsidP="00DF2DA5">
      <w:pPr>
        <w:jc w:val="left"/>
        <w:rPr>
          <w:rFonts w:eastAsia="Calibri"/>
          <w:b/>
          <w:sz w:val="22"/>
          <w:szCs w:val="22"/>
        </w:rPr>
      </w:pPr>
    </w:p>
    <w:p w14:paraId="2E4CEF79" w14:textId="77777777" w:rsidR="00D35023" w:rsidRDefault="00D35023" w:rsidP="00DF2DA5">
      <w:pPr>
        <w:jc w:val="left"/>
        <w:rPr>
          <w:rFonts w:eastAsia="Calibri"/>
          <w:b/>
          <w:sz w:val="22"/>
          <w:szCs w:val="22"/>
        </w:rPr>
      </w:pPr>
    </w:p>
    <w:p w14:paraId="588BB4DF" w14:textId="6BCF4C98" w:rsidR="00D35023" w:rsidRDefault="00D35023" w:rsidP="00DF2DA5">
      <w:pPr>
        <w:jc w:val="left"/>
        <w:rPr>
          <w:rFonts w:eastAsia="Calibri"/>
          <w:b/>
          <w:sz w:val="22"/>
          <w:szCs w:val="22"/>
        </w:rPr>
      </w:pPr>
    </w:p>
    <w:p w14:paraId="02A6A688" w14:textId="77777777" w:rsidR="00D35023" w:rsidRDefault="00D35023" w:rsidP="00DF2DA5">
      <w:pPr>
        <w:jc w:val="left"/>
        <w:rPr>
          <w:rFonts w:eastAsia="Calibri"/>
          <w:b/>
          <w:sz w:val="22"/>
          <w:szCs w:val="22"/>
        </w:rPr>
      </w:pPr>
    </w:p>
    <w:p w14:paraId="4E4F68E0" w14:textId="77777777" w:rsidR="00D35023" w:rsidRDefault="00D35023" w:rsidP="00DF2DA5">
      <w:pPr>
        <w:jc w:val="left"/>
        <w:rPr>
          <w:rFonts w:eastAsia="Calibri"/>
          <w:b/>
          <w:sz w:val="22"/>
          <w:szCs w:val="22"/>
        </w:rPr>
      </w:pPr>
    </w:p>
    <w:p w14:paraId="57773F6E" w14:textId="77777777" w:rsidR="00D35023" w:rsidRDefault="00D35023" w:rsidP="00DF2DA5">
      <w:pPr>
        <w:jc w:val="left"/>
        <w:rPr>
          <w:rFonts w:eastAsia="Calibri"/>
          <w:b/>
          <w:sz w:val="22"/>
          <w:szCs w:val="22"/>
        </w:rPr>
      </w:pPr>
    </w:p>
    <w:p w14:paraId="14C93894" w14:textId="146F2515" w:rsidR="00D35023" w:rsidRDefault="00D35023" w:rsidP="00DF2DA5">
      <w:pPr>
        <w:jc w:val="left"/>
        <w:rPr>
          <w:rFonts w:eastAsia="Calibri"/>
          <w:b/>
          <w:sz w:val="22"/>
          <w:szCs w:val="22"/>
        </w:rPr>
      </w:pPr>
    </w:p>
    <w:p w14:paraId="54C1284F" w14:textId="56AF4ADA" w:rsidR="0000624C" w:rsidRDefault="0000624C" w:rsidP="00DF2DA5">
      <w:pPr>
        <w:jc w:val="left"/>
        <w:rPr>
          <w:rFonts w:eastAsia="Calibri"/>
          <w:b/>
          <w:sz w:val="22"/>
          <w:szCs w:val="22"/>
        </w:rPr>
      </w:pPr>
    </w:p>
    <w:p w14:paraId="11344115" w14:textId="77777777" w:rsidR="0000624C" w:rsidRDefault="0000624C" w:rsidP="00DF2DA5">
      <w:pPr>
        <w:jc w:val="left"/>
        <w:rPr>
          <w:rFonts w:eastAsia="Calibri"/>
          <w:b/>
          <w:sz w:val="22"/>
          <w:szCs w:val="22"/>
        </w:rPr>
      </w:pPr>
    </w:p>
    <w:p w14:paraId="1CB18910" w14:textId="3E937306" w:rsidR="0000624C" w:rsidRDefault="0000624C" w:rsidP="00DF2DA5">
      <w:pPr>
        <w:jc w:val="left"/>
        <w:rPr>
          <w:rFonts w:eastAsia="Calibri"/>
          <w:b/>
          <w:sz w:val="22"/>
          <w:szCs w:val="22"/>
        </w:rPr>
      </w:pPr>
    </w:p>
    <w:p w14:paraId="61E3FAC2" w14:textId="452D4EFE" w:rsidR="0000624C" w:rsidRDefault="0000624C" w:rsidP="00DF2DA5">
      <w:pPr>
        <w:jc w:val="left"/>
        <w:rPr>
          <w:rFonts w:eastAsia="Calibri"/>
          <w:b/>
          <w:sz w:val="22"/>
          <w:szCs w:val="22"/>
        </w:rPr>
      </w:pPr>
    </w:p>
    <w:p w14:paraId="598F7019" w14:textId="763C4056" w:rsidR="0000624C" w:rsidRDefault="00A4633A" w:rsidP="00DF2DA5">
      <w:pPr>
        <w:jc w:val="left"/>
        <w:rPr>
          <w:rFonts w:eastAsia="Calibri"/>
          <w:b/>
          <w:sz w:val="22"/>
          <w:szCs w:val="22"/>
        </w:rPr>
      </w:pPr>
      <w:r w:rsidRPr="002C6CC1">
        <w:rPr>
          <w:rFonts w:eastAsia="Calibri"/>
          <w:b/>
          <w:noProof/>
          <w:sz w:val="22"/>
          <w:szCs w:val="22"/>
        </w:rPr>
        <mc:AlternateContent>
          <mc:Choice Requires="wps">
            <w:drawing>
              <wp:anchor distT="0" distB="0" distL="114300" distR="114300" simplePos="0" relativeHeight="251606528" behindDoc="0" locked="0" layoutInCell="1" allowOverlap="1" wp14:anchorId="12208181" wp14:editId="57EE8A64">
                <wp:simplePos x="0" y="0"/>
                <wp:positionH relativeFrom="column">
                  <wp:posOffset>1452880</wp:posOffset>
                </wp:positionH>
                <wp:positionV relativeFrom="paragraph">
                  <wp:posOffset>6350</wp:posOffset>
                </wp:positionV>
                <wp:extent cx="2486025" cy="514350"/>
                <wp:effectExtent l="0" t="0" r="0" b="0"/>
                <wp:wrapNone/>
                <wp:docPr id="7" name="Rectangle 7"/>
                <wp:cNvGraphicFramePr/>
                <a:graphic xmlns:a="http://schemas.openxmlformats.org/drawingml/2006/main">
                  <a:graphicData uri="http://schemas.microsoft.com/office/word/2010/wordprocessingShape">
                    <wps:wsp>
                      <wps:cNvSpPr/>
                      <wps:spPr>
                        <a:xfrm>
                          <a:off x="0" y="0"/>
                          <a:ext cx="2486025" cy="514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640AAB4" w14:textId="77777777" w:rsidR="00A4633A" w:rsidRDefault="00A4633A" w:rsidP="007307A4">
                            <w:pPr>
                              <w:jc w:val="center"/>
                              <w:rPr>
                                <w:sz w:val="18"/>
                                <w:szCs w:val="18"/>
                                <w:lang w:val="id-ID"/>
                              </w:rPr>
                            </w:pPr>
                          </w:p>
                          <w:p w14:paraId="46204CF8" w14:textId="2DDC2592" w:rsidR="00761A04" w:rsidRPr="007307A4" w:rsidRDefault="00761A04" w:rsidP="007307A4">
                            <w:pPr>
                              <w:jc w:val="center"/>
                              <w:rPr>
                                <w:sz w:val="18"/>
                                <w:szCs w:val="18"/>
                              </w:rPr>
                            </w:pPr>
                            <w:r>
                              <w:rPr>
                                <w:sz w:val="18"/>
                                <w:szCs w:val="18"/>
                                <w:lang w:val="id-ID"/>
                              </w:rPr>
                              <w:t>Tabel</w:t>
                            </w:r>
                            <w:r w:rsidRPr="007307A4">
                              <w:rPr>
                                <w:sz w:val="18"/>
                                <w:szCs w:val="18"/>
                                <w:lang w:val="id-ID"/>
                              </w:rPr>
                              <w:t xml:space="preserve"> 1. </w:t>
                            </w:r>
                            <w:r>
                              <w:rPr>
                                <w:sz w:val="18"/>
                                <w:szCs w:val="18"/>
                              </w:rPr>
                              <w:t>Rencana Pengembangan Fasilitas</w:t>
                            </w:r>
                          </w:p>
                          <w:p w14:paraId="6035B104" w14:textId="77777777" w:rsidR="00761A04" w:rsidRPr="007307A4" w:rsidRDefault="00761A04" w:rsidP="007307A4">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08181" id="Rectangle 7" o:spid="_x0000_s1026" style="position:absolute;margin-left:114.4pt;margin-top:.5pt;width:195.75pt;height:40.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2egIAAEAFAAAOAAAAZHJzL2Uyb0RvYy54bWysVEtv2zAMvg/YfxB0Xx1nSR9BnSJo0WFA&#10;0QZth54VWUqMyaJGKbGzXz9KdtzHchp2sUnx4+sTqcurtjZsp9BXYAuen4w4U1ZCWdl1wX883345&#10;58wHYUthwKqC75XnV/PPny4bN1Nj2IApFTIKYv2scQXfhOBmWeblRtXCn4BTlowasBaBVFxnJYqG&#10;otcmG49Gp1kDWDoEqbyn05vOyOcpvtZKhgetvQrMFJxqC+mL6buK32x+KWZrFG5Tyb4M8Q9V1KKy&#10;lHQIdSOCYFus/gpVVxLBgw4nEuoMtK6kSj1QN/noQzdPG+FU6oXI8W6gyf+/sPJ+t0RWlQU/48yK&#10;mq7okUgTdm0UO4v0NM7PCPXklthrnsTYa6uxjn/qgrWJ0v1AqWoDk3Q4npyfjsZTziTZpvnk6zRx&#10;nr16O/Thm4KaRaHgSNkTk2J35wNlJOgBEpNZuK2MSddm7LsDAsaTLBbclZiksDcq4ox9VJo6jUWl&#10;BGnG1LVBthM0HUJKZcNpbDlFInR005RtcMyPOZqQ9049NrqpNHuD4+iY4/uMg0fKCjYMznVlAY8F&#10;KH8OmTv8ofuu59h+aFdtf20rKPd01wjdEngnbyui/E74sBRIU0/7QZscHuijDTQFh17ibAP4+9h5&#10;xNMwkpWzhrao4P7XVqDizHy3NKYX+WQS1y4pk+nZmBR8a1m9tdhtfQ10FTm9GU4mMeKDOYgaoX6h&#10;hV/ErGQSVlLugsuAB+U6dNtNT4ZUi0WC0ao5Ee7sk5MxeCQ4jtRz+yLQ9XMXaGLv4bBxYvZh/Dps&#10;9LSw2AbQVZrNSHHHa089rWman/5Jie/AWz2hXh+++R8AAAD//wMAUEsDBBQABgAIAAAAIQBR6wtd&#10;2wAAAAgBAAAPAAAAZHJzL2Rvd25yZXYueG1sTI9BS8QwEIXvgv8hjODNTYyylNp0KaLCHt0K4i1t&#10;xrbaTEqT7Xb/veNJj8M3vPe9Yrf6USw4xyGQgduNAoHUBjdQZ+Ctfr7JQMRkydkxEBo4Y4RdeXlR&#10;2NyFE73ickid4BCKuTXQpzTlUsa2R2/jJkxIzD7D7G3ic+6km+2Jw/0otVJb6e1A3NDbCR97bL8P&#10;R28gNsu+Pk/V+9dHbJvqiXx9v38x5vpqrR5AJFzT3zP86rM6lOzUhCO5KEYDWmesnhjwJOZbre5A&#10;NAYyrUCWhfw/oPwBAAD//wMAUEsBAi0AFAAGAAgAAAAhALaDOJL+AAAA4QEAABMAAAAAAAAAAAAA&#10;AAAAAAAAAFtDb250ZW50X1R5cGVzXS54bWxQSwECLQAUAAYACAAAACEAOP0h/9YAAACUAQAACwAA&#10;AAAAAAAAAAAAAAAvAQAAX3JlbHMvLnJlbHNQSwECLQAUAAYACAAAACEAqEfoNnoCAABABQAADgAA&#10;AAAAAAAAAAAAAAAuAgAAZHJzL2Uyb0RvYy54bWxQSwECLQAUAAYACAAAACEAUesLXdsAAAAIAQAA&#10;DwAAAAAAAAAAAAAAAADUBAAAZHJzL2Rvd25yZXYueG1sUEsFBgAAAAAEAAQA8wAAANwFAAAAAA==&#10;" filled="f" stroked="f" strokeweight="2pt">
                <v:textbox>
                  <w:txbxContent>
                    <w:p w14:paraId="4640AAB4" w14:textId="77777777" w:rsidR="00A4633A" w:rsidRDefault="00A4633A" w:rsidP="007307A4">
                      <w:pPr>
                        <w:jc w:val="center"/>
                        <w:rPr>
                          <w:sz w:val="18"/>
                          <w:szCs w:val="18"/>
                          <w:lang w:val="id-ID"/>
                        </w:rPr>
                      </w:pPr>
                    </w:p>
                    <w:p w14:paraId="46204CF8" w14:textId="2DDC2592" w:rsidR="00761A04" w:rsidRPr="007307A4" w:rsidRDefault="00761A04" w:rsidP="007307A4">
                      <w:pPr>
                        <w:jc w:val="center"/>
                        <w:rPr>
                          <w:sz w:val="18"/>
                          <w:szCs w:val="18"/>
                        </w:rPr>
                      </w:pPr>
                      <w:r>
                        <w:rPr>
                          <w:sz w:val="18"/>
                          <w:szCs w:val="18"/>
                          <w:lang w:val="id-ID"/>
                        </w:rPr>
                        <w:t>Tabel</w:t>
                      </w:r>
                      <w:r w:rsidRPr="007307A4">
                        <w:rPr>
                          <w:sz w:val="18"/>
                          <w:szCs w:val="18"/>
                          <w:lang w:val="id-ID"/>
                        </w:rPr>
                        <w:t xml:space="preserve"> 1. </w:t>
                      </w:r>
                      <w:r>
                        <w:rPr>
                          <w:sz w:val="18"/>
                          <w:szCs w:val="18"/>
                        </w:rPr>
                        <w:t>Rencana Pengembangan Fasilitas</w:t>
                      </w:r>
                    </w:p>
                    <w:p w14:paraId="6035B104" w14:textId="77777777" w:rsidR="00761A04" w:rsidRPr="007307A4" w:rsidRDefault="00761A04" w:rsidP="007307A4">
                      <w:pPr>
                        <w:jc w:val="center"/>
                        <w:rPr>
                          <w:i/>
                          <w:sz w:val="18"/>
                          <w:szCs w:val="18"/>
                        </w:rPr>
                      </w:pPr>
                      <w:r w:rsidRPr="007307A4">
                        <w:rPr>
                          <w:i/>
                          <w:sz w:val="18"/>
                          <w:szCs w:val="18"/>
                        </w:rPr>
                        <w:t>Sumber : data pribadi.</w:t>
                      </w:r>
                    </w:p>
                  </w:txbxContent>
                </v:textbox>
              </v:rect>
            </w:pict>
          </mc:Fallback>
        </mc:AlternateContent>
      </w:r>
    </w:p>
    <w:p w14:paraId="4522BE2B" w14:textId="77777777" w:rsidR="00A4633A" w:rsidRDefault="00A4633A" w:rsidP="00DF2DA5">
      <w:pPr>
        <w:jc w:val="left"/>
        <w:rPr>
          <w:rFonts w:eastAsia="Calibri"/>
          <w:b/>
          <w:sz w:val="22"/>
          <w:szCs w:val="22"/>
        </w:rPr>
      </w:pPr>
    </w:p>
    <w:p w14:paraId="511C5048" w14:textId="77777777" w:rsidR="00A4633A" w:rsidRDefault="00A4633A" w:rsidP="00DF2DA5">
      <w:pPr>
        <w:jc w:val="left"/>
        <w:rPr>
          <w:rFonts w:eastAsia="Calibri"/>
          <w:b/>
          <w:sz w:val="22"/>
          <w:szCs w:val="22"/>
        </w:rPr>
      </w:pPr>
    </w:p>
    <w:p w14:paraId="6ECC5655" w14:textId="4A53809D" w:rsidR="0000624C" w:rsidRPr="00CB14D4" w:rsidRDefault="00A4633A" w:rsidP="00A4633A">
      <w:pPr>
        <w:ind w:firstLine="720"/>
        <w:jc w:val="left"/>
        <w:rPr>
          <w:rFonts w:eastAsia="Calibri"/>
          <w:sz w:val="22"/>
          <w:szCs w:val="22"/>
        </w:rPr>
      </w:pPr>
      <w:r w:rsidRPr="002C6CC1">
        <w:rPr>
          <w:rFonts w:eastAsia="Calibri"/>
          <w:b/>
          <w:noProof/>
          <w:sz w:val="22"/>
          <w:szCs w:val="22"/>
        </w:rPr>
        <w:drawing>
          <wp:anchor distT="0" distB="0" distL="114300" distR="114300" simplePos="0" relativeHeight="251595264" behindDoc="0" locked="0" layoutInCell="1" allowOverlap="1" wp14:anchorId="68296D9A" wp14:editId="5E811C60">
            <wp:simplePos x="0" y="0"/>
            <wp:positionH relativeFrom="column">
              <wp:posOffset>1062355</wp:posOffset>
            </wp:positionH>
            <wp:positionV relativeFrom="paragraph">
              <wp:posOffset>328930</wp:posOffset>
            </wp:positionV>
            <wp:extent cx="3267075" cy="1104900"/>
            <wp:effectExtent l="0" t="0" r="9525" b="0"/>
            <wp:wrapSquare wrapText="bothSides"/>
            <wp:docPr id="2" name="Picture 2" descr="E:\TUGAS KULIAH\Tugas Semester 8\TUGAS AKHIR\Pengumpulan Akhir\S\salah\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UGAS KULIAH\Tugas Semester 8\TUGAS AKHIR\Pengumpulan Akhir\S\salah\r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6707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4D4" w:rsidRPr="00CB14D4">
        <w:rPr>
          <w:rFonts w:eastAsia="Calibri"/>
          <w:sz w:val="22"/>
          <w:szCs w:val="22"/>
        </w:rPr>
        <w:t>Setelah</w:t>
      </w:r>
      <w:r w:rsidR="00CB14D4">
        <w:rPr>
          <w:rFonts w:eastAsia="Calibri"/>
          <w:sz w:val="22"/>
          <w:szCs w:val="22"/>
        </w:rPr>
        <w:t xml:space="preserve"> merencanakan pengembangan fasilitas maka dihitunglah kebutuhan ruang dan diperolehlah hasil perhitungan akhir sebagai berikut.</w:t>
      </w:r>
    </w:p>
    <w:p w14:paraId="3018E042" w14:textId="02852E72" w:rsidR="0000624C" w:rsidRDefault="0000624C" w:rsidP="00DF2DA5">
      <w:pPr>
        <w:jc w:val="left"/>
        <w:rPr>
          <w:rFonts w:eastAsia="Calibri"/>
          <w:b/>
          <w:sz w:val="22"/>
          <w:szCs w:val="22"/>
        </w:rPr>
      </w:pPr>
    </w:p>
    <w:p w14:paraId="068C4289" w14:textId="0F6910C8" w:rsidR="00D35023" w:rsidRDefault="00D35023" w:rsidP="00DF2DA5">
      <w:pPr>
        <w:jc w:val="left"/>
        <w:rPr>
          <w:rFonts w:eastAsia="Calibri"/>
          <w:b/>
          <w:sz w:val="22"/>
          <w:szCs w:val="22"/>
        </w:rPr>
      </w:pPr>
    </w:p>
    <w:p w14:paraId="4DE14129" w14:textId="4507D35D" w:rsidR="00D35023" w:rsidRDefault="00D35023" w:rsidP="00DF2DA5">
      <w:pPr>
        <w:jc w:val="left"/>
        <w:rPr>
          <w:rFonts w:eastAsia="Calibri"/>
          <w:b/>
          <w:sz w:val="22"/>
          <w:szCs w:val="22"/>
        </w:rPr>
      </w:pPr>
    </w:p>
    <w:p w14:paraId="78E0FC2E" w14:textId="77777777" w:rsidR="00BE0876" w:rsidRDefault="00BE0876" w:rsidP="00DF2DA5">
      <w:pPr>
        <w:jc w:val="left"/>
        <w:rPr>
          <w:rFonts w:eastAsia="Calibri"/>
          <w:b/>
          <w:sz w:val="22"/>
          <w:szCs w:val="22"/>
        </w:rPr>
      </w:pPr>
    </w:p>
    <w:p w14:paraId="525B6CE5" w14:textId="77777777" w:rsidR="00A4633A" w:rsidRDefault="00A4633A" w:rsidP="00DF2DA5">
      <w:pPr>
        <w:jc w:val="left"/>
        <w:rPr>
          <w:rFonts w:eastAsia="Calibri"/>
          <w:b/>
          <w:sz w:val="22"/>
          <w:szCs w:val="22"/>
        </w:rPr>
      </w:pPr>
    </w:p>
    <w:p w14:paraId="3AC570AB" w14:textId="77777777" w:rsidR="00A4633A" w:rsidRDefault="00A4633A" w:rsidP="00DF2DA5">
      <w:pPr>
        <w:jc w:val="left"/>
        <w:rPr>
          <w:rFonts w:eastAsia="Calibri"/>
          <w:b/>
          <w:sz w:val="22"/>
          <w:szCs w:val="22"/>
        </w:rPr>
      </w:pPr>
    </w:p>
    <w:p w14:paraId="6A418635" w14:textId="1A2A8305" w:rsidR="00BE0876" w:rsidRDefault="00CB14D4" w:rsidP="00DF2DA5">
      <w:pPr>
        <w:jc w:val="left"/>
        <w:rPr>
          <w:rFonts w:eastAsia="Calibri"/>
          <w:b/>
          <w:sz w:val="22"/>
          <w:szCs w:val="22"/>
        </w:rPr>
      </w:pPr>
      <w:r w:rsidRPr="002C6CC1">
        <w:rPr>
          <w:rFonts w:eastAsia="Calibri"/>
          <w:b/>
          <w:noProof/>
          <w:sz w:val="22"/>
          <w:szCs w:val="22"/>
        </w:rPr>
        <mc:AlternateContent>
          <mc:Choice Requires="wps">
            <w:drawing>
              <wp:anchor distT="0" distB="0" distL="114300" distR="114300" simplePos="0" relativeHeight="251614720" behindDoc="0" locked="0" layoutInCell="1" allowOverlap="1" wp14:anchorId="195D6288" wp14:editId="290FD352">
                <wp:simplePos x="0" y="0"/>
                <wp:positionH relativeFrom="column">
                  <wp:posOffset>1456690</wp:posOffset>
                </wp:positionH>
                <wp:positionV relativeFrom="paragraph">
                  <wp:posOffset>7620</wp:posOffset>
                </wp:positionV>
                <wp:extent cx="2486025" cy="514350"/>
                <wp:effectExtent l="0" t="0" r="0" b="0"/>
                <wp:wrapNone/>
                <wp:docPr id="8" name="Rectangle 8"/>
                <wp:cNvGraphicFramePr/>
                <a:graphic xmlns:a="http://schemas.openxmlformats.org/drawingml/2006/main">
                  <a:graphicData uri="http://schemas.microsoft.com/office/word/2010/wordprocessingShape">
                    <wps:wsp>
                      <wps:cNvSpPr/>
                      <wps:spPr>
                        <a:xfrm>
                          <a:off x="0" y="0"/>
                          <a:ext cx="2486025" cy="514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153748F" w14:textId="6DDF6360" w:rsidR="00761A04" w:rsidRPr="007307A4" w:rsidRDefault="00761A04" w:rsidP="007307A4">
                            <w:pPr>
                              <w:jc w:val="center"/>
                              <w:rPr>
                                <w:sz w:val="18"/>
                                <w:szCs w:val="18"/>
                              </w:rPr>
                            </w:pPr>
                            <w:r>
                              <w:rPr>
                                <w:sz w:val="18"/>
                                <w:szCs w:val="18"/>
                                <w:lang w:val="id-ID"/>
                              </w:rPr>
                              <w:t>Tabel 2</w:t>
                            </w:r>
                            <w:r w:rsidRPr="007307A4">
                              <w:rPr>
                                <w:sz w:val="18"/>
                                <w:szCs w:val="18"/>
                                <w:lang w:val="id-ID"/>
                              </w:rPr>
                              <w:t xml:space="preserve">. </w:t>
                            </w:r>
                            <w:r>
                              <w:rPr>
                                <w:sz w:val="18"/>
                                <w:szCs w:val="18"/>
                              </w:rPr>
                              <w:t xml:space="preserve">Total Luasan </w:t>
                            </w:r>
                          </w:p>
                          <w:p w14:paraId="59AB7621" w14:textId="77777777" w:rsidR="00761A04" w:rsidRPr="007307A4" w:rsidRDefault="00761A04" w:rsidP="007307A4">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D6288" id="Rectangle 8" o:spid="_x0000_s1027" style="position:absolute;margin-left:114.7pt;margin-top:.6pt;width:195.75pt;height:40.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XwegIAAEcFAAAOAAAAZHJzL2Uyb0RvYy54bWysVN1P2zAQf5+0/8Hy+0jTtYxVTVEFYpqE&#10;AAETz65jt9Ecn3d2m3R//c5OGgrr07SX5D5+933n+WVbG7ZT6CuwBc/PRpwpK6Gs7LrgP55vPl1w&#10;5oOwpTBgVcH3yvPLxccP88bN1Bg2YEqFjJxYP2tcwTchuFmWeblRtfBn4JQlpQasRSAW11mJoiHv&#10;tcnGo9F51gCWDkEq70l63Sn5IvnXWslwr7VXgZmCU24hfTF9V/GbLeZitkbhNpXs0xD/kEUtKktB&#10;B1fXIgi2xeovV3UlETzocCahzkDrSqpUA1WTj95V87QRTqVaqDneDW3y/8+tvNs9IKvKgtOgrKhp&#10;RI/UNGHXRrGL2J7G+RmhntwD9pwnMtbaaqzjn6pgbWrpfmipagOTJBxPLs5H4ylnknTTfPJ5mnqe&#10;vVo79OGbgppFouBI0VMnxe7WB4pI0AMkBrNwUxmTxmbsGwEBoySLCXcpJirsjYo4Yx+VpkpjUilA&#10;2jF1ZZDtBG2HkFLZcB5LTp4IHc00RRsM81OGJuS9UY+NZirt3mA4OmX4NuJgkaKCDYNxXVnAUw7K&#10;n0PkDn+ovqs5lh/aVZvGm5BRsoJyTyNH6G7BO3lTUedvhQ8PAmn56UzooMM9fbSBpuDQU5xtAH+f&#10;kkc87SRpOWvomAruf20FKs7Md0vb+jWfTOL1JWYy/TImBo81q2ON3dZXQBPJ6elwMpERH8yB1Aj1&#10;C939MkYllbCSYhdcBjwwV6E7cno5pFouE4wuzolwa5+cjM5jn+NmPbcvAl2/foEW9w4Ohydm77aw&#10;w0ZLC8ttAF2lFX3taz8Buta0Rv3LEp+DYz6hXt+/xR8AAAD//wMAUEsDBBQABgAIAAAAIQAX+q9/&#10;3QAAAAgBAAAPAAAAZHJzL2Rvd25yZXYueG1sTI9BS8NAEIXvQv/DMgVvduNSShuzKaFUoUcbQbxt&#10;smMSzc6G7DZN/73jSY/D93jvm2w/u15MOIbOk4bHVQICqfa2o0bDW/n8sAURoiFrek+o4YYB9vni&#10;LjOp9Vd6xekcG8ElFFKjoY1xSKUMdYvOhJUfkJh9+tGZyOfYSDuaK5e7Xqok2UhnOuKF1gx4aLH+&#10;Pl+chlBNp/I2FO9fH6GuiiO5cn160fp+ORdPICLO8S8Mv/qsDjk7Vf5CNoheg1K7NUcZKBDMNyrZ&#10;gag0bJUCmWfy/wP5DwAAAP//AwBQSwECLQAUAAYACAAAACEAtoM4kv4AAADhAQAAEwAAAAAAAAAA&#10;AAAAAAAAAAAAW0NvbnRlbnRfVHlwZXNdLnhtbFBLAQItABQABgAIAAAAIQA4/SH/1gAAAJQBAAAL&#10;AAAAAAAAAAAAAAAAAC8BAABfcmVscy8ucmVsc1BLAQItABQABgAIAAAAIQDrOBXwegIAAEcFAAAO&#10;AAAAAAAAAAAAAAAAAC4CAABkcnMvZTJvRG9jLnhtbFBLAQItABQABgAIAAAAIQAX+q9/3QAAAAgB&#10;AAAPAAAAAAAAAAAAAAAAANQEAABkcnMvZG93bnJldi54bWxQSwUGAAAAAAQABADzAAAA3gUAAAAA&#10;" filled="f" stroked="f" strokeweight="2pt">
                <v:textbox>
                  <w:txbxContent>
                    <w:p w14:paraId="6153748F" w14:textId="6DDF6360" w:rsidR="00761A04" w:rsidRPr="007307A4" w:rsidRDefault="00761A04" w:rsidP="007307A4">
                      <w:pPr>
                        <w:jc w:val="center"/>
                        <w:rPr>
                          <w:sz w:val="18"/>
                          <w:szCs w:val="18"/>
                        </w:rPr>
                      </w:pPr>
                      <w:r>
                        <w:rPr>
                          <w:sz w:val="18"/>
                          <w:szCs w:val="18"/>
                          <w:lang w:val="id-ID"/>
                        </w:rPr>
                        <w:t>Tabel 2</w:t>
                      </w:r>
                      <w:r w:rsidRPr="007307A4">
                        <w:rPr>
                          <w:sz w:val="18"/>
                          <w:szCs w:val="18"/>
                          <w:lang w:val="id-ID"/>
                        </w:rPr>
                        <w:t xml:space="preserve">. </w:t>
                      </w:r>
                      <w:r>
                        <w:rPr>
                          <w:sz w:val="18"/>
                          <w:szCs w:val="18"/>
                        </w:rPr>
                        <w:t xml:space="preserve">Total Luasan </w:t>
                      </w:r>
                    </w:p>
                    <w:p w14:paraId="59AB7621" w14:textId="77777777" w:rsidR="00761A04" w:rsidRPr="007307A4" w:rsidRDefault="00761A04" w:rsidP="007307A4">
                      <w:pPr>
                        <w:jc w:val="center"/>
                        <w:rPr>
                          <w:i/>
                          <w:sz w:val="18"/>
                          <w:szCs w:val="18"/>
                        </w:rPr>
                      </w:pPr>
                      <w:r w:rsidRPr="007307A4">
                        <w:rPr>
                          <w:i/>
                          <w:sz w:val="18"/>
                          <w:szCs w:val="18"/>
                        </w:rPr>
                        <w:t>Sumber : data pribadi.</w:t>
                      </w:r>
                    </w:p>
                  </w:txbxContent>
                </v:textbox>
              </v:rect>
            </w:pict>
          </mc:Fallback>
        </mc:AlternateContent>
      </w:r>
    </w:p>
    <w:p w14:paraId="6EC6811C" w14:textId="77777777" w:rsidR="00BE0876" w:rsidRDefault="00BE0876" w:rsidP="00DF2DA5">
      <w:pPr>
        <w:jc w:val="left"/>
        <w:rPr>
          <w:rFonts w:eastAsia="Calibri"/>
          <w:b/>
          <w:sz w:val="22"/>
          <w:szCs w:val="22"/>
        </w:rPr>
      </w:pPr>
    </w:p>
    <w:p w14:paraId="6D12E2E6" w14:textId="77777777" w:rsidR="00541F6F" w:rsidRDefault="00541F6F" w:rsidP="00DF2DA5">
      <w:pPr>
        <w:jc w:val="left"/>
        <w:rPr>
          <w:rFonts w:eastAsia="Calibri"/>
          <w:b/>
          <w:sz w:val="22"/>
          <w:szCs w:val="22"/>
        </w:rPr>
      </w:pPr>
    </w:p>
    <w:p w14:paraId="3B77775C" w14:textId="124A6C0D" w:rsidR="00D35023" w:rsidRDefault="00CB14D4" w:rsidP="00DF2DA5">
      <w:pPr>
        <w:jc w:val="left"/>
        <w:rPr>
          <w:rFonts w:eastAsia="Calibri"/>
          <w:b/>
          <w:sz w:val="22"/>
          <w:szCs w:val="22"/>
        </w:rPr>
      </w:pPr>
      <w:r w:rsidRPr="002C6CC1">
        <w:rPr>
          <w:rFonts w:eastAsia="Arial"/>
          <w:b/>
          <w:noProof/>
        </w:rPr>
        <w:lastRenderedPageBreak/>
        <w:drawing>
          <wp:anchor distT="0" distB="0" distL="114300" distR="114300" simplePos="0" relativeHeight="251568640" behindDoc="0" locked="0" layoutInCell="1" allowOverlap="1" wp14:anchorId="089AF184" wp14:editId="67C76DF6">
            <wp:simplePos x="0" y="0"/>
            <wp:positionH relativeFrom="column">
              <wp:posOffset>1070610</wp:posOffset>
            </wp:positionH>
            <wp:positionV relativeFrom="paragraph">
              <wp:posOffset>6985</wp:posOffset>
            </wp:positionV>
            <wp:extent cx="3981450" cy="1283335"/>
            <wp:effectExtent l="0" t="0" r="0" b="0"/>
            <wp:wrapSquare wrapText="bothSides"/>
            <wp:docPr id="4" name="Picture 4" descr="F:\TUGAS KULIAH\Tugas Semester 7\Konsep\KONSEP REVISI FIX\GAMBAR\5 FASOR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TUGAS KULIAH\Tugas Semester 7\Konsep\KONSEP REVISI FIX\GAMBAR\5 FASOR_00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47" t="29118" r="2775" b="27629"/>
                    <a:stretch/>
                  </pic:blipFill>
                  <pic:spPr bwMode="auto">
                    <a:xfrm>
                      <a:off x="0" y="0"/>
                      <a:ext cx="3981450" cy="1283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2ACC47" w14:textId="0B3BDAED" w:rsidR="00D35023" w:rsidRDefault="00D35023" w:rsidP="00DF2DA5">
      <w:pPr>
        <w:jc w:val="left"/>
        <w:rPr>
          <w:rFonts w:eastAsia="Calibri"/>
          <w:b/>
          <w:sz w:val="22"/>
          <w:szCs w:val="22"/>
        </w:rPr>
      </w:pPr>
    </w:p>
    <w:p w14:paraId="6356A920" w14:textId="77777777" w:rsidR="00BE0876" w:rsidRDefault="00BE0876" w:rsidP="00DF2DA5">
      <w:pPr>
        <w:jc w:val="left"/>
        <w:rPr>
          <w:rFonts w:eastAsia="Calibri"/>
          <w:b/>
          <w:sz w:val="22"/>
          <w:szCs w:val="22"/>
        </w:rPr>
      </w:pPr>
    </w:p>
    <w:p w14:paraId="11EBA10E" w14:textId="7166135E" w:rsidR="00D35023" w:rsidRDefault="00D35023" w:rsidP="00DF2DA5">
      <w:pPr>
        <w:jc w:val="left"/>
        <w:rPr>
          <w:rFonts w:eastAsia="Calibri"/>
          <w:b/>
          <w:sz w:val="22"/>
          <w:szCs w:val="22"/>
        </w:rPr>
      </w:pPr>
    </w:p>
    <w:p w14:paraId="178E40DF" w14:textId="00F18A13" w:rsidR="00D35023" w:rsidRDefault="00D35023" w:rsidP="00DF2DA5">
      <w:pPr>
        <w:jc w:val="left"/>
        <w:rPr>
          <w:rFonts w:eastAsia="Calibri"/>
          <w:b/>
          <w:sz w:val="22"/>
          <w:szCs w:val="22"/>
        </w:rPr>
      </w:pPr>
    </w:p>
    <w:p w14:paraId="475B79FC" w14:textId="02D592DC" w:rsidR="00D35023" w:rsidRDefault="00D35023" w:rsidP="00DF2DA5">
      <w:pPr>
        <w:jc w:val="left"/>
        <w:rPr>
          <w:rFonts w:eastAsia="Calibri"/>
          <w:b/>
          <w:sz w:val="22"/>
          <w:szCs w:val="22"/>
        </w:rPr>
      </w:pPr>
    </w:p>
    <w:p w14:paraId="1B63A39F" w14:textId="401FB8F8" w:rsidR="00D35023" w:rsidRDefault="00D35023" w:rsidP="00DF2DA5">
      <w:pPr>
        <w:jc w:val="left"/>
        <w:rPr>
          <w:rFonts w:eastAsia="Calibri"/>
          <w:b/>
          <w:sz w:val="22"/>
          <w:szCs w:val="22"/>
        </w:rPr>
      </w:pPr>
    </w:p>
    <w:p w14:paraId="5888D3E4" w14:textId="3168332C" w:rsidR="00D35023" w:rsidRDefault="00A4633A" w:rsidP="00DF2DA5">
      <w:pPr>
        <w:jc w:val="left"/>
        <w:rPr>
          <w:rFonts w:eastAsia="Calibri"/>
          <w:b/>
          <w:sz w:val="22"/>
          <w:szCs w:val="22"/>
        </w:rPr>
      </w:pPr>
      <w:r w:rsidRPr="002C6CC1">
        <w:rPr>
          <w:rFonts w:eastAsia="Calibri"/>
          <w:b/>
          <w:noProof/>
          <w:sz w:val="22"/>
          <w:szCs w:val="22"/>
        </w:rPr>
        <mc:AlternateContent>
          <mc:Choice Requires="wps">
            <w:drawing>
              <wp:anchor distT="0" distB="0" distL="114300" distR="114300" simplePos="0" relativeHeight="251585024" behindDoc="0" locked="0" layoutInCell="1" allowOverlap="1" wp14:anchorId="71F50B27" wp14:editId="0E463D2D">
                <wp:simplePos x="0" y="0"/>
                <wp:positionH relativeFrom="column">
                  <wp:posOffset>2063115</wp:posOffset>
                </wp:positionH>
                <wp:positionV relativeFrom="paragraph">
                  <wp:posOffset>146685</wp:posOffset>
                </wp:positionV>
                <wp:extent cx="1990725" cy="514350"/>
                <wp:effectExtent l="0" t="0" r="0" b="0"/>
                <wp:wrapNone/>
                <wp:docPr id="6" name="Rectangle 6"/>
                <wp:cNvGraphicFramePr/>
                <a:graphic xmlns:a="http://schemas.openxmlformats.org/drawingml/2006/main">
                  <a:graphicData uri="http://schemas.microsoft.com/office/word/2010/wordprocessingShape">
                    <wps:wsp>
                      <wps:cNvSpPr/>
                      <wps:spPr>
                        <a:xfrm>
                          <a:off x="0" y="0"/>
                          <a:ext cx="1990725" cy="514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3D245D6" w14:textId="39AB768F" w:rsidR="00761A04" w:rsidRPr="0058060A" w:rsidRDefault="00761A04" w:rsidP="007307A4">
                            <w:pPr>
                              <w:jc w:val="center"/>
                              <w:rPr>
                                <w:sz w:val="18"/>
                                <w:szCs w:val="18"/>
                              </w:rPr>
                            </w:pPr>
                            <w:r>
                              <w:rPr>
                                <w:sz w:val="18"/>
                                <w:szCs w:val="18"/>
                              </w:rPr>
                              <w:t>Diagram 1</w:t>
                            </w:r>
                            <w:r w:rsidRPr="007307A4">
                              <w:rPr>
                                <w:sz w:val="18"/>
                                <w:szCs w:val="18"/>
                                <w:lang w:val="id-ID"/>
                              </w:rPr>
                              <w:t xml:space="preserve">. </w:t>
                            </w:r>
                            <w:r>
                              <w:rPr>
                                <w:sz w:val="18"/>
                                <w:szCs w:val="18"/>
                              </w:rPr>
                              <w:t>Organisasi Fasilitas</w:t>
                            </w:r>
                          </w:p>
                          <w:p w14:paraId="34CDE820" w14:textId="77777777" w:rsidR="00761A04" w:rsidRPr="007307A4" w:rsidRDefault="00761A04" w:rsidP="007307A4">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F50B27" id="Rectangle 6" o:spid="_x0000_s1028" style="position:absolute;margin-left:162.45pt;margin-top:11.55pt;width:156.75pt;height:40.5pt;z-index:251585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q5fgIAAEcFAAAOAAAAZHJzL2Uyb0RvYy54bWysVEtv2zAMvg/YfxB0Xx1nSR9BnSJo0WFA&#10;0QZth54VWUqMyaJGKbGzXz9KdtzHchp2sUXx4+sjqcurtjZsp9BXYAuen4w4U1ZCWdl1wX883345&#10;58wHYUthwKqC75XnV/PPny4bN1Nj2IApFTJyYv2scQXfhOBmWeblRtXCn4BTlpQasBaBRFxnJYqG&#10;vNcmG49Gp1kDWDoEqbyn25tOyefJv9ZKhgetvQrMFJxyC+mL6buK32x+KWZrFG5TyT4N8Q9Z1KKy&#10;FHRwdSOCYFus/nJVVxLBgw4nEuoMtK6kSjVQNfnoQzVPG+FUqoXI8W6gyf8/t/J+t0RWlQU/5cyK&#10;mlr0SKQJuzaKnUZ6GudnhHpyS+wlT8dYa6uxjn+qgrWJ0v1AqWoDk3SZX1yMzsZTziTppvnk6zRx&#10;nr1aO/Thm4KaxUPBkaInJsXuzgeKSNADJAazcFsZk9pm7LsLAsabLCbcpZhOYW9UxBn7qDRVSkmN&#10;U4A0Y+raINsJmg4hpbIhlZw8ETqaaYo2GObHDE3II09k1GOjmUqzNxiOjhm+jzhYpKhgw2BcVxbw&#10;mIPy5xC5wx+q72qO5Yd21ab2jg+9XEG5p5YjdLvgnbytiPk74cNSIA0/rQktdHigjzbQFBz6E2cb&#10;wN/H7iOeZpK0nDW0TAX3v7YCFWfmu6Vpvcgnk7h9SZhMz8Yk4FvN6q3GbutroI7k9HQ4mY4RH8zh&#10;qBHqF9r7RYxKKmElxS64DHgQrkO35PRySLVYJBhtnBPhzj45GZ1HnuNkPbcvAl0/foEG9x4Oiydm&#10;H6aww0ZLC4ttAF2lEY1Md7z2HaBtTRPRvyzxOXgrJ9Tr+zf/AwAA//8DAFBLAwQUAAYACAAAACEA&#10;OlNmvd4AAAAKAQAADwAAAGRycy9kb3ducmV2LnhtbEyPTUvEMBCG74L/IYzgzU2/WNbadCmiwh7d&#10;CuItbca22kxKk+12/73jSY/D+/C+zxT71Y5iwdkPjhTEmwgEUuvMQJ2Ct/r5bgfCB01Gj45QwQU9&#10;7Mvrq0Lnxp3pFZdj6ASXkM+1gj6EKZfStz1a7TduQuLs081WBz7nTppZn7ncjjKJoq20eiBe6PWE&#10;jz2238eTVeCb5VBfpur968O3TfVEts4OL0rd3qzVA4iAa/iD4Vef1aFkp8adyHgxKkiT7J5RBUka&#10;g2Bgm+4yEA2TURaDLAv5/4XyBwAA//8DAFBLAQItABQABgAIAAAAIQC2gziS/gAAAOEBAAATAAAA&#10;AAAAAAAAAAAAAAAAAABbQ29udGVudF9UeXBlc10ueG1sUEsBAi0AFAAGAAgAAAAhADj9If/WAAAA&#10;lAEAAAsAAAAAAAAAAAAAAAAALwEAAF9yZWxzLy5yZWxzUEsBAi0AFAAGAAgAAAAhAG1tarl+AgAA&#10;RwUAAA4AAAAAAAAAAAAAAAAALgIAAGRycy9lMm9Eb2MueG1sUEsBAi0AFAAGAAgAAAAhADpTZr3e&#10;AAAACgEAAA8AAAAAAAAAAAAAAAAA2AQAAGRycy9kb3ducmV2LnhtbFBLBQYAAAAABAAEAPMAAADj&#10;BQAAAAA=&#10;" filled="f" stroked="f" strokeweight="2pt">
                <v:textbox>
                  <w:txbxContent>
                    <w:p w14:paraId="03D245D6" w14:textId="39AB768F" w:rsidR="00761A04" w:rsidRPr="0058060A" w:rsidRDefault="00761A04" w:rsidP="007307A4">
                      <w:pPr>
                        <w:jc w:val="center"/>
                        <w:rPr>
                          <w:sz w:val="18"/>
                          <w:szCs w:val="18"/>
                        </w:rPr>
                      </w:pPr>
                      <w:r>
                        <w:rPr>
                          <w:sz w:val="18"/>
                          <w:szCs w:val="18"/>
                        </w:rPr>
                        <w:t>Diagram 1</w:t>
                      </w:r>
                      <w:r w:rsidRPr="007307A4">
                        <w:rPr>
                          <w:sz w:val="18"/>
                          <w:szCs w:val="18"/>
                          <w:lang w:val="id-ID"/>
                        </w:rPr>
                        <w:t xml:space="preserve">. </w:t>
                      </w:r>
                      <w:r>
                        <w:rPr>
                          <w:sz w:val="18"/>
                          <w:szCs w:val="18"/>
                        </w:rPr>
                        <w:t>Organisasi Fasilitas</w:t>
                      </w:r>
                    </w:p>
                    <w:p w14:paraId="34CDE820" w14:textId="77777777" w:rsidR="00761A04" w:rsidRPr="007307A4" w:rsidRDefault="00761A04" w:rsidP="007307A4">
                      <w:pPr>
                        <w:jc w:val="center"/>
                        <w:rPr>
                          <w:i/>
                          <w:sz w:val="18"/>
                          <w:szCs w:val="18"/>
                        </w:rPr>
                      </w:pPr>
                      <w:r w:rsidRPr="007307A4">
                        <w:rPr>
                          <w:i/>
                          <w:sz w:val="18"/>
                          <w:szCs w:val="18"/>
                        </w:rPr>
                        <w:t>Sumber : data pribadi.</w:t>
                      </w:r>
                    </w:p>
                  </w:txbxContent>
                </v:textbox>
              </v:rect>
            </w:pict>
          </mc:Fallback>
        </mc:AlternateContent>
      </w:r>
    </w:p>
    <w:p w14:paraId="1435B676" w14:textId="0287DE4F" w:rsidR="00D35023" w:rsidRDefault="00D35023" w:rsidP="00DF2DA5">
      <w:pPr>
        <w:jc w:val="left"/>
        <w:rPr>
          <w:rFonts w:eastAsia="Calibri"/>
          <w:b/>
          <w:sz w:val="22"/>
          <w:szCs w:val="22"/>
        </w:rPr>
      </w:pPr>
    </w:p>
    <w:p w14:paraId="786027CA" w14:textId="597F32EA" w:rsidR="007307A4" w:rsidRPr="002C6CC1" w:rsidRDefault="007307A4" w:rsidP="00E935EA">
      <w:pPr>
        <w:ind w:right="-2"/>
        <w:rPr>
          <w:sz w:val="22"/>
          <w:szCs w:val="22"/>
        </w:rPr>
      </w:pPr>
    </w:p>
    <w:p w14:paraId="1BE3723C" w14:textId="55C2BF3B" w:rsidR="007307A4" w:rsidRPr="002C6CC1" w:rsidRDefault="007307A4" w:rsidP="00E935EA">
      <w:pPr>
        <w:ind w:right="-2"/>
        <w:rPr>
          <w:sz w:val="22"/>
          <w:szCs w:val="22"/>
        </w:rPr>
      </w:pPr>
    </w:p>
    <w:p w14:paraId="3BB2E2D4" w14:textId="1EE2E3CE" w:rsidR="00B8261C" w:rsidRPr="002C6CC1" w:rsidRDefault="00B8261C" w:rsidP="00E935EA">
      <w:pPr>
        <w:ind w:right="-2"/>
        <w:rPr>
          <w:sz w:val="22"/>
          <w:szCs w:val="22"/>
        </w:rPr>
      </w:pPr>
      <w:r w:rsidRPr="002C6CC1">
        <w:rPr>
          <w:sz w:val="22"/>
          <w:szCs w:val="22"/>
        </w:rPr>
        <w:t>Zonifikasi Fasilitas</w:t>
      </w:r>
      <w:r w:rsidR="00D35023">
        <w:rPr>
          <w:sz w:val="22"/>
          <w:szCs w:val="22"/>
        </w:rPr>
        <w:t xml:space="preserve"> :</w:t>
      </w:r>
    </w:p>
    <w:p w14:paraId="099381A5" w14:textId="20A03E58" w:rsidR="00B2281B" w:rsidRPr="002C6CC1" w:rsidRDefault="00D35023" w:rsidP="00A4633A">
      <w:pPr>
        <w:ind w:right="-2" w:firstLine="720"/>
        <w:rPr>
          <w:sz w:val="22"/>
          <w:szCs w:val="22"/>
        </w:rPr>
      </w:pPr>
      <w:r>
        <w:rPr>
          <w:sz w:val="22"/>
          <w:szCs w:val="22"/>
        </w:rPr>
        <w:t>Publik</w:t>
      </w:r>
      <w:r w:rsidR="00B8261C" w:rsidRPr="002C6CC1">
        <w:rPr>
          <w:sz w:val="22"/>
          <w:szCs w:val="22"/>
        </w:rPr>
        <w:t xml:space="preserve">: Parkiran, Restoran dan Kafe, Outbond, Gedung Pameran 1 dan </w:t>
      </w:r>
      <w:r>
        <w:rPr>
          <w:sz w:val="22"/>
          <w:szCs w:val="22"/>
        </w:rPr>
        <w:t xml:space="preserve">Edukasi, </w:t>
      </w:r>
      <w:r w:rsidR="00B8261C" w:rsidRPr="002C6CC1">
        <w:rPr>
          <w:sz w:val="22"/>
          <w:szCs w:val="22"/>
        </w:rPr>
        <w:t>Gedung Pameran 2 dan Arkeolog.</w:t>
      </w:r>
      <w:r>
        <w:rPr>
          <w:sz w:val="22"/>
          <w:szCs w:val="22"/>
        </w:rPr>
        <w:t xml:space="preserve"> Transisi</w:t>
      </w:r>
      <w:r w:rsidR="00B8261C" w:rsidRPr="002C6CC1">
        <w:rPr>
          <w:sz w:val="22"/>
          <w:szCs w:val="22"/>
        </w:rPr>
        <w:t>: Pendopo, Gedung Pengelola, Convention Hall dan  Klinik Kesehatan dan Musholla</w:t>
      </w:r>
      <w:r w:rsidR="00573C5E">
        <w:rPr>
          <w:sz w:val="22"/>
          <w:szCs w:val="22"/>
        </w:rPr>
        <w:t>.</w:t>
      </w:r>
      <w:r>
        <w:rPr>
          <w:sz w:val="22"/>
          <w:szCs w:val="22"/>
        </w:rPr>
        <w:t>Privat</w:t>
      </w:r>
      <w:r w:rsidR="00B8261C" w:rsidRPr="002C6CC1">
        <w:rPr>
          <w:sz w:val="22"/>
          <w:szCs w:val="22"/>
        </w:rPr>
        <w:t>: Asrama, Gedung Utilitas, Gudang Penyimpanan Utama.</w:t>
      </w:r>
      <w:r w:rsidR="00243383">
        <w:rPr>
          <w:sz w:val="22"/>
          <w:szCs w:val="22"/>
        </w:rPr>
        <w:t xml:space="preserve"> </w:t>
      </w:r>
      <w:r w:rsidR="00243383">
        <w:rPr>
          <w:sz w:val="22"/>
          <w:szCs w:val="22"/>
        </w:rPr>
        <w:fldChar w:fldCharType="begin" w:fldLock="1"/>
      </w:r>
      <w:r w:rsidR="00243383">
        <w:rPr>
          <w:sz w:val="22"/>
          <w:szCs w:val="22"/>
        </w:rPr>
        <w:instrText>ADDIN CSL_CITATION {"citationItems":[{"id":"ITEM-1","itemData":{"abstract":"This book is the basic reference source for design criteria for all major types of buildings. It offers vast amounts of information on the essential component elements of each building. A true classic in the industry.","author":[{"dropping-particle":"","family":"Chiara","given":"Joseh","non-dropping-particle":"De","parse-names":false,"suffix":""},{"dropping-particle":"","family":"Callender","given":"John","non-dropping-particle":"","parse-names":false,"suffix":""}],"container-title":"McGraw-Hill;","id":"ITEM-1","issued":{"date-parts":[["1980"]]},"title":"Time-Saver Standards for Building Types","type":"book"},"uris":["http://www.mendeley.com/documents/?uuid=98c82142-a004-3207-9bd0-d2b9d82f7afa"]}],"mendeley":{"formattedCitation":"(De Chiara &amp; Callender, 1980)","plainTextFormattedCitation":"(De Chiara &amp; Callender, 1980)","previouslyFormattedCitation":"(De Chiara &amp; Callender, 1980)"},"properties":{"noteIndex":0},"schema":"https://github.com/citation-style-language/schema/raw/master/csl-citation.json"}</w:instrText>
      </w:r>
      <w:r w:rsidR="00243383">
        <w:rPr>
          <w:sz w:val="22"/>
          <w:szCs w:val="22"/>
        </w:rPr>
        <w:fldChar w:fldCharType="separate"/>
      </w:r>
      <w:r w:rsidR="00243383" w:rsidRPr="00243383">
        <w:rPr>
          <w:noProof/>
          <w:sz w:val="22"/>
          <w:szCs w:val="22"/>
        </w:rPr>
        <w:t>(De Chiara &amp; Callender, 1980)</w:t>
      </w:r>
      <w:r w:rsidR="00243383">
        <w:rPr>
          <w:sz w:val="22"/>
          <w:szCs w:val="22"/>
        </w:rPr>
        <w:fldChar w:fldCharType="end"/>
      </w:r>
    </w:p>
    <w:p w14:paraId="409C6078" w14:textId="77777777" w:rsidR="00B2281B" w:rsidRPr="002C6CC1" w:rsidRDefault="00B2281B" w:rsidP="00E935EA">
      <w:pPr>
        <w:jc w:val="left"/>
        <w:rPr>
          <w:rFonts w:eastAsia="Calibri"/>
          <w:b/>
          <w:sz w:val="22"/>
          <w:szCs w:val="22"/>
        </w:rPr>
      </w:pPr>
    </w:p>
    <w:p w14:paraId="748477A4" w14:textId="43C6438F" w:rsidR="00973D58" w:rsidRPr="002C6CC1" w:rsidRDefault="00B214C7" w:rsidP="00E935EA">
      <w:pPr>
        <w:jc w:val="left"/>
        <w:rPr>
          <w:sz w:val="22"/>
          <w:szCs w:val="22"/>
        </w:rPr>
      </w:pPr>
      <w:r w:rsidRPr="002C6CC1">
        <w:rPr>
          <w:rFonts w:eastAsia="Calibri"/>
          <w:b/>
          <w:sz w:val="22"/>
          <w:szCs w:val="22"/>
        </w:rPr>
        <w:t xml:space="preserve">5. </w:t>
      </w:r>
      <w:r w:rsidR="00C13E19" w:rsidRPr="002C6CC1">
        <w:rPr>
          <w:b/>
          <w:sz w:val="22"/>
          <w:szCs w:val="22"/>
        </w:rPr>
        <w:t>Analisa Lahan</w:t>
      </w:r>
    </w:p>
    <w:p w14:paraId="5E1F74E5" w14:textId="77777777" w:rsidR="00E935EA" w:rsidRPr="002C6CC1" w:rsidRDefault="00E935EA" w:rsidP="00E935EA">
      <w:pPr>
        <w:ind w:right="-2"/>
        <w:rPr>
          <w:sz w:val="22"/>
          <w:szCs w:val="22"/>
        </w:rPr>
        <w:sectPr w:rsidR="00E935EA" w:rsidRPr="002C6CC1" w:rsidSect="00877178">
          <w:headerReference w:type="even" r:id="rId12"/>
          <w:headerReference w:type="default" r:id="rId13"/>
          <w:type w:val="continuous"/>
          <w:pgSz w:w="11907" w:h="16839" w:code="9"/>
          <w:pgMar w:top="1701" w:right="1134" w:bottom="1701" w:left="1701" w:header="992" w:footer="425" w:gutter="0"/>
          <w:pgNumType w:start="1" w:chapStyle="1"/>
          <w:cols w:space="454"/>
          <w:docGrid w:linePitch="272"/>
        </w:sectPr>
      </w:pPr>
    </w:p>
    <w:p w14:paraId="54051700" w14:textId="740E526D" w:rsidR="00973D58" w:rsidRPr="002C6CC1" w:rsidRDefault="00973D58" w:rsidP="00E935EA">
      <w:pPr>
        <w:ind w:right="-2"/>
        <w:rPr>
          <w:sz w:val="22"/>
          <w:szCs w:val="22"/>
        </w:rPr>
      </w:pPr>
      <w:r w:rsidRPr="002C6CC1">
        <w:rPr>
          <w:sz w:val="22"/>
          <w:szCs w:val="22"/>
        </w:rPr>
        <w:t>Aksesbilitas Pada Lahan / Site</w:t>
      </w:r>
    </w:p>
    <w:p w14:paraId="377F88D3" w14:textId="77777777" w:rsidR="00973D58" w:rsidRPr="002C6CC1" w:rsidRDefault="00973D58" w:rsidP="00E935EA">
      <w:pPr>
        <w:ind w:right="-2"/>
        <w:rPr>
          <w:sz w:val="22"/>
          <w:szCs w:val="22"/>
        </w:rPr>
        <w:sectPr w:rsidR="00973D58" w:rsidRPr="002C6CC1" w:rsidSect="00E935EA">
          <w:type w:val="continuous"/>
          <w:pgSz w:w="11907" w:h="16839" w:code="9"/>
          <w:pgMar w:top="1701" w:right="1134" w:bottom="1701" w:left="1701" w:header="992" w:footer="425" w:gutter="0"/>
          <w:pgNumType w:start="1" w:chapStyle="1"/>
          <w:cols w:space="454"/>
          <w:docGrid w:linePitch="272"/>
        </w:sectPr>
      </w:pPr>
    </w:p>
    <w:p w14:paraId="6614790F" w14:textId="36D08CBE" w:rsidR="00973D58" w:rsidRPr="002C6CC1" w:rsidRDefault="00973D58" w:rsidP="00A4633A">
      <w:pPr>
        <w:ind w:right="-2" w:firstLine="720"/>
        <w:rPr>
          <w:sz w:val="22"/>
          <w:szCs w:val="22"/>
        </w:rPr>
      </w:pPr>
      <w:r w:rsidRPr="002C6CC1">
        <w:rPr>
          <w:sz w:val="22"/>
          <w:szCs w:val="22"/>
        </w:rPr>
        <w:t>1,5 km dari JL. Nasional Ngawi-Solo</w:t>
      </w:r>
      <w:r w:rsidR="007E74E8" w:rsidRPr="002C6CC1">
        <w:rPr>
          <w:sz w:val="22"/>
          <w:szCs w:val="22"/>
        </w:rPr>
        <w:t xml:space="preserve">. </w:t>
      </w:r>
      <w:r w:rsidRPr="002C6CC1">
        <w:rPr>
          <w:sz w:val="22"/>
          <w:szCs w:val="22"/>
        </w:rPr>
        <w:t>4 km dari SPBU Watualang</w:t>
      </w:r>
      <w:r w:rsidR="00573C5E">
        <w:rPr>
          <w:sz w:val="22"/>
          <w:szCs w:val="22"/>
        </w:rPr>
        <w:t xml:space="preserve">. </w:t>
      </w:r>
      <w:r w:rsidRPr="002C6CC1">
        <w:rPr>
          <w:sz w:val="22"/>
          <w:szCs w:val="22"/>
        </w:rPr>
        <w:t>10 km dari Alun-Alun Kota Ngawi</w:t>
      </w:r>
      <w:r w:rsidR="00573C5E">
        <w:rPr>
          <w:sz w:val="22"/>
          <w:szCs w:val="22"/>
        </w:rPr>
        <w:t>.</w:t>
      </w:r>
      <w:r w:rsidR="007E74E8" w:rsidRPr="002C6CC1">
        <w:rPr>
          <w:sz w:val="22"/>
          <w:szCs w:val="22"/>
        </w:rPr>
        <w:t xml:space="preserve"> </w:t>
      </w:r>
      <w:r w:rsidRPr="002C6CC1">
        <w:rPr>
          <w:sz w:val="22"/>
          <w:szCs w:val="22"/>
        </w:rPr>
        <w:t>8 km dari Terminal Kertonegoro</w:t>
      </w:r>
      <w:r w:rsidR="00573C5E">
        <w:rPr>
          <w:sz w:val="22"/>
          <w:szCs w:val="22"/>
        </w:rPr>
        <w:t xml:space="preserve">. </w:t>
      </w:r>
      <w:r w:rsidRPr="002C6CC1">
        <w:rPr>
          <w:sz w:val="22"/>
          <w:szCs w:val="22"/>
        </w:rPr>
        <w:t>3 km SPBU Sidowayah</w:t>
      </w:r>
      <w:r w:rsidR="00573C5E">
        <w:rPr>
          <w:sz w:val="22"/>
          <w:szCs w:val="22"/>
        </w:rPr>
        <w:t xml:space="preserve">. </w:t>
      </w:r>
      <w:r w:rsidRPr="002C6CC1">
        <w:rPr>
          <w:sz w:val="22"/>
          <w:szCs w:val="22"/>
        </w:rPr>
        <w:t>2 km Restoran</w:t>
      </w:r>
      <w:r w:rsidR="007E74E8" w:rsidRPr="002C6CC1">
        <w:rPr>
          <w:sz w:val="22"/>
          <w:szCs w:val="22"/>
        </w:rPr>
        <w:t>.</w:t>
      </w:r>
      <w:r w:rsidRPr="002C6CC1">
        <w:rPr>
          <w:sz w:val="22"/>
          <w:szCs w:val="22"/>
        </w:rPr>
        <w:t xml:space="preserve"> Besar Transit Bus Jurusan Jogja RM. Duta</w:t>
      </w:r>
      <w:r w:rsidR="00573C5E">
        <w:rPr>
          <w:sz w:val="22"/>
          <w:szCs w:val="22"/>
        </w:rPr>
        <w:t>.</w:t>
      </w:r>
      <w:r w:rsidR="007E74E8" w:rsidRPr="002C6CC1">
        <w:rPr>
          <w:sz w:val="22"/>
          <w:szCs w:val="22"/>
        </w:rPr>
        <w:t xml:space="preserve"> </w:t>
      </w:r>
      <w:r w:rsidRPr="002C6CC1">
        <w:rPr>
          <w:sz w:val="22"/>
          <w:szCs w:val="22"/>
        </w:rPr>
        <w:t>10 km Stasiun Kedunggalar</w:t>
      </w:r>
      <w:r w:rsidR="00211D52">
        <w:rPr>
          <w:sz w:val="22"/>
          <w:szCs w:val="22"/>
        </w:rPr>
        <w:t>.</w:t>
      </w:r>
    </w:p>
    <w:p w14:paraId="44D24844" w14:textId="77777777" w:rsidR="00973D58" w:rsidRPr="002C6CC1" w:rsidRDefault="00973D58" w:rsidP="00DF2DA5">
      <w:pPr>
        <w:jc w:val="left"/>
        <w:rPr>
          <w:rFonts w:eastAsia="Calibri"/>
          <w:b/>
          <w:sz w:val="22"/>
          <w:szCs w:val="22"/>
          <w:lang w:val="id-ID"/>
        </w:rPr>
        <w:sectPr w:rsidR="00973D58" w:rsidRPr="002C6CC1" w:rsidSect="00E935EA">
          <w:type w:val="continuous"/>
          <w:pgSz w:w="11907" w:h="16839" w:code="9"/>
          <w:pgMar w:top="1701" w:right="1134" w:bottom="1701" w:left="1701" w:header="992" w:footer="425" w:gutter="0"/>
          <w:pgNumType w:start="1" w:chapStyle="1"/>
          <w:cols w:space="454"/>
          <w:docGrid w:linePitch="272"/>
        </w:sectPr>
      </w:pPr>
    </w:p>
    <w:p w14:paraId="37D3F1C6" w14:textId="372BAC50" w:rsidR="007F46DE" w:rsidRPr="002C6CC1" w:rsidRDefault="00510225" w:rsidP="007F46DE">
      <w:pPr>
        <w:autoSpaceDE w:val="0"/>
        <w:autoSpaceDN w:val="0"/>
        <w:adjustRightInd w:val="0"/>
        <w:rPr>
          <w:sz w:val="22"/>
          <w:szCs w:val="22"/>
        </w:rPr>
      </w:pPr>
      <w:r w:rsidRPr="002C6CC1">
        <w:rPr>
          <w:rFonts w:eastAsia="Arial"/>
          <w:b/>
          <w:noProof/>
        </w:rPr>
        <w:drawing>
          <wp:anchor distT="0" distB="0" distL="114300" distR="114300" simplePos="0" relativeHeight="251631104" behindDoc="0" locked="0" layoutInCell="1" allowOverlap="1" wp14:anchorId="735DE897" wp14:editId="211BCDBA">
            <wp:simplePos x="0" y="0"/>
            <wp:positionH relativeFrom="margin">
              <wp:posOffset>2023110</wp:posOffset>
            </wp:positionH>
            <wp:positionV relativeFrom="paragraph">
              <wp:posOffset>6985</wp:posOffset>
            </wp:positionV>
            <wp:extent cx="1704975" cy="1114425"/>
            <wp:effectExtent l="0" t="0" r="9525" b="9525"/>
            <wp:wrapSquare wrapText="bothSides"/>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4975" cy="1114425"/>
                    </a:xfrm>
                    <a:prstGeom prst="rect">
                      <a:avLst/>
                    </a:prstGeom>
                  </pic:spPr>
                </pic:pic>
              </a:graphicData>
            </a:graphic>
            <wp14:sizeRelH relativeFrom="margin">
              <wp14:pctWidth>0</wp14:pctWidth>
            </wp14:sizeRelH>
            <wp14:sizeRelV relativeFrom="margin">
              <wp14:pctHeight>0</wp14:pctHeight>
            </wp14:sizeRelV>
          </wp:anchor>
        </w:drawing>
      </w:r>
      <w:r w:rsidR="007E74E8" w:rsidRPr="002C6CC1">
        <w:rPr>
          <w:noProof/>
          <w:sz w:val="22"/>
          <w:szCs w:val="22"/>
        </w:rPr>
        <mc:AlternateContent>
          <mc:Choice Requires="wpg">
            <w:drawing>
              <wp:anchor distT="0" distB="0" distL="114300" distR="114300" simplePos="0" relativeHeight="251572736" behindDoc="0" locked="0" layoutInCell="1" allowOverlap="1" wp14:anchorId="3AFC38AA" wp14:editId="2EAB6000">
                <wp:simplePos x="0" y="0"/>
                <wp:positionH relativeFrom="column">
                  <wp:posOffset>3810</wp:posOffset>
                </wp:positionH>
                <wp:positionV relativeFrom="paragraph">
                  <wp:posOffset>6985</wp:posOffset>
                </wp:positionV>
                <wp:extent cx="1828800" cy="1123950"/>
                <wp:effectExtent l="0" t="0" r="0" b="38100"/>
                <wp:wrapSquare wrapText="bothSides"/>
                <wp:docPr id="62" name="Group 62"/>
                <wp:cNvGraphicFramePr/>
                <a:graphic xmlns:a="http://schemas.openxmlformats.org/drawingml/2006/main">
                  <a:graphicData uri="http://schemas.microsoft.com/office/word/2010/wordprocessingGroup">
                    <wpg:wgp>
                      <wpg:cNvGrpSpPr/>
                      <wpg:grpSpPr>
                        <a:xfrm>
                          <a:off x="0" y="0"/>
                          <a:ext cx="1828800" cy="1123950"/>
                          <a:chOff x="0" y="0"/>
                          <a:chExt cx="4135755" cy="4083050"/>
                        </a:xfrm>
                      </wpg:grpSpPr>
                      <pic:pic xmlns:pic="http://schemas.openxmlformats.org/drawingml/2006/picture">
                        <pic:nvPicPr>
                          <pic:cNvPr id="43" name="Picture 43" descr="F:\TUGAS KULIAH\Tugas Semester 7\Konsep\KONSEP REVISI FIX\GAMBAR\6.1.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5755" cy="4083050"/>
                          </a:xfrm>
                          <a:prstGeom prst="rect">
                            <a:avLst/>
                          </a:prstGeom>
                          <a:noFill/>
                          <a:ln>
                            <a:noFill/>
                          </a:ln>
                        </pic:spPr>
                      </pic:pic>
                      <wps:wsp>
                        <wps:cNvPr id="44" name="Oval 44"/>
                        <wps:cNvSpPr/>
                        <wps:spPr>
                          <a:xfrm>
                            <a:off x="2505075" y="466725"/>
                            <a:ext cx="189865" cy="112395"/>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2771772" y="419069"/>
                            <a:ext cx="1264564" cy="1080176"/>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67E050" w14:textId="77777777" w:rsidR="00761A04" w:rsidRPr="00973D58" w:rsidRDefault="00761A04" w:rsidP="00973D58">
                              <w:pPr>
                                <w:jc w:val="center"/>
                                <w:rPr>
                                  <w:sz w:val="16"/>
                                  <w:szCs w:val="16"/>
                                  <w:lang w:val="id-ID"/>
                                </w:rPr>
                              </w:pPr>
                              <w:r w:rsidRPr="00973D58">
                                <w:rPr>
                                  <w:sz w:val="16"/>
                                  <w:szCs w:val="16"/>
                                  <w:lang w:val="id-ID"/>
                                </w:rPr>
                                <w:t>LOKASI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reeform 48"/>
                        <wps:cNvSpPr/>
                        <wps:spPr>
                          <a:xfrm>
                            <a:off x="352424" y="523874"/>
                            <a:ext cx="2152651" cy="3057525"/>
                          </a:xfrm>
                          <a:custGeom>
                            <a:avLst/>
                            <a:gdLst>
                              <a:gd name="connsiteX0" fmla="*/ 2152650 w 2152650"/>
                              <a:gd name="connsiteY0" fmla="*/ 0 h 3057525"/>
                              <a:gd name="connsiteX1" fmla="*/ 1762125 w 2152650"/>
                              <a:gd name="connsiteY1" fmla="*/ 0 h 3057525"/>
                              <a:gd name="connsiteX2" fmla="*/ 1762125 w 2152650"/>
                              <a:gd name="connsiteY2" fmla="*/ 971550 h 3057525"/>
                              <a:gd name="connsiteX3" fmla="*/ 1057275 w 2152650"/>
                              <a:gd name="connsiteY3" fmla="*/ 1190625 h 3057525"/>
                              <a:gd name="connsiteX4" fmla="*/ 1152525 w 2152650"/>
                              <a:gd name="connsiteY4" fmla="*/ 1762125 h 3057525"/>
                              <a:gd name="connsiteX5" fmla="*/ 0 w 2152650"/>
                              <a:gd name="connsiteY5" fmla="*/ 3057525 h 3057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52650" h="3057525">
                                <a:moveTo>
                                  <a:pt x="2152650" y="0"/>
                                </a:moveTo>
                                <a:lnTo>
                                  <a:pt x="1762125" y="0"/>
                                </a:lnTo>
                                <a:lnTo>
                                  <a:pt x="1762125" y="971550"/>
                                </a:lnTo>
                                <a:lnTo>
                                  <a:pt x="1057275" y="1190625"/>
                                </a:lnTo>
                                <a:lnTo>
                                  <a:pt x="1152525" y="1762125"/>
                                </a:lnTo>
                                <a:lnTo>
                                  <a:pt x="0" y="3057525"/>
                                </a:lnTo>
                              </a:path>
                            </a:pathLst>
                          </a:custGeom>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2008227" y="2362201"/>
                            <a:ext cx="1487448" cy="119963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402485" w14:textId="77777777" w:rsidR="00761A04" w:rsidRPr="00973D58" w:rsidRDefault="00761A04" w:rsidP="00973D58">
                              <w:pPr>
                                <w:jc w:val="center"/>
                                <w:rPr>
                                  <w:sz w:val="16"/>
                                  <w:szCs w:val="16"/>
                                  <w:lang w:val="id-ID"/>
                                </w:rPr>
                              </w:pPr>
                              <w:r w:rsidRPr="00973D58">
                                <w:rPr>
                                  <w:sz w:val="16"/>
                                  <w:szCs w:val="16"/>
                                  <w:lang w:val="id-ID"/>
                                </w:rPr>
                                <w:t>JALAN UTAMA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152400" y="1152525"/>
                            <a:ext cx="1676876" cy="12065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4DC8AC" w14:textId="77777777" w:rsidR="00761A04" w:rsidRPr="00973D58" w:rsidRDefault="00761A04" w:rsidP="00973D58">
                              <w:pPr>
                                <w:jc w:val="center"/>
                                <w:rPr>
                                  <w:sz w:val="16"/>
                                  <w:szCs w:val="16"/>
                                  <w:lang w:val="id-ID"/>
                                </w:rPr>
                              </w:pPr>
                              <w:r w:rsidRPr="00973D58">
                                <w:rPr>
                                  <w:sz w:val="16"/>
                                  <w:szCs w:val="16"/>
                                  <w:lang w:val="id-ID"/>
                                </w:rPr>
                                <w:t>GAPURA BESAR / AKSES PERTAMA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Connector 60"/>
                        <wps:cNvCnPr/>
                        <wps:spPr>
                          <a:xfrm flipV="1">
                            <a:off x="2695575" y="3571875"/>
                            <a:ext cx="0" cy="381000"/>
                          </a:xfrm>
                          <a:prstGeom prst="line">
                            <a:avLst/>
                          </a:prstGeom>
                          <a:ln>
                            <a:solidFill>
                              <a:srgbClr val="FFFF00"/>
                            </a:solidFill>
                          </a:ln>
                        </wps:spPr>
                        <wps:style>
                          <a:lnRef idx="3">
                            <a:schemeClr val="accent5"/>
                          </a:lnRef>
                          <a:fillRef idx="0">
                            <a:schemeClr val="accent5"/>
                          </a:fillRef>
                          <a:effectRef idx="2">
                            <a:schemeClr val="accent5"/>
                          </a:effectRef>
                          <a:fontRef idx="minor">
                            <a:schemeClr val="tx1"/>
                          </a:fontRef>
                        </wps:style>
                        <wps:bodyPr/>
                      </wps:wsp>
                      <wps:wsp>
                        <wps:cNvPr id="61" name="Straight Connector 61"/>
                        <wps:cNvCnPr/>
                        <wps:spPr>
                          <a:xfrm flipV="1">
                            <a:off x="228600" y="2362200"/>
                            <a:ext cx="123825" cy="1203325"/>
                          </a:xfrm>
                          <a:prstGeom prst="line">
                            <a:avLst/>
                          </a:prstGeom>
                        </wps:spPr>
                        <wps:style>
                          <a:lnRef idx="3">
                            <a:schemeClr val="accent3"/>
                          </a:lnRef>
                          <a:fillRef idx="0">
                            <a:schemeClr val="accent3"/>
                          </a:fillRef>
                          <a:effectRef idx="2">
                            <a:schemeClr val="accent3"/>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FC38AA" id="Group 62" o:spid="_x0000_s1029" style="position:absolute;left:0;text-align:left;margin-left:.3pt;margin-top:.55pt;width:2in;height:88.5pt;z-index:251572736;mso-width-relative:margin;mso-height-relative:margin" coordsize="41357,40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J0h8TCAAAiyQAAA4AAABkcnMvZTJvRG9jLnhtbOxaW2/bxhJ+L9D/&#10;QPDxALZIihdJiFKoiu36xE2M2Gl7AL9Q1EoiQnJ5lpRln4P+936zF4qUZVtx0QINHCPSkpzZnZ3L&#10;tzNDvfnhLs+sWyaqlBdj2z12bIsVCZ+nxXJsf74+PRrYVlXHxTzOeMHG9j2r7B/efv/dm005Yh5f&#10;8WzOhIVJimq0Kcf2qq7LUa9XJSuWx9UxL1mBhwsu8rjGpVj25iLeYPY863mOE/Y2XMxLwRNWVbj7&#10;Tj2038r5FwuW1B8Xi4rVVja2IVstP4X8nNFn7+2beLQUcblKEy1G/AIp8jgtsGgz1bu4jq21SB9M&#10;laeJ4BVf1McJz3t8sUgTJveA3bjOzm7OBF+Xci/L0WZZNmqCanf09OJpkw+3l8JK52M79GyriHPY&#10;SC5r4RrK2ZTLEWjORHlVXgp9Y6muaL93C5HTN3Zi3Um13jdqZXe1leCmO/AGAwfaT/DMdb3+MNCK&#10;T1awzgO+ZHWiOX23H0RBoDh9Z9B3FGfPLNwj+RpxyjQZ4b/WE0YP9PS8P4GrXgtm60nyg+bIY/Fl&#10;XR7BpGVcp7M0S+t76Z4wHglV3F6myaVQF1uV+32jcjymVS26M2dVAg89Hd1cfz6bXFnvP1+cT366&#10;uV4v48q6YjmraoRMdPOeFxUrb95//HB1cml9Ovnl/OrcOj3/7eZs8vOPk0834bF7/O/LM7IiyUDL&#10;KiFiUtIFT75UVsGnq7hYsklVIlRgHaLudcnlZWcHsywtT9MsI8PTWOsKQu+45R51K5d/x5N1zopa&#10;xbBgGdSG7azSsrItMWL5jMElxfnclVEFT7qoalqOfErG1f+9wcRxht6PR9PAmR75TnRyNBn60VHk&#10;nES+4w/cqTv9nbhdf7SuGPYbZ+/KVMuKuw+k3RtEGm5UeMowt25jCSakKSmQ+ZYi4haphGStRPIJ&#10;WgUdxrVgdbKi4QKa0/dB3DyQat5qlmxQIeSs2eZnPkdUxuuaS2UcEnLPBg58QFT1GeO5RQPoGpLK&#10;6eNb7EPtzZCQ1AUni8u9ZEXnBjZBd6T8JLEeYgMEH4D1yjgIrg5TOoH6PkC8WsUlg5Q0bSuMfBNG&#10;H2Eay/cVcEmSBrUqqU0SfEd/XgBQiYAxACc/DCMvIHblaQq9hoNQQ5ACLxkj23mMlrQiWQbzVyRl&#10;PHpElxXP0rkJoEosZ9NMKK86PXXwTy/QIVNK79w6iNNYh1SmrCNH9X3GSMKs+MQWwH/AtCdFlicv&#10;awSaf1ERWK3iOVMyBm0R6ZwmahkDcjKaVbm4nldPYCjVJDSvcjJNK1UuD+xGIOcxgRQjM9RyRV7U&#10;DWOeFlzsY87qZlVFD7Fb6qDhjM/vEXWCIyZwZFVlcpoiQC7iqr6MBXID3ES+U3/ExyLjm7HN9ci2&#10;Vlz8b999oofj46ltbZBrjO3qv+uYDpnsvEBIDF3fp+REXvhB5OFCtJ/M2k+KdT7lQCBXSieHRF9n&#10;ZrgQPP8VETShVfEoLhKsPbaTWpiLaY1rPEJilbDJRI7V6XVRXJU485TRyLWv736NRamduwb+fuAm&#10;DB84uKIlexR8ArxapBJJtnrV+gYk/F3YgMhVWQ1BLo66DIesjHASChhyAEBEkRtFyI4IINyhEw53&#10;AMIL/SAEBsn0xhk4bhQ+DRHPYW03yruBM1saF+5Q7YOHLmN9t4fxT6JDnCQ4xM1uvyL8W4EoT8PF&#10;oeHfXfEFENACnscgoL6b3cmUuE9m3DrvKyhITP0GQAFFqQKFU8EYFZeWPzC2PggT+oHnewh5QELg&#10;9QeRTDm2OYPnBl4YAKAJElC0RIHKKhBuJvtI1ir9Isc3aQLKx7nOc5dzLWHCi6JKa/YboXWe4QD6&#10;V89S8zvWxowUIj1g+k+bybFWVksWWmx3DUjcrAEU81wveH6NNtMBawBIv36NNtMwcoPggIVQSm0X&#10;gg286IDNdJgI7KGBZ9UGR9iuBNPj73m1dZi0rp9dCadZs9IB5m+Ta9N3dwOHbFwuXqnEPx4ld4V2&#10;Q4yQPqDfoHKxkldUrbd9Eg5uLuFtKjMDF7n1M8zwmzazOZ0OY1bHcbOy7FVgM4cxw8jtlSXMH8ys&#10;or5ZWUb+wcwwSHtlmYgYZvWtFU8pAvWsMtmzqpHfoUSzrdnYnqlYR6OB7EV6pqGFRFSjAvLQLejQ&#10;8xwZ6jWXlDWZr6GDKMZkW5qsaNNqFJBiG1pDYb5LOWubUoWo9gZDZr41uYpIObGrAu1pehVXil6F&#10;y5P0QD5sr4V3UK+SAAPSmKxYGi2S8htEVjWBLGXp9K/2FEv9feWFSk6MUfenQ3uLmi7j4xXR3hKt&#10;y/yClGibGS4eS4leq6JvqipCF/VBVaQ6q4dXRY4z8LxIRpnXDz20rxUwUYdO9k18pEVIq3TXdzgM&#10;+wZATA600zl5LYv+GWVR0197RYVvCxWQF+32SoKmBj6oLsIh7dObHhy9rj6wkRJuCyM3jMIB2iMK&#10;FDwnRDNRH+OvoGC6bjst2H8GKDQ9tVdQ+KZAIWxShataxOlyVVtTtCRQnnBh4aHukAEdpoV+QWxe&#10;NKhmh7XA+5BfjG/r98ReOAzQFVE5ehC5A4w7QIFVZe9k4G7fhzyCEFlaPPm2ZV9rtPvOhd66aBRq&#10;NVVlwWBeELwWA6oI2nZDYS5ZJ/19vfwQHQN1Pu1zRZl+6vT1q1zRG4T6yFJ5rHSF1pGF/h66d+bE&#10;6vcftPJ20tin/fHP1ZamVfHVtaVhfFFtaZj/ytqy405QkvzFi6zR9a9z6Cc17WvpftvfEL39A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xHfIPbAAAABgEAAA8AAABkcnMvZG93bnJl&#10;di54bWxMjkFLw0AQhe+C/2GZgje72Yo1pNmUUtRTEWwF8TbNTpPQ7G7IbpP03zue7PGb93jz5evJ&#10;tmKgPjTeaVDzBAS50pvGVRq+Dm+PKYgQ0RlsvSMNVwqwLu7vcsyMH90nDftYCR5xIUMNdYxdJmUo&#10;a7IY5r4jx9nJ9xYjY19J0+PI47aViyRZSouN4w81drStqTzvL1bD+4jj5km9DrvzaXv9OTx/fO8U&#10;af0wmzYrEJGm+F+GP31Wh4Kdjv7iTBCthiX3+KpAcLhIU+Yj80uqQBa5vNUvfgEAAP//AwBQSwME&#10;CgAAAAAAAAAhAJc7ruNlvgAAZb4AABUAAABkcnMvbWVkaWEvaW1hZ2UxLmpwZWf/2P/gABBKRklG&#10;AAEBAQBgAGAAAP/hENpFeGlmAABNTQAqAAAACAAEATsAAgAAAAUAAAhKh2kABAAAAAEAAAhQnJ0A&#10;AQAAAAoAABDI6hwABwAACAwAAAA+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VNVUwAAAAWQAwACAAAAFAAAEJ6QBAAC&#10;AAAAFAAAELKSkQACAAAAAzI0AACSkgACAAAAAzI0AADqHAAHAAAIDAAACJI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y&#10;MDIwOjAxOjI0IDEwOjIyOjAxADIwMjA6MDE6MjQgMTA6MjI6MDEAAABBAFMAVQBTAAAA/+ELF2h0&#10;dHA6Ly9ucy5hZG9iZS5jb20veGFwLzEuMC8APD94cGFja2V0IGJlZ2luPSfvu78nIGlkPSdXNU0w&#10;TXBDZWhpSHpyZVN6TlRjemtjOWQnPz4NCjx4OnhtcG1ldGEgeG1sbnM6eD0iYWRvYmU6bnM6bWV0&#10;YS8iPjxyZGY6UkRGIHhtbG5zOnJkZj0iaHR0cDovL3d3dy53My5vcmcvMTk5OS8wMi8yMi1yZGYt&#10;c3ludGF4LW5zIyI+PHJkZjpEZXNjcmlwdGlvbiByZGY6YWJvdXQ9InV1aWQ6ZmFmNWJkZDUtYmEz&#10;ZC0xMWRhLWFkMzEtZDMzZDc1MTgyZjFiIiB4bWxuczpkYz0iaHR0cDovL3B1cmwub3JnL2RjL2Vs&#10;ZW1lbnRzLzEuMS8iLz48cmRmOkRlc2NyaXB0aW9uIHJkZjphYm91dD0idXVpZDpmYWY1YmRkNS1i&#10;YTNkLTExZGEtYWQzMS1kMzNkNzUxODJmMWIiIHhtbG5zOnhtcD0iaHR0cDovL25zLmFkb2JlLmNv&#10;bS94YXAvMS4wLyI+PHhtcDpDcmVhdGVEYXRlPjIwMjAtMDEtMjRUMTA6MjI6MDEuMjQyPC94bXA6&#10;Q3JlYXRlRGF0ZT48L3JkZjpEZXNjcmlwdGlvbj48cmRmOkRlc2NyaXB0aW9uIHJkZjphYm91dD0i&#10;dXVpZDpmYWY1YmRkNS1iYTNkLTExZGEtYWQzMS1kMzNkNzUxODJmMWIiIHhtbG5zOmRjPSJodHRw&#10;Oi8vcHVybC5vcmcvZGMvZWxlbWVudHMvMS4xLyI+PGRjOmNyZWF0b3I+PHJkZjpTZXEgeG1sbnM6&#10;cmRmPSJodHRwOi8vd3d3LnczLm9yZy8xOTk5LzAyLzIyLXJkZi1zeW50YXgtbnMjIj48cmRmOmxp&#10;PkFTVVM8L3JkZjpsaT48L3JkZjpTZXE+DQoJCQk8L2RjOmNyZWF0b3I+PC9yZGY6RGVzY3JpcHRp&#10;b24+PC9yZGY6UkRGPjwveDp4bXBtZXRhPg0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8P3hwYWNrZXQgZW5kPSd3Jz8+/9sAQwAHBQUGBQQHBgUG&#10;CAcHCAoRCwoJCQoVDxAMERgVGhkYFRgXGx4nIRsdJR0XGCIuIiUoKSssKxogLzMvKjInKisq/9sA&#10;QwEHCAgKCQoUCwsUKhwYHCoqKioqKioqKioqKioqKioqKioqKioqKioqKioqKioqKioqKioqKioq&#10;KioqKioqKioq/8AAEQgBrQG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hO6S4K4/ADOKbJc2kKbZGMjdwKg1DVH3tFE5z0Z+59az4LeS5bE&#10;eD7k1ko3V2Y2saj66iKfs0GzceR0qs2qzv8AcJDk+tN/szaRvf68VMumxFgvzZPvVe6gvd2HR3F+&#10;jhdsbMpzggVJNqA3Br2zKknIZT1FPfQJQiMhk2ucAniqk+m3EMm2VtwB6OTR7rLastSyt3C8u62l&#10;2OOQGXFWobx/NPnx/K3B5xWSbCWWX93EI+eqtkUqPNZXRS5c7CPmzyDScF0ZNmtjcjvrZmxuZDnB&#10;YjIrUtdVudIuEuLGZQzDGOqsPQjvWDFZi5RGtyvzgcf4URb4mMbg5zzxWexSqyiveR2EMVnr0kkt&#10;kqRXbLt+yM3DHGMofb09u1YVxbyWc8lrclkMZGUJI5+lV4LgxzIUZ1ccKU4wfXjvW/DfWupLDaa4&#10;MSgYS9QZdPZh/EP8+9PQ2hJSV0JfW1tHYaZbSzlGWOSZz/ss2Vz+AqtZXCfapVtUyAnyiQ/yqfXL&#10;K+fUp57lUEboPJaLmNlxwAfw6Vhea8MuVbY54IT+R/Khg5WOi19PM1xpAcLcxpKpz6qB/SsqS2US&#10;HcxBxwRWvqMHnMkiSqkOn2Mal2ydxxwo9zms+1aO6VmIH0J60MiKvuYd1ZfaSQG3lSd3y4NZM1vP&#10;YTLJGWGOjjtXUySC3dvPbBX26iqsjR3IVRGSWxjI4NXGTRnJJPQzotaWaLF7Gu9cYdBya2ReQ3kK&#10;eTneAOPasC/0wxNI0Q27OWT0+lO0mcguhJyoyuKqUYtXRN7HRR30KoEuoOfVRj8aCIpB+6Yle1VC&#10;2UVpSfmbheMD2rStZbbyWKjp8u0evrWJcbPRkVvb4ZnkdUCjjPOamaZcgJIr/RaiKmVwFxjPIz2q&#10;yFjZgERVMhCbj25xk+1BUVbRE8LfY7Fr+O3iaRpBFH5iBtuBlmAP1Aq/o17LeNNb6hIG+2r5PCqo&#10;Qj7p6Yzk4FUNTnBEVtZRmS2t8oSRyxJyzfjVfMcEkv2Z5Yo96sFLZORyCfxqjRXKF8PLvmjudxZT&#10;ymehHBqzE6Nhy/3eg9K1tasRrCx6pZMCZCEuIowWKvjr9D1rGjge2t2aWMqM8FlININbm9JOraPY&#10;+au9nMr5IHAyBj6E8/hUOnxeXM17cLiCEEqx9fb1pmoxMYAIdklvb2scbOG6N14Ge9M1TMelWEJX&#10;BERYn6n+fFPqLUaLy0s/PuLaRpLiRfuTR8ZJ5P5U9pNO1HZJe2/lSqOZIOAT67axvKBTkdqGJSEB&#10;GZSTg8dDRoNWNWbTreWFZ4Jy8CvtYMMMM9qxrxFZpFg3+V5hAyc4qQXDxBkeQhcYIHepPNVIyLfJ&#10;jJwN3WlcjSRlG02ttd+3UVHHayhyFlbgkYzV2dQxLg/dOBnvUZ/dgsD2GSK0uRpchQlVMVyxePsN&#10;2MfSpNPgSeUnYwRecZ61WdXlJZFLAeg6VctFlhiznAYjI29qGlYEm3oLIzW8ijcdp6KeamjlWdcr&#10;TbiFmm8zKnaMAf1qSPZA2yOPGfvc55rN7GkZSi7MZJZCRflPuRiqRWeOYglcLwR0P4VtqnGQcg1T&#10;u4gJkc884IpXHVpq3MjVjia90+C4tds0sMAhmjVvnAU8HHfg1UWIKzuScnqrDpTNOlmSXy4gME7s&#10;4wwPqD1FdA829CNStVuIwPlkBCyL+PendCgm1cwT8zBccYyaTyEUnaNueuK1hpS3StLp9zGw+8Y5&#10;jsdB7+v1praWgXbJqVish/h8zP64o1H1MeOSWG4V7eRo3To6HBrajvLXU0C6jH5c2cC5gXB4HVl7&#10;/UVVl0S8iXeIvOQ9Hgbep/Ln9KpSRywllX5HK4IYc02Xoy1daVPaoLnck9sxwk8RyrfX0+lUrqZh&#10;EUJyvH51paDcXUF19ntCqpL9+OU7kYAckj6Ut3punai32myu0tJCcNbTNhfbax/rUkSTSsjNigDW&#10;HzjKseMiooFCOynsePyrdu7K503TV+1wuq7RhgNw/MZFYlwFS33jcpfjhc8etCBxSHBVkhIjYluo&#10;AHJrd1d/7G0ax0qRRiX/AEi5VWwfYfn/ACFVfCsEcuqJdJIyRWaGWYuOMg8Dp9D+Bqjfa3DqGrXN&#10;9dQlgwOwcgn+7nr0GOPaq6FKy6kX2m17gfiRRVbex5EPB9V/+vRU2Fzs5e3tXmYcfLnFbsdj5Ukc&#10;TfKGxgCpUtBaWMJGBMwDDnpSJeN/FzIDye9U7yMvZ6XZqXen2tukWP3jE8lmqiYYGvNowo6kA06K&#10;8Lep7E+lQSOUuBJ69cCkkbWjvYv3Usn2cqG+RTx71nxwS3k4ReWPHTpVqe4jdV24IbsTjFLp13FB&#10;deaWAwCMc/nU6mU03KzehRntZraYpMhUjp7/AI1YutJM9ugYHeR82CPlPtVy+n+2zL5bZQcgj+9V&#10;2ykiS3ZblORyTjGaeq1HGmtUcfb3M2mXSxyN+7zw3oParrSx3MrNDcZ2nJFSakkF28hVBGjHK+oN&#10;YsLHT75TMpZV6gHqK10krmT1N2xmjmZthO8dv61e81rceYADg9xWOY0h2XdozOje2MfWtqApOkBR&#10;ThnwV69BWRcHZWNGy1R7S3ihDpeWtwAZ4W6DqMc9D349qH0u3uzLdaE7NtO6S2cYePnt/eHPUVSV&#10;HeHeh8po25Cr+tQ2ep3lvfxTWzHzUYBWB7e9MvmWzOi1S5hma5s7yOSSxWRVjuYcZQ7cke49ua5m&#10;BI4pJltpGK7vlOMZA6Gup8Q2QFgLi3JihE7G5iCgmB26k+o54x61zoKRzSJFKHjU7VcjGcCqG9EZ&#10;t4pluM793HNaWlSLct5Q+Vol61jzO0U7FCGGaS2vGtZWZVzu681XLoc0ZcstTZ1K28pnfGJCOefv&#10;CuTLNZ3geM4Dc49q6VtSW8gYMcttOQa5zUMDYNuDzzntRDR2ZU2nLQ3Le8g8g+Z846r35q7E8Udu&#10;GQDBGcYwB9awdIkEsbxsF+XoxFb2I3hQyY+UDHbGKiSs7BBtFuNkO0khQozvz60MFaMksxOeCD1F&#10;ZErqxID5yfU4xVnzQsKxoxG3pk9aVjVVF0LpkIX5W688j2qtebiuTOQMZIDDmoZJC6gSOTz93NQH&#10;AIAO3JwKCZVPI6HQJ7mO1u2id4gEDCRWIxg9OPxq5b6lrtxb+dE0sluPvSHZgevB5x9Kh0qQrpF8&#10;FXci24JAHJJOOv51kIVS8JKxEBxgsOR0xTNVdI3tXvBbarPbmwsZI96nE0OWGVXPzZ461DealYSF&#10;oZtPSSONcI8U7AY9gelQeJFA1u6nZiyhlygyCfkHNZUUgNvL82BuHB6/rTuJyV7Gkp0S4IVHvbUl&#10;erKsig/h81O+y2LxgW2p2kpJwDKjRnOe4PaqNzNbPuntl3MVwQBtwfWs4tk89frSM5VOTY0G0DUG&#10;d5Yolmi5O6Fw2B9Ov6VJeaZ9lKxxmZMxq4Z4mUsehGCKzYnMMgkjZkdTwynB/OtiXXNRS1SWO/md&#10;sbQkp3Y/OloTCUXrYxpYHD/KytGgy5J6n/8AXTEtHKj7XhCw3KSCcg/StOXX7qcD7VBa3IHI8+HP&#10;8sVdTVNLD2twdICtGwOYZjgMOT8p4FVoNODZEsFvoEKRyWkdxesu5xKSUjJ6Db0Jx60h8Q3gUF7h&#10;I1BwEjjA/pU0upaPcXRuXtbwSlzJv84D5j+FM+26UhQjSI3MhIDzzs2TnqRig19DOF6qW728iZEg&#10;+8OOOopYLdnjQCIodw+Zs4/OtOPV57aY/ZI7W3GeDDAB/PNRS65flmLXTAMMEbQBzx6VOgb7kCIY&#10;3kjbqrdqjuEHlsxXcV5UH1qclmmdpCCx64GKiumAhIP4VJrL4CO28yyUtcjDSDCbD171qh2kgUAM&#10;OMktVeWNQEITJXkEnO2lEbGN1HJOSM9qBRXKrFuC2R4kVvvuM+9Z0kDRsUcfMpwam865UKrNsUcA&#10;7c1E8jFsyNvYnlvWhEuVxsfmQEvA7wuepjYqT+VWW1W7ZRFdCO7jBziZMkfQjBB96rO42j1qPf3B&#10;FUrlKxaF9Zxea8VsySSrsdWfcgTqQD1yeKoI5lummMhlLDPzc4oMas249D29aRV8sEIAKQnuXX1i&#10;6tGC2kpjVFACHlPyPFW7XWI7hpPtNgqrgGR7b5M57kHjOe9c9KZBu8wZ75q54dtJbm/gjtzvMkh3&#10;jqVXuTnI6c00QnzPU6jTU0220+aFL8Wf2pt4mlU79nHbgHv0/WqsnhKxubyOZNZtGi3ZcO4QkZ9j&#10;WbrOqxXmpOYmURIPKhAHAUcZH681kTbyqBJN20FTg9vSquUopo3pfCn75/L1ey2bjt/fjpRXP+dL&#10;/FJJnvjFFLQZUjuSyq0+S23HTpTkiRpPN3D6etbb2ts9oQsKyDkAr61g+WyS7AMN701qQ7pJMt2m&#10;IkkUnhzwfSoplboDu56Cgy7WxjPb0p5BSNmAJYDPSh6Ccm1ZGVJJMQrk49F61ZnuPtSKyKu5EBcL&#10;2/KqqwSySO7qx28gYp9kNu4Kg3EncR6U7XRzpNssJO4CFWIPXitG1guLy+MEDtI8ilmQ/N25x+FN&#10;sjEUfe0bKwwEYfMD6jitS20q4NuL3RXZ3EmF8th5if7y/wD68jrUm9OOmrMiFjbzbpxuCj5Fx1Hr&#10;VXU4ra6b5CUc8gt2/wDrVu+IrVl1Da4VZREpm2AgF+pP8qxpD5J3XEOQydSuMj2NLZmbutDLtb6a&#10;xkMUuZIzw0ZPBH+NXY7r5TJZysi55BPK1DLbwPIpbcEI5wfmHFQXFlMsby27mWFuGwMEfUVppIjc&#10;6JL8SAhvukckZ+arWgQQHWLd5yfJEg3Ke/p+uM+1cnaajs+SbIX1BrctbpSwEc2Q/A9TUuPKUr31&#10;OoF5PYahcy3r7pLklJ4DyswzjA9sHj2qLUNICWct9ZFbm2BwSQAYznG045yKmNnJq9vFHKxe9hX5&#10;cHidPT03D/PfFeGe80O8LzW8kcMg2PDNGQso6d6Ru5XMQQQyXXlvEDjqe1NGlQTzbVdkB/HFX9a0&#10;17aE32nbmsZnwykfNCw/hNY8F3IkmS59BT1Mna9mguLE27IIj5m87QcYJqvqkKHSoyAVkjYlie+e&#10;MVeu5HdkG4KCRg4rI1m7MjJCCCF5zjn6U43cifdTF0ZCWc/w5GfetAI97dMOVRapWscsdmuxTtYZ&#10;J962YbR3AIA5HTPNKUtSdWZ8sXl3flR56d6kVic4JOOtF9C0Vzuzgj1qzpFt9sd4EheSRjuyo6U+&#10;gLexNp+lXWoTskKqoVcsznAUZrRbw4VIP2+AL2LZFWrSNrDSLgyFkdpVTaRgkDn+tUdRujcbR0A7&#10;VDZTirXZbjhFlpNxA15AfNKgeW+Tt71R8u3Cgo25t4bk1TJyPw9KW23CYs/AVdwHrSHCTehe8QAn&#10;V7rJOCQf/HRWM1lcSx7gxVV6EmtvxBn+2ZQO4Xj8KasqRw8Nnb1FO4KN27mR5E/BUM47moLrdAMG&#10;Mo2Op5z9K3YiZFZs9ScUy+mijtlWVQWPdv4femmVyKxiQO7wgsRuJI9KnQ7lBzVZ7t52IeJGdjkl&#10;Oh/AVPDaXHmFvMXbjO30oZjZdCZtu0FTnnrSRMRMRjgDPSrdqI5Y2VYwXXtQ4WAlSjMx6gUjRQ1u&#10;VkcBWypwfaljR5sOcKkZwoA6+9S+YuCGXHqDTYA6ynYwCdwelFzZabjyHRsswI/lS5VmAOCCcAGo&#10;zl5DkZyScg8VK9vLFbs6upbPygUidb6FpVUKNoO4DDE1DLH5txCnZm5x6dafEHWEeacueT9aqSvM&#10;NSi2lgq8grQjeWkDbZbZTva4CRsACMgkfWluxbwWsgV8ORwB3rMmkS5kZbhSijn5e9TXDo9qFzn5&#10;gVI7Uraiu7Did3fGT8vNVnY7yDyAeDSbiFAOD7jioyQOW4FUjLmIZLkeYVIwQeKFcOwIOKSaESHe&#10;vX+dESDPIwa00saxsWFHyikA3MMjNO2gUH61mxvQSRlQZc8Zx0q/ps0dtp93fWoj80r9mTcMcnlv&#10;0rOKiXK7WdlOQBV3VITHp+nwRwsq+U0xUHJyxzn16URMktShf39vfSQPb2MdnOrFZEgGF49Mk47/&#10;AKUqMXLEqQAeA3UfpVe1iVrgsSoK85NWy20Eg5zQ9xtsj8te6iipAeKKkWplW1y9rOCQxxwVJxVm&#10;Vzcz+cmAFB2rjvWUJAGIYkHJ9s1IkzxH92eB69DWtuxnGXQeyyJJ8wwSe9X4LtE3GZAcjAx2qr9r&#10;WSM+YMY59qpzT/MfLIIzwaLNlNqKLEkp35GR16UnmLC3yJ8zDr3qCFpJCQoBPWtW0sJbpg0CtLIA&#10;QY0GW/Ck9NCUm3oUUZnjUHJHbjoK6Xw5afNcXU6ySJaRs+xVwXOOFz1x3P4Vn2li9xqCwQweXI+V&#10;CSZGD3J9MYNbepXl5Y3ENppPnolmhZXIwZm6s2D1Ht9alGsIcvUrXGpQTAm+0+G5U8mWP923TuR1&#10;PvQLTTL+ISLc3UMUanEUkQkwM5OCO3Pfmh7/AEm62yajaTw3Ryzm1ZQj57kHofp+dTQaxolqZlhh&#10;u0E6lJGWcbvwU8H8aYzntZitxdo9jAYogu0Rkks2P4j7+1VWtmhADgx7sEg12FjY6TcX9u9rqiye&#10;XlhbyR+WznqBzx1xWNrlleyajLNqEMkLzMTux8hPse+Bx+FBlKkpaxOXubLejSQ9V+8v9RUNldG2&#10;lBYZX37e9bjHykBjbzP7xIxx6Vm3ln5xea3XBH30/qK0jJPRmbi1o9zpdLvC4X96HH3l77cd61IN&#10;Rlvb6TTbiR5YbkFVLsW8txyGGfpXA6dqLWU3zZMTfeUcfjXX6HcWVxeCVLvZIFYLgchiCMkHrjNQ&#10;4tMrVqxNoupLb6hPa3ymWG6UwznOQOfvfhzSahpVpYtNayNI14OVIwqBc8Y7sSKgvrM6cI4rqNHQ&#10;/NDcx9GGBxx/WtABdS0qO7IY3FkNpyP9ZF2Pvg0uhovM5q6F0kgVCChGNuOlYF2zNdOWGPQV09+S&#10;8sQRxgtnpjBrmtQjeHUJo3OSG61dPcxkveNayeWK3V1UlOh9KvpqGQQwOcetULSUPp6byQoHUU+3&#10;hWXdIxby++KTsOPkJPJIxHmHdWlphkg0fUbhGKZCRgg9TnP8qtXGm6da2C3iP9vi3BH2hoihPTOa&#10;pz6hatYva2toYPMdWYmTdnGfb3pt6WIloy/FqlzfW0cdzM8iqeMnvS3MQdQVbkCsm2nFurkHIxnH&#10;vTxqhIPyc9uazSbNIyTjqW/s/HJ5pPs8gkBQ9sZBqxbq91Yq4wkhz1GRTjE0KLvZd3r2pFKHUu3+&#10;nDVLz7RaXloQyrmKSUI4IHQg0r6BJc+eEidXgwmAR87nBI69MEHNYrxtcQMzYMi8nD9fwrc166X7&#10;TOohXekoJmX7xHlr8p/KmUkkVJ9E1VFLRW8oXjABB/lUceiahdX0UN1byLE5Ks7p93jqapvcTpuY&#10;vIoA5O4ilm1mWW1TbczROMYxKemBTViOZPRj7HQrj5GW3maJgwykeckHHWmXEY854rdW2o208cgj&#10;saq2+pXYhMQd+nXeePYVbtD5ERbzCA2WI7k0mirxasivbb7TUlbhkkGGAHT2rU25bc3J9aq29qpk&#10;MzhtzcjPaory+dJjDbgF8ck9qT3LjaKuy8xXPzKMe4pAkS8hVGfasA6hcTLsMoBHcL1ponmVTiUn&#10;Pr2p8rJ9sr7HRlVYYCj8KjJA/D1rCW4uSwk8xiR19KjY3DMSJmJJyeaOQft0uhsTXeAwiG917DtT&#10;0gZbXzpJQZG5IP8AD7CqVoCISRk7jyx6mrvlloRluPT1osPnctxFI7Ujts+90HSm79km09MUksm7&#10;jtQQ5IC27p+dIwOMUwptKsjcE8g09mw2KpInS+giKVHHTPHtTsjPPWopd3lkqSB61Jbx+dFy3zUX&#10;LjLUlJBXihX2feHWoXZYsgttA6k0xJXkg85RlM9utKxo31Y1p5WmeJQdjEEBe5H0re8RaxdQ6pLZ&#10;QnFuqpEVRRyuB689zWVocdzBrVsLmD/WTK6hlOMbs/yBqTWdS+1XU08q/dlKp6hckjPtTJTVivIB&#10;5cgCgZB6Cq9q+QR/CD+VTNtvo/kYL3OKkREjG1E2D+7S0SFdbi596KaXjH8LflRSFcwGVtpxxnrT&#10;VYbcsD9D3qVFnuMhArMFy2eMUhU8bhx+dXGxjFKxGGLD+lIkBdhjip4LSa7mWG0QvI/AUVcVlsys&#10;KKu4DDM65yT1/Km5WG4hZ2wtgJsM5ZSAcdK29Ciaz8y5+zzG0dTbySwMC8We4/TtUmm3MNtZPHq9&#10;uJ7V23rjCuCeCynr6cf5Mknk+H4mvIp/tD3SAWse0gMOu5h3x2/+vxN+pvdRVmXNX1uLRX+zmYT3&#10;cy7Xuo4wsix9s/7RwK56DxS+54bxEvLdjlUuBkr9COlZeotFCjSXLPJcSnczM3JPtWSb0/NsjUZ6&#10;E8kUK72MHKVzptR1TTpbZhZ2H2aXI+YTM4I9MGsqLy/PG+TcCc5PQVnLfOMFo0Yj1qdNRhBBe3ye&#10;hXPFNxZMm29jbNq8lw0sMaqMZVg3BroNBvroLcwX83mWkFu0sscw8wNjpjPTkiuPtL5JHCxu0RAw&#10;EJrWsZJreYzLcMkgGAVbbkVOqeprCavZl5ptFvRtZDYS4BIB3xuffuPwpdX06K2vLeazWPyLiMIW&#10;jbKMe/b5T7VU1GS91Da08kMjoD+8RVDH6461WsLSR5FlvZWSAEMccfpSbRUuxzd/D5F9LH0w3SpL&#10;J1jjMo3B42ByD1FXvE13Y3epbtPTaFGGOetUorCXyt8jeWGHC9z+Fb3TjqYyTR3No6arpckDhtoj&#10;M0bkZ2MuMn6H0qHQp1tNUtxP5piY+W6uuBhvb8qs6RpdwvhV3t1d5LjCDbyRGueg9zx9KX+w9Zuo&#10;yskBt4o1DySXLBFUdyT6Vjqbw7so6ppE0FtcsZOYbgqEONzDru/z61ymqxM8i3AUhWUAkjvXf61a&#10;zXtnFqNq8DMbcrM6sMsyHbkeueK5K6hluIG819x24CnjFEdGRPfQzdKdHk8mUkDkgA9a30tvLt2E&#10;SMwUZJI4rkcPBNzkMprftb+S4iKmVsEY49fSrkupCaRrwEyaPqUJ7xLKAD02Nn+RrBLhsdfQVf0r&#10;UvsuqL9ty1vKhglBPRDxn8OtVtTsTpuoSWrnOw5Vh/EvY0JEys9SEk9OcHqKWI5YjJFIzZwc0kH3&#10;8npnk1RKOns2xpqgctt4qvMZQriQgqB61HDqECKAoYD6VdslN/dCMPEi4JYPKEz7ZIPPtWL3OrRr&#10;Qpoq/boEfK72XPGeM4q3r4jGpXTx3DGTzsBAo27QOueufarC6JcxXUVxKYigkQM0cynA3Dt1qaa/&#10;t4b25STS7W4VZm3O6fM3zHvn3p2DluUAQVaIxlwMbsnliR+tVWsVmylvCzO+dqBeQa1v7Qs/tO4a&#10;RHEzdGS8kQD34pLm+0q2uCptpop0JAktrguvPHG7j86VgaVjI+zQrmJw8UqnBZuDn0+lS29sfKVZ&#10;GDqx6qe1UrhomlkMbuyk5Qsct+J9a1LPb9nQqMAqPzpMmCTnYnJCISeAorn72YzXLiMBAQN3qa0t&#10;Sl2bFLEDBJUDrXPuxLZPU81cFqFaX2UOdfL5XB7U0uT3/Ko/4hg1IIyc461scuxet7uCOAI4JPfi&#10;oZ5IyT5WQM9+9V9jcZHNSyRCCIPL1Y4C/wBTS0NE20XVvR9mAK4YDgdqLe+mMmzZv3HjHamxab5q&#10;q8smMjoo6VY8oWzBIT97jI61GhtGLZKY93D9GqNyFIVeg6mprhpFjEUg4A61EiEL83T1qNAkkhue&#10;cj8qGO1cgZ9BT1jK8n7q9TSqCzB8EAjgY5ouLQhA3Nl+vpQisoYRnCmppMeckTYV2GVDHBxUVzKI&#10;YX3DJ6YzSJ5WnchkiilkwzHOcc1OkJhj8vcQgbIGfeobdGZt5IfsMnk1aOJI89CM8E81TN15m9os&#10;9zPIJ3ki22yOzopwx4wGIH5Vy07Sux87JZxlh+FdDojW4029mkgcFLfy3kZsjLnAwMe1UNTFk18B&#10;YPvjWNcEjHUUhON02YdrPJEzGMAIOxFXY7lZk4Iz3FRz2ZOfLP3uopLWARK2cb8807J6mNn1LQcg&#10;Dn9aKZ5belFKyNOUbpGbLUJLd4ZcXKNCUUgNhuMjPFQatELTUHtkO8RMVLcAnnrW1pNpcaZdrf3E&#10;SXAjkB4OSFHpTpdQ1a6umHmcfeCCNMKPTkUrop/DsZWmSiyvBdrI0VzFhoyp7d/xrVudKS+t/tul&#10;yNdxKS0qMP3sZ9/Uf55rRvbfQ5ryfybuBZyeAy4jHHOHHAp1nojQSmWK4mtATiKWFPNUj8OcfUUw&#10;SVjL0u2j+e61EhrW3UM5z97+6o+vT/8AXVK4u7nUrq5vZcRmT5EjXqgHQCtbxnFd28cUBLS2yHdL&#10;LgDfKeuQPSuTa8aKGVAdoxlSPWlboYyneVjMufPur4o4xIDt2+lPXS5AxDsAB1Ip2mL5t0d4LM/T&#10;jk1r3ttNYQq0iY38AHr+NaOVtDN3KS6MPszS87V6k1CdOhZcqGU+xqVLibBV5CFbqM8Uvmlep4oV&#10;7bi5tChJYyR8p83fpio5DctgSGQkdASTWvFIjnLPgAY570u6Pdglc+oNHM+ok3exki4u7Yj946dw&#10;DTpNSu5l2yTtj0HFboSGQEySMw/A1SuPsq8RoG9yB/hT5r9DVrlRl28BlfJ4APU102h28d3qSR3m&#10;7y8EvjqVUZI/TFY/nYUKmFHtWhoV0ItdtZJWLLv2HHow2/1pO73M76jr3V7i/wBSM0TPEnCxxRkg&#10;Ko6DAqdru6vpEEk0jKONpc8+nWtGHS9Hso5Y5tUYSwsdxW1O4HHAzmrVjaaZK1mbS7laR5Dh1AUr&#10;jnnPI6cVLNoRtrctBD/wi93CBvEU8bJtG0jcMEe9YaRrKrOqgBflIJzk1uahcw/2TblIvtEZu2Es&#10;KuU+fy8fe6/7R96520kC7kZCvOdvJqTZvWxl6nYrK2Y8CTHfv7VkRyyWshxkHoVPeuoaPFwZpV+V&#10;zhST92ql7p0c/JBDYwHX196uMujOeW5QjuYrmTDfuzgYyetdDutNX0+KHULgW13bDYk7KSJE9Dju&#10;K5Oeylt5NsikD1Faena8LC18mW0julJOTIOR+NW1/KSkmzTNho1vtEupyzknBEEX9TxTNS0y3tbO&#10;3urFpTDMzIyz43KR9OKqm+S/kAggEUeD8ndffNWrW/NhDJbXMUd5bltxjkPRvUEdDUpu+oaXK0AB&#10;lXfjHua0mgd3Lo3ykgcHrT0tdC1D/Vy3Omyd1lXzYx9COfzrQj8OXltag2ph1BA2RJayhx19ODml&#10;JGkF1KGmp/xPbRkwCJ0yAv8AtCnaoomv7oPuC+a2cY5G49f8mr+jRrB4ktEkiaOTf91lIYHB7Gm3&#10;VmYYxdXcuHuZJCFK7duHxyffrU9DWJhOWaQDcwCKAAT1/wA4p6WyTYabl8YzmluEG5pDIrEE7Rnt&#10;UYkLSAt8u707U+gaPcmWKD7KZZ4WCg8lGwc1csxtgjUE8Z49qoShjGqjGwdj3q3ppPkkMCCOOah7&#10;EwS5hl1DJcXjL/AqZz6VHDCijY6hvciprjzBqCnpGYzkg98VWa6WNwWzg+lVEJct9ShJArXW2Mc7&#10;uKHTyyQfvDrirzGyW8862mYoR92Qcg96ptIfth82M7WPQjtVJnM4kUbEHzAMnPynHSrdsJNQ1DzJ&#10;j5hXnpUVzcReUViXGDnir+jw7YjKW2lhx7Cm9rmkVrYtLw2B/D61SlM4ux5SF3c4VVGc1eZsRkk7&#10;iDViwc2lldX5GXRfKh9mPUj3xURZtexBqURtrO2JtRIhQ77hZNyyMew9MVQSbZhSM9Oalt766hja&#10;GFRLBICGjcbg3vz3qK3YmJlmjXngZoeonqx++RuWAEeeRjnit2xsfJQTTYBcZVe+K56LBl8wFVAI&#10;4A+8a2b2+aV18pdu3g4qWhwtfUr3gRrxpPJV8cDPBFVpYI7mEsdyeq5qxI32iQFuD14PSjKKhUDJ&#10;5yc0tiW3cpra4iUL8oA4zUlm1vDclZQGLfeXgn9elPeMTL5ZJAI61BGiLeQmGR98PIcNnBqua409&#10;jo72za00u8WxlRvOmRN0Ssowq7uQTkcmuUjEhmZpeCe4rqpNlzaWsNyGaR90zHPBwQOfesPWFjhl&#10;H2fBkIyVz0ouVJO1yFZMLnbk9B/jT0spHBMJ3Y6io4/KmEZZyrL95QcDNXYraQRvNE+0R4wQ3Wne&#10;2wla90V/3448ocUVL59x2n/8dFFK5POMs9VurUjLPjPJ74qvJqj3Wpu8ipGgBI2r3PHSoJry7uoU&#10;jkHCn72ME1PFZsC78MuNrcE4PYfpUpMlRqdxLh1nun2yeUhyQNvX8BXQeFNxuGWAyeXCvnSBB94Y&#10;4Tb3JOP1rBuLPDR4ikQx/f8AMGD+Xauohaz0nQoYbtri3kvwJg8Aw0arwuTnODyfzqkjWN7WZk6j&#10;eahNFcfaYTEJQVlGMEHOcEEZBFc3ewrskihO/emV9fWvRUaa+s5YJ9Qh1i2EJZQ42zRv2HqPqa4a&#10;cEs2U2mM7eO2Pen5mdRJanP2DlbhQCRgHGOxxXUQ6OktsbzULzCYzgt/U1ycge2uj1BU5HuK2EU3&#10;9uiEhQW+U9quaM00nqixqJsvKSKxwRnLMB1/GqIRdnzE5J9KtXtktrIixNuUjrmqpGDz25pIznfm&#10;G+WR0IP0phGMmn44BPXringEjJAPrkVRHUqjOfrTim7vTzt87aV/I05goXvQGpCU/Gn2zmG6jlH8&#10;DhvyNBUMMq6/Q8UqxN7Y+oouCZoeIHdPEF8quwUykkUabrk2m3EJiwwQ/wAQ659a0dW0S71LU5bq&#10;yWKaOXDApMpzwPeqf/CK6uoB+ygH3kX/ABqS7yTN7SXgvtHv0MjARutwdoOUGcMR6nFZGpTR2U2b&#10;NJPIY5AmxnJ69O1bvhDQby01BjqEe23uFaBgrg7twwBwc9cVz2t28kCvFL+7cSFGVecY9/wpdTqu&#10;3G7GG9LRFHUYx0HAFVzPMx2rgA+2cU+K0c2/mdWxkLjqKjjlbkRqc9zinZGMrmkllCtngESFxl9w&#10;71lano8f2RruzOPLP7xM5x7ir9peLHC3mPjtzSTFmspPLbdHIpGaUW4sq6Zz1jO8c5IbGVINX3kL&#10;5Vmy2c9OtZVu5S4Vgu7B6HvWnPlbpnO1sHOO1VLcyktSSGV92A+AeuTWmty5ffFJsfj5o22kfjVA&#10;GOQK6R+WccgGp/s3+j+YrE+2KGaK6R1+i6jezatZRXEvmRiT5GlwzDCnvVC/1S8gkVbK4kUgFX4D&#10;A/MSMZHFQeHZxHqVkx3iTzdp4424x/jVW5Yi8mjjdSqu3zE89eKizN7otDXNWEflyXknOc/Io69u&#10;lR6dGZZJXcBti5Ge1UEuCMKx3HuakinZYZI0By5zn2ptaE3tqakdtbS3WA3mPt/hNVlSWHUniYFs&#10;85HSk0m4CXg82TaCMZq/qNpK8iTQAssY3ZB/Ss3uO90pIrXKbocjkrzWVNF56gwjJUcjIrqNI0if&#10;U/sbSssUV3K8akYZgEXcx25zwPzPFUdV0m20q6t5LS4ee2vofOhLx7HUb2XDLk4OVzwSCCDVpNK5&#10;NTlk0YdppbXchElxDaqBu3ytgH2HvWvLYaZJGJJtUkl8tQCsUBBA9s0weTs5bgrtwKqSsix859yx&#10;4FPmE1FIclt4emuNpXVME9zGM1siw0mCyt7iJr5Um3KNxQ7dpxyP8KwFj+USqN5x8prUmmnHh7Ty&#10;sO755RjdjB3ZpXuKNluTLpZeJms5o7qLPIB2up9CpqhrLfZoLSwxygMsq/7bf4DiqxumjU/aTGXB&#10;+TaelZ73ryTEpgHu3rQhSl2Zdma5uC0mwRqw2k5wQMVTYpDGsVsrMc8t61JAlyJj5u7BXJPtV20j&#10;ZWWRVCxofmkPUildoEpSKcSs6qUlG7qQflIq/Cs3k7t27jmqdw0Ml1IZMlWY4IOKjyyL+7YjHGM0&#10;mFktS/FHMFRj0IyD3xUycyKrI53Hqq5xVG3vJkkVt4Kp1Vh96tz7Ta2yQteJN5s6b1WDbhRnAJz6&#10;/wBKW5Ss1cqvHJGzGSBkQfxkjmr2krp00/k3Mgj2ws65faGfPAzjiqkuoaZNFun+1pngtsU9/amQ&#10;aVFeCWXSb2OeMrl43OyRQDnoetVylRtc6BzHFcxFLSBka0jIWQFgc8nvx0rmteeCe9329uLZ1yHH&#10;nFweRgjPTvxW/rN3DZalNGbH7RtVPu3BiI+UcYHUZ5/Gucu5Vmka5s4DCg5KM5Yj1Ofxo6mvTUrx&#10;ISwyMHPY1ZRZC/llHCsOSucGq9pJ5sh3cHnvV4SFWG09KDNWtoPGntgfe/I0U7+0SOMtx7UUrMdk&#10;atpZBtNuItCube7SR1ZoroiOWPAyeDwe3ORVPUxJa6XJDco8FzM/nEAHBPoO3TuD9awYi7xiSYqx&#10;PGAOQfetq21e9gs/Lm8u9tGODBOdwX6Z5X8PyqiubmQ7SJ7u9vYrHVI4p43GRJNncq+oYc5x/wDr&#10;q7qttF4hv3uNPvFLRooEEq7QFHTB6fh/KtK0trZNON1pts888kfyWkzglEyd2w9SCO/P41myGxt9&#10;NlWwjnt7iRl86CZSTgHO0N2xzweaBJJGPdWktsW+1QlWT5W2EEBsZxx7GqJTc/yc5657VNK7SrjJ&#10;PTOe9D70UNtUqTj0zUnNUlzOyMfV7VPI3AfvE5Deq+9Z9hcmORYnYhCcj2NbsjmeVVki3KMqV9R6&#10;VmanpItLdLu3LeU5wUYfMh/qK1hJNWYleSN2W0W4td8ahFPKsx5z6ViSJhfqak02+M0P2eWTBJxn&#10;PT3qe6gFvIYmwR1Vh3qdtGEveKgXPf8AOmhGGSQeTTu+COaARmrMnYSJQ7nPWkk9B0FTKMD5epqK&#10;QEtkUtQ6ELCjaVJB/SnkY7YpufWghDV4OehpzyOcZkbn3o4PUGkCMzfIpYD0FCKW5taDO8dxlZAj&#10;xnejMehArtNYsdJlu3e6mnxehZlaNVK7WX1PQ5BrhdGt5Z5zHHBI7kg4Ck110sEl1pumjyJWaJ3g&#10;aIArg43KTn2qXud1PWKuVP7M0mS1uILT7cstvE0yl2UhwvOOORWJDCsTNncVYk5P5YrYsmTTfFCx&#10;XVwmxi0ZKtwNy8Z/E4/Cq15Y3ViyC5iO0/dkXlW/Gp1E7GLeaYsal97HJyBUigW2lEtzwxH5VcaI&#10;zqQSDj1rJ1qY21oliyMjg7jkYODTWrsZtWdzO0uHzr1QRnHzdK3TZGW4kmhdUSIZYt6VztqWBOO/&#10;ArqtNc29jJyN7kAqRnIx/wDrpz3IVm7FJ0EblVwVb5gfUEUv2kLb+WSS2c5HpT72VJbv9yyFMAZA&#10;9qrs8bZBOT04FUtVqNvUt6ReSprFoEkcBp0UjPUbhxWneW2kteXP2gXiT+dID5W0qfmP9MVT0mPR&#10;1kt5HFz9pSVf7oXO7j+lRa07Nq9x8qRFZW3/ADZ3ZNN+RcbW1KSsoYBZOenSrkb/ALptpwccnHTm&#10;qEancSR9anhd45MqATnoaHHQGW0DRgkc7vbrVuPUruK28tMFOQM84qtb30ghYORuz1NVnneWR0jc&#10;ALyTUApKKOv8C6ncT30eiMludzzS20kiFnhdovm2DPLERrgH+IDHJ5i1/Sj9jtry3gntYI18uNbl&#10;8zTIM5bYPuqDx6e5Nccsz292skbkMjBgynBBHQ5r0/wtrs+p3aSi4WOclftUpxNNeEniNVYfdOME&#10;dPU4rSLuuVkxaZwAcog77utRSupAQ9T0GK6TxJ4fltPtd/YG0mt1nKyx2cm/7KScqD7dQCMj5Tz0&#10;zlWekxvCLmabecZfd2rF6PUrkb0Rmi4eGABNm1WPOT37Vo3ZlPhrTnEjAmSYkY/2qo3zRwFoooRt&#10;LZV+vvx+dbWnpayeG0XVbhoIku2aIqhYuCgyoA9881SWhXL0bObMTtmT7496R4ZmjDIgIOTjI6/S&#10;ujij8Oozg3F/cBl6CJV/nUMniQWimHSbWKxhUZyVDyE56liOuKSF7NIw7e1vbhN0aXLvnaQkZOB6&#10;Vq/8I5qiKXmsZgpxt7FgR0weScdqRvEt/PKYxczsWByUbZ24ztx707TNaa01JZ5xNdR7WUiRskDp&#10;xk02aJW0JV8HalcxwvFbMIZfuhnUYGOp5pkPhDUfOwYUj3Dh3lX5qyri6Y7jukyT8mT0A7frSjz5&#10;ootoJzyfXFIvTobMHhfUnmMPlx7CwUsZlyOR05rU1Lwvdm8nuYYWeKFFjiSJg21Rx0zn14rI0mSW&#10;41y1baQ6zD2wACeB+FV3v7mWeW5hZwZZWl3IdrHJJzkc0dBKKWhBcWM1tvW6SZVHO2VCpX8DUdjI&#10;sUDoVjklZgVk9BjpiugPinUUjggeQukaYYToHDZPXJ5zUv2zSbpka+0aJgF3GW13RlfbjIJ69cUt&#10;B21ukWLnVby50uHULKJHllPl3CSRBvmHRvYkdfXj0qrLdWt2rJe2NqrrHnAc27E91+XO78at2DaN&#10;NbPb2zXSC5XYwnxhH/g5HfP8xXJTXEkVz/pCMdhKscdCD60w2V2XVvdMglK/2KxIIGFvX/HoKc2o&#10;6TKPn0+4twVzuiuDJn/voVmOkG9GLsrOc7m6c/SmYCzkxSeZEwAJ2+np+NMxk0jpF0TTWUMLi+GR&#10;n7i0Vkm9mLH/AEpqKnmYXgRRo4+ZAWC/e4xmtrSbJL3zGl3LaQHzJjngJ6A+ppttZ3s10ltb2w4H&#10;z+YcBP8AaNWb25ihgGn6cv8AocbFnI/5bv8A3j6j0H+AoQ43joyGe8N/qj3bo0Y/5ZIpwY1HQAjp&#10;jrxVK5kmkcmSQu2cZPP4/qaQXDnhYyV3HaQDz7VMto7ZeXKIBkAdTQ2RJuWiKihc4yPz7VZkkVLb&#10;y1RTx1NV44neYJCu5m6HHJpbmF4B+8B3ehGKhmGq1SId4GOgIH3qnvHjvYRCx+8u1iBxn1qk0bu4&#10;APFWorC4Me4LyeFB6t9KFoKEn0OSkMlpc7futEcA461v292t/ZhZ1bPRHH8B9KNR077RbM8iFJl+&#10;UMeAaww91p0wVgyFTnaehrf40atdUb15pz21vHLI4+fsOufSs9oynXI+taNvrcNxABPkkfwdfxqd&#10;LLzGJfaqlSxz2qOZrcmUU1dGSr4FKVGAQcU+dI1kIGeaW22iQGRcqOoq76XISInQN0zURj/vfpVu&#10;YxIxEecHtVZyc5U5oJasyXT7Jbm5RJZNiswXdtJIHrgda6i5vDotpFaaaxHJaSXyNu/PA4YdgPxr&#10;kS7LgglfpV+O5RLYLLIzN/vdPwpO50QcUjcttfu2ZkNxu3ff+UJhfUMMH1rQt7m61JdQt4QWZo1n&#10;hDSEncnBwTzytcxFPboyLFJlmGGJX7v09a27BLjT3h1VytusIyDK3M3HRV68g4/GlqaqS5TKjiMj&#10;Zn+R2fIQL+uO9dFZM+l2DLdbla4jKx2eM5BH3mHYfrUGrX/9nKZbALZmQCUFowZAp5wSegHTpXKS&#10;eKZ47oywKHbPLyncTRyt7C5lsdbHb2mi6f8Aa77cdoJCkd+341x89xHrup3F7fOY4lwEA6+36Zqp&#10;faxe6thJ3PlqeEB4FPtoiYvLUDZnL+9FuVEymtkWbfTYJ1la2lwit8pc9alkIhgWMSiRh/d6UyJV&#10;iRhGzAd/epJ7KeK2R2T5evBzxUrfUnzSIIl+dR6mn3EYHzKO/PFRxuBIpHarPnBEJJV+emMVet7o&#10;ztqQWzeXdxNj7rg9PetjxFCx8RXuxU2+bkc+wNZqyRtIp2YO4dK0fFClfE94FPGV6n/YWr3Li0ig&#10;IZWOz5MkZxmnxRujqX27QeeaqfMOp/Wm5PrQ0xuSZr3M0KRYSNFz/ETmsYNgswb73pTQeTuJP40p&#10;IA4pRjYzkxB8ykk81s+Etei8O64l9dWn2qFRx/ejbOQ4B4PIwVPBBI4OCMQ8cg0qq78HO09qrZ3Q&#10;rPoezaHJp/imy2+Hoks7MXDA2dwGlRn2ErJclXDhTkhSMgEH3zy3iTR7dLq4l07etjK5ECF9wcDG&#10;RnIJAzwcHOOvrx1ldXGlXPmWrNGxUowDEblPUH1B9K77wxdjxNqjzX8Qma1iMq6dbnDzhf4IxyT6&#10;kAE4ycVLakrW1Nqcu7OP1ORVhjSWB0kjIBXGMen6VsTWyXHh3TnUExRq6ueu1yf4vTNdj4qsbjXb&#10;BF3zTcpcwzX6R240+BshYXct0JIwCQONwA3VxnmXOk301sSbe6iJimhbDKxHBz2P1qHHl0NE7u5j&#10;wWy5+W4JPOQAeAD0qGaECI7iw+b5QVwOvvWm11pcMZnntp45lOGiikAQk/3e4HtSDXRHEZNP0y3i&#10;GeJnzK/Pu1IltPQqWunXk7b7Ozc9jIwwn5nirCaJ9nctfalbwEdUTMrfkKo3Oq6hqEg+1XDmMHO0&#10;NgH2wOKmmkEYJI460XHB3W+xbNnoinLy3lyR6KEB/PmpUk0tXG3TZCgGNxumB/LGKzoCZmPlRSu3&#10;91ELfyrTGmmOMS6jOlhF38w5c/RR3o1L0WqLWnLp/wBqa5t4ZoJLeJnZzIGHIKgY9ef0piWmkAfJ&#10;dXcKgYG+MOB+XNZs+qhS9ppUAS3ODLJKfnlxzyew9qaJWK5IAyOm7NJji7l+SwtpVDQatbPz0lUx&#10;H8mpkWlKYbuKPZPeSyqkawzcKoXcW6jPp9ayZtzfJjPc80tsixvI23GFwKCb3lZFyWx1CzuIQ9pc&#10;Z4GWQlR6HI47Vf1fR7rUJ4LuKDEkx2ywswUK4HfOMZFZ8mtXUSRx2d1OqxAK+Jjz9BnFaWl3R1e3&#10;ubC6mc+cpeJ5SWIdeR/L9KZcTJv9Lht5oobmaOSQxlmVGyEOTxnPoKoygRABFwB0x6VOYzA7hSGK&#10;n5lA4ok/f2+5gqED5cdB7UNmdSN1oVfNH9w/nRUgt2A5ZM/WipOflkdVr+pzWEh0ayQpCSDNK5G+&#10;5JHU47e1Zu8raOTlTnk1W8mSGZi7q0Y+6O4P/wCqkkLFfXPambyZpCdINOCKy79vQHvVE3Ny2Tuc&#10;jHp2o+0QG32BGDY+9gdaYLh2iOz5sjDZPSpMpt9xoneCRJYWKMvQ+laSiK7s1kuC5YAk81jy4P3T&#10;mnx3MkaBOCoOTUmdOSvaRbu7eGG2Q2+83AOXHUAVpaV5l7MskcgaVRwOmyshb6Q4XYqluC1XYn+y&#10;4KdexFM6YqKd0bU+mM7J9sXYrMEaQjhQerEelcjrukGK+k0+QKGjPySAdB6g+hrXvNc1D7P5RmJV&#10;hjnnApZH/tXRluJWJubABXI6vGeh/CiLaJlON7Hn08EtpMUcFWU8Ed60bLWZFAjuXJXpuPPHvWlc&#10;xxzyHeUZQc4xxVixa2gUxT2cbIw6qorVyTWqJ0uNuLqKa2VSinHQqeMfWmpYxGzeWGcM7AYTIrBv&#10;bWSxuG+zuxiY5Bxj8xTYb1toRmKD1Hc0cumgm++pcdGDkZ5HFOSFpiVU9utV0mL5bcGyc+9W7SZo&#10;ZSWA29SCOtMy66mvBoHmWYAv7ES4ztklAYVG/hm5LYiurJ29BOKgW4QSjfldwJJIOPaphGsS+Y0g&#10;VuwU4zSUrG9oyRb0q1tdBuPPvzFPetkW8SNvVD/eb19hTJtUt9PuJbvUYxeXLYMKO3CH1I/pWLeX&#10;kEEu9eZRyFBzj8aqWcH9r6gzXMhRMEsw7ewqkm9WKP8AKht9ql1qmotcXDM7yHGz29MUraRMjBpF&#10;Koea3PItIPKS3tl3ou4FgMsfrVqzl06VTBqPmwQuDtnjG7Y/bI9PXHNDqX0iNxOfWyjjg+U/PkYA&#10;rUs7USJmclOOcKADx1rVt/CweNpYbuyu49wJkWbovuO1J9hSbU4rCGWKRZWCCSJiVXnkfWs3ccYW&#10;VzHiaKO7QSqXh3de+PWrlxqu/eYvuxjABXsarXyQwXUqQZYRttOT1xwaikdpLN5FACPgZxzTS1IT&#10;exSdvMfJAUE9BT8gc56n1qMjGPagnIGetbITJVYBx9a2fFsbN4hkkjBIkijbIH+wKyLK1S6mCtMU&#10;yfWug8TwytqcQVguLWMHcccgYpN6hyuxzLI3cUAHvwKsy2kyLlsEe1VWyvANCdyBoPJJppbPSnkZ&#10;XpjikMEgZePvDI5qgaHhBtH+NWknhjgHkjc5HzMR936VnvuHB4HcGmqewJxRa41KxfRjxuAY8cnu&#10;amWSNJQVLKVYEFTgg+oNUNxC4HXsacFyNwY7lHKiolFBY7Dw144udKhms7uWYG4nWTz5H3o4I2lZ&#10;42VvNjwc46gjI5PHY3un2OvaJPKtirNM5On3KKRcXUu8B3I6eX1HPQ4AOQa8glke5tkMuN8fygYw&#10;SK7fwVqWgjQLqx1jULu3uJTsCxx72KAghU7YYlgVJHIU5IJAqLurMpOzsYOq6RLpuoSW+oQyRzKP&#10;uuMHBGQfyINZybocW0jbULDJBycdq9O8TaHLqenuZraKzh0+2MdsqsJS6IyqVeUHAlUuPkIGB0ry&#10;m7j8qchshkPNRazsypaK6JZAI3G18gng4qeQyyKdvJxwD0NUnlVkwOuc1ahuVWLc2eRjHc0rGcG0&#10;y5bXWo2tq4WRoEOSwjO3P4jmqamS7ffMdxzyWyT+dSNLJcIEYFIx1z3qwmAoAI46UHTFfcUblybs&#10;Io6cHHenyyva7Ah4PUGpEtAJjI8metUHkaWb5jk9Bina5Em0xZ7qSRw4+Xjt3q/bM62Jkl/i5qoY&#10;p0XBjR1ozcyMFfKovYCk1czV7jreJiolLEZJP51q2VxHDdRFp3Ty+V29AfU+3rWTPI5kJlO0tzwM&#10;CnxQecyszsu3p70NGsXy6GzriJDcC5tRmG9UyKwORnow/P8AnWbdLNBZwNsOyVSwPU4Bx/Oum0q2&#10;A0M+dbpOLdjNbLMu9Xxwy4/X/wDVVAX2gX0+JrS5s2C43Qy7lXnrhu3tSL3MERgqCWfPf5RRXXpp&#10;2gqigyTOQMFtpG73x2ophYzJ0Xy94wfXNZpm+UjP/wBeobjUZZo9o+Q+tVWZnxk/iKajoROSexdW&#10;Tcp+tI0hSRVj6EZPNU+WBGTilgb72TnjAqeVnPa71LQmjIK4Ift6HmpIgWfkbR9etPsLCS9LiHaA&#10;g5ZzgVPJpc6biBvA/uEEVGlzaFNX5mLGY5P3fBP0qxFbS5/dDco6qT0+lZ+1hBvzhh0PetWx1CIW&#10;aqW/er1B6miR0+7syleFVU7l+YnoeoqTQpD/AGxEigNHICkgbkMhHIP5VZVBqjiBEZppCQOPuj1J&#10;9BVW2NjYR3rQagtxceSYkVUZcEnBwT1+tJLqcdWD57kUlvHNzEFZN5+aPkgdjVTyjEcHr64qxZOs&#10;Ns3m7huIIAFa0FvDc2qDYWkccAd6TLceeJztxKu3MvI6ZNZ81tFNwm0MejAYI+taurWv2e6EO0jc&#10;MjPNZCq8sirCCBnbhvrVrQxUXFkc+lSxqXiZHUejjJP0quslzCcAyLz6V1dvojT2U0/mqEtwofbh&#10;iS2QOPrVWSJoGR1BSRGHGd3IrTntuaOLWrMyLUL9QVeBpQFxhkPFRPLqF4v8WCcfKMZroW1m9l3Z&#10;2loz94Dt9KqpIz5XJTfkk7evtS5vIqy6FOy0aI/PeSLgx7gm7afz9atIsdlamO0cSK7ZJxyoHTNP&#10;he3jkAkQFQcnf3pkoUTbreMLzkqD1FQ5Nk37A9wH8oLFymQTu4bNSXFnLDKDImMDGAc/nTri0U+W&#10;kKswl5VRzjiuw0vSrltL8vU4kt1kiaNZJdoZicbRjr2NCNIxvqyHw9E1vb3wWFWljtXkRDhlZlwV&#10;3D8ak0e4vdTuYriS3Vgj+YZ9u1VAHQYGP61Rl1DTNCmkEKyX8xG15JhsjHtjqenesy71ufUEDiZy&#10;iYxARhOPbpxTNbrYvXmn6PayTS3V211JI7MILU5A57uf6URxaVeaM7m2nihikVMpKCwJz0B4rElu&#10;GvLvz7jDEn5iRjJrSvQlt4WiaAnfNeMXDHj5VxQjL3U9CCXw9BLn7LqEat2julMbfn0NTXXhq6t7&#10;SKYQtPvHLRfOB78Vkve3DZZ+jjBCnAqxa61PabFim8lw3VCVBHYHHXvVaguS5WNkbaVxlgVbkdK3&#10;NeZZYLJjjzJLFMOSB0J61LbeITdQvPqC291GjhdksfTPcEe31pmoanoF9MsM6TwCJfLilgO9QOvQ&#10;9qW5TstjGmKxWoDOCxXIweKpGNO7cmt+5s7Ka1SOz1CzuTtyu9djZ9DnmseXTL63Y+bbSY9VG4fm&#10;KtGc7FZhlfvZqMzNsQd09qkOc8/iKjeElty8ZqjNjZWMnLEE+wpiRvt3YwD0oOVq1LMrWqgHlcUx&#10;ximVATuxVm3wGOfvEelJ9kcgyArhcEjPNPEfmbWVirjg1EmmKz2GTlXVGjPI60irvjBXcWJOTVyO&#10;wCD96d3+7TGVYsD0PHvUbBytas9N8M+IbjxDpyDWLppLxJdtvarb7hcTEczSc4ZsDkkHOMntXN+M&#10;/CSWjPe2c7zRh9pd4TEXwOSF9ifyxWVomp3GlXyTQ3clsTwJIiQy54I9+K9I1nw1ZNZ3CBpbu5uU&#10;YWiSSma5dg6lZ0Kj/VSR7jhgOQSPStNZxNeh4wsP+kKF+b8MVtWlnGZFMigsBwPSsi8jktLh0BIc&#10;Hg+1Lb3LtH/rGDDvnrU2clcmLUdy3PcKkzI24bTjpUkUsTrlX/Pis5mLPl/mJPJPWpylvg5fHtTs&#10;Pnb2Lr429sYqtHBGZQ+3kc8VWfbHgxSMwPbPSmCVlwVJB+tHKzO93qa7MDHx3NQSnaoA78moYbkb&#10;T5r89sinyMGbI6dqVjsptNEZCvIAR0HNa+h2y3d3ifC28S73bOMgVRt41xvcZrctQtj4ekkJKSXj&#10;bVAP8A9vzpN3IlZsb/bN7JqUbRIrKkgWKBFxlemPqR/Ss/Wbf7HqsqKu6OYBo8DOQfT+VMkXa4lW&#10;RkI6YOKthXv9EYBv31m24MOpjP8Agf0pi1WpTLsSf3rj23Hiijy5PWiloXr2MxgBHjNQF8kDPeuk&#10;m1HTo5P9P0W3lOOsLGLn6DNQtqujAkxeH09g9wx/pVKSZzLYxN+1xtwQOxqa3hlmb9zC8noEUmto&#10;axHDGGtNJsYW7Foy7D8TUtz4n1GWxhiW5aNgW3+WgTjjA4HPejmDTcm0rSdUWxbZZTqXbcwPyfTq&#10;RVv+zWiYxzX9pbuc/I9wBkn14rNt9QuJ7ZkvZpJoVG5hK+c49M+9c+x82VnAxknA9Kz3dzVvlSNv&#10;VdPurWbE1uyx9nUgow7EEcc1UeAoqP8Ad3DIxzg1saXdx2tnP9rbfCkX7qBjuUMcjeB0yAT+dal6&#10;+hKqW89ns/cr+/snzsJAP3WOP1NI00e5m2zx6Zoc9wSTNdt5CyZIOwD5iPQ+9Z2nadHfanDDAHCS&#10;PhuACF6n9M1v3mm2GqxWltY61awx28ZVBd7oyzE5Y+2f6Utv4fu9MgvbmALcy+V5cLWkm/IbqwxQ&#10;S9zCunsLe8vBYmVo2crCXOSAOBVWC7itb6J7lXKA8hDzRd6fLBfRwyGSMqN5SRcGtLylXw3MdgaW&#10;5nWNTjJIUZpaE63K2uT6fOUntpHTy+qOv9awQQ0W0z4ZSdvy/wBavImHYXJKJtPzbDj8ahvrPyAj&#10;pxHtHzDkZoVjOSbVzpfDdpcHQ9T8mPzZWWMp5f3jtfLEDvgH9arSadehpJryzuMLwNyHpWJa300E&#10;gaFwWT7rKfun1+tara1qS2skgvZ1RuAGkPPPUA5zTZpeMluQZii3MB80bcbjt6+oPWtXStNtJNO+&#10;0PJFHKjnb5r8MOwA7/8A1qpw+JNSEiRSTmSLOWBjQ549SDV6XxvcpcrFDBaGHapCSQBsHuc0IcJK&#10;2pmal5d7pcF2YY0kExikZFxv+UMMj86y4Zt10qJlWVgC3pnit248RTXOzdZWIj3bmAgyjHBHIz70&#10;6y1ITyyLJpWnbdvDLBtIPqMGnoZyjd3JtV1q8sNRl0/TgltHCQGdVG+QgDkk81knVroXouDKzXWT&#10;iRjlhwfX61r6lpn9ra8txEVjW6h81ndwix44Yk+3FLbafpdq9xNBOmoPZRiQoy/u3BJBHqcDHNA0&#10;p3uR3NlN4huJL6C2kIdAGd8LGhxyc/4U+x0O1tMJfavaoSMssKmU/pWfqGuX947JPMksI4SNQQi+&#10;mAPT3qK1MjQh5cFguRg02UnFs0ZYdC+f7O2psUBYn90M1S1G5juNNtIraN44ISxHm43szHknHHap&#10;PuyqeEA6j8KyZJXZjhm25yOaIkS0ZK6/dHtmqciAtkipWkbB3NkAVF5mc4rRC3Gxu68KxChsgds0&#10;xjliDjA5qYLiIH1qmG/eEk0IiRG/zYOOpzWhp+o3mnIHtLqSL/ZByPyPFU3I7dOxFKmdpHX0q3sM&#10;6K0106ncpDqlhbXeQf3gTZIPxH+FSm00K5Uyb7nTsttHmDzUz+HNYens8VyWiYodpGR6GrVwCdoJ&#10;79KjroaRV43ZZfwvcThn0qa3v1B+7G4D/Xaazp7G7swReW0kXODvUj9aFO24jKnG3mtceItTtCkf&#10;2p5YieUlw4I9PmzRqKKW5HdWsq6faqYVEkjt5bAgBkGAee/SqDIfLZScNnH610LajZ3qxC70+LaS&#10;QptyY8E45x7/ANKa2mWSXMEkl5JbwTKzR7od5Uq2MZX+dQkW4rcwjcFLZ2Ksx6Z6AGi3tLu702S7&#10;kwIkBO6Q43ey+prZvdPsDDbvdXxhV9zKyxs5k+Y9fQ4xTLu3ivNIS4s3YxWLeWwcfMVPIYjsO1ML&#10;MxTJ5scYcE7Bwc9667wlr8X2Fob3UZbRYTgR2sZSa4zngv6DpjI4xxXNCyVWOJ1KqcBsdfwqzpD6&#10;faeKrFr90Fik6/aON2FJwW29wM5I74oi7PQl3tdmn4lsLjWJLvWorFo45Z2dmSMiNSTkqD04z0rj&#10;2XYxVcY9a9gtYr+HRrT7BF/aEH2C4gna0+aGRpHYj03FQwPAyCF4Bya8r1Kz+z3Z2EBSMrjtTS5X&#10;ZilZrmRTiZ4p1YcH3HWomcliffpinBhuXbnGeae0eJGXg47VfUzsyONiM9PwNAc96kZOBgc96iOV&#10;NPclomyM5HSpzcwP92N1J75qpE2184Jx2FW44zIokHy+gNS7FRLdufMZII9zMxwOOtaWuXW2+W0B&#10;zHbII1APAOOaq6ErfbGuZFDR2qGRiFzzjiqDytNM0jnLMck0kjrjZomMu5iScitjQtkdx9oO0xg7&#10;J0HJMZ6nHoOD+FYiAfeI79PWrWnXkFrfmS8R5I5F2lV4H0J/Kok+wNp6G3N4M1RZ5FhQtGGIVsDk&#10;Z4NFOj8d3cMSxRq2xAFX96Og/CilcOfzOXvWBC5GSTmqnmbegzUsyvIx46CqrK27rVxVkcqTsaMT&#10;i6XZ91lFSCIIR5jjd0A6VSjR937o84qZYerOCHz60cptGKsWZpSLUxKMbjyfaqyQhx8reuQO1Sg5&#10;XoSRzTYCVkLlRtPPPpU7BNa6kiRFYgjMcjpV+AxkrHwQo6+1RKkcwXa2NwwPamLuRhHKpMbHkgVP&#10;LfUuMeqJGj86/WGMsoz1x0qSBpNN1ZTA5Zo3G5lYrux7iltZ5NP1DIbcrDpUAglnN1dyZj2NlfQ5&#10;qJGVS5t3viS7IVb/AMq5i27ilwgcDngAn5v1NTW+safIsJ8qax8vcsZgxIFz1LK39MmuPklMwXzS&#10;fTJFWI4WkAMROcYGD1oTFConI359LtLtnFpqsTnaX8t4XUAAEnnnsDWTNEsP7lpNxbggqQPzrd0E&#10;NcXBtbmOOOR7aVLZ8YDOwwAfTgmsu7WRSTIu1lJQ57Edao1lLQxzp6ISYVx/e+brVaac4VJpHaOM&#10;cJnpWkuQ2VJGeuOQazbs+dJJHgAxnJPdhTtcwla3MMEhaLcnIBxjrU8Xmxr88eCRkHH3v8KLAwKz&#10;pd9Co8sqeprU1OxktpFgukeLageJS+cKeRSHCN1c0FjsbPTI4tRa48+6hEipCifIpJwDuPtTF/sa&#10;1UyZ1N2j+8P3QXOcYyDVeWzgfT9Pug8rmUOj7jnYVOAB7YPSqMgt7a6kW3QtGpxvb+L3x6UzZnRE&#10;rqlhNZw27I0H7+3j37jkD5lBI79cfWucZyLIL5iq0n8OOcfWt7SrvztdsjtWJQ20Kjcc5/x6Vz14&#10;n+nSNn7sjD8M01qRPTYh2gJjJb68VIt+8cKIoU4GDRsLfWkMCHjdgn0HSq0MlcZ5zTHMjflQ3Xjp&#10;61JHCARxlR14qR7YOcq6oMcgmjQoqSD5VHXJ5qPGWAAxT5iI5QgOSOpqB5PnIBNUT5k7j+HdVRmV&#10;MgDj1NDTEcDsOtRMxkf3ppECpgnr1PSp12jOPrVQqQ2elSoGGNxOfWq6FM0LIZdmPXpVmfkjHGP1&#10;qCyIUnceO+Kmnbcwx07ZqOpstIECKGUMBkg1JcozkDHXpSQE+S2AeD61NMCrRnrkGi4fYF0yNre6&#10;HzbWA43Y5+ma3dSRP+EbtGkILxTOu4fw5GcYHvWNo8c0l2ojjaWQsQqbh1xnvxXQ3KXf9i3EepQl&#10;JY5FfGedpGAeOvIqS47JnLvcNM6xPKWSMcZz8ueoq9pV/HaXSiRC0MgMc654KH2/WqO5En3ybmaQ&#10;8ccZFPlR1umeMBVDAnHapvqLVq5Y1Wyl067aDl4x80T/AN9D0NZMoEowZFBXPyscEe9dU6Tav4ae&#10;FgzPYHdFJjgIRkofQjH8q442sr3PK9+T/WqsZyTTPSfCOo21zbafJLAYbrR4lCy/aVSEsJGZHI+9&#10;npkAHJXtmsTxNaRWJUwGSVvvSNJD5Y5/uj0+tZ3he+g0PxPHNqHmqojkCSRruMblCEkA74Yg/njn&#10;FdbrV/b6hotvZLfTamyyvObqcHI3BRtGecfLnknk/XNSa5R003ocG9nbBdyS5YjdgdKqlhuOTz0O&#10;RVm4je1uHgBwOowKZJYSqQzkgkA5YdalMWrdkiB3C9QRUMzZxg/jUswkUDKtt9xxUDAnIzj2rVWI&#10;k9bDoyQpYdc4qRbhh8pzz0GeKWC4t4l8udc4P3hyKn8i2myYJBk9BmpbGvI1LKNrbRrieRgqzusC&#10;gDO4dTz+FZrDF3tjG5ME5x3robp9Ns7VNLvIHaOFVzLGfnQsMk+nviojoUkkPnaRKt9D/wBMxh0z&#10;/eXrUNm1nbQzjCy/61fakdJdohBKxM2VBGeeabKsyybJzlABhg3XIzWnZzPfPBBboGlY4TI/zxWd&#10;ybWRnGFgeU5+lFdYbXw7GSlxqTGVeHKk43d8cetFOxocdHzuxySKrBSZDuFXZABgxjGD1qIKXb5+&#10;pPJrRNGSlzBbR+WWcgFT2pJo2aUZyABnNWfLWOEAnPqaja4MigBsheOaSZvELdQkm4ucd6nZB0OC&#10;pHBFUnkPmqowNxxmntHKjBY5FyOcetDQnZjt3lscHOOmKmkvZLgIHCjZ0IGCaqxhgxEoPXr61dgt&#10;/tUoC4UDrk0rExvYs29zDNKxmj5K44HU1Xmgf5zaBznG5cdfatZrFLeBDJEFQdXWr+noiRia3ZZd&#10;n34wMEVk2TJOTs2cfJG4jHmDaR1wKv295Bb/ADIh3FduD1Fb2o/2bdqHKlNvMkgHt0rAaPZfmWFm&#10;FuyfMcdT2x7VKM1BxCTU2RlliZ0khIZPUH1rS8Qv5+sSNFtEcyJOmPRlB/nmsCed5ty2yjr1bgmt&#10;zVrRZ7TTbhWbcbMRkZ6bDjr+NaLYabb1MyU+QgVSGJPrVGUI77jH5j9Cfak2jfsdSW7kmpWg2Lkt&#10;wRijmREqqbsyXS7fSXeUaxPLbMozF5ce4H6+lXofE9xCqwz+XeQx8KlzGJMAdgayE5Y/KNuANw71&#10;We0DyrsYqo680Anyv3Tq73xijpbiWztJ4oV+WPydhU9TgCqCa5aXBeR9HtccsclhkVkR27PKQ3YZ&#10;zTJkm8zy7cnJXJAFF+wueUnY6S016AX1oYNOtLdUmQl0ySBkZ5J9M1R1SAReILuPGP3xwB6HmrOl&#10;+Hrm7hjdnW3RwRJLKAQPp70viCEDxBdM4zhwCwPB+Uf1ppmlpJe8UynykD8aqE4Ygfgauh8wbuwB&#10;wM1mG4yMMgB/WrWo5WJRMwOBSPKTnmod7bc4qTcFxnnNOxBDMuZjj1occYUDOKVhhiepoU5boc0x&#10;FIhlJ4PvUTbtwq9J9+qsx/eKKtMViaEDZtPNTJEpGKjXhQccGpVZcqRxjqKTGhU+R9rcVZV9xCsc&#10;46ZqC8aPcrQdMc1LCqtGkhzz19qRS3sTwpiyY9yaWfCyxBznaMn2q1a2iSW5AZgAeRVCaMrExjTc&#10;VY7iTyBUN6mkk1GyJY4GbmNQwyCCDjk1s2cVxcaZqETMzkxIylefuNk/zrAimAT5H2k9STj8q3NC&#10;bfHcwKjASWsgVx3OPWlqOL0sN/4R+9dc3SxxKn3jLIMqvdsDsKnSPTtOt2LzvqBfkRRqUjyOhYnr&#10;WLp13DBqUi3crRpcwvG0h5IDDg+/IpuoRXlhFGZZklWZSY5IjkMM80MLrU2Drl8bqCVJRHHFJ8lt&#10;EuF69Md8/wBeKi161+yXUn2eGRI5XDxNKhBUHkjBpmhXM0Md5IuPOjtWdGK8qe5FXPO/trQZrp1C&#10;zWkwZnzyUbsfXkdaQ0tNzmb3j5mmzgc4GM1p6Bd74jC247fumqEyCRS6DccHHINN0qX7LNlnxtfB&#10;Xmk9jOLcZXZrarbbts69V4Oe9FjKtxHtvR5saNvZS2CwHYHtV+ZVltW6FWGRWIoAxs4dTxg9R6VM&#10;XoayVp3Nu60zT7+yJ0aUSSxoXa2lG2Qr1wOxI/ya42WEGT5Ouea3La7e1k86PzIp43DxuMcEdjnt&#10;V0alpOoyK+qacsDMebmxODn1KHg1omZzXM7HHPEc565qWyhMl9CnOGcZIHQZ5P5VtyeGxc7n0K+j&#10;vR18o/JKB/unrUui2k+kQ3WpXkJSaIeVbo4wd56n8B+dadDFRfNYteIdOuotUuJzFOIJSNzFcrgD&#10;Hb6Vel+06LYWVjbB4bmVjNIythsngAfTuP8AGsGDUtQs5lEVzKgzyobcPyOQa2IPET2vnQanD9sB&#10;cZjnXayn1X+7xn/61ZHWrInF/Y6wph1qEwXO3i+hi5cj++vT8R6U652+HtEZIZS1zcDJkWI4iQ9E&#10;z2LDn8KmtrDTBMdQid7ixhAlIkGG3D/lmR3JOOnX8azIvEExuJLlyjI7FpIpE3o/oMe3r7CgGzKG&#10;pz7RiyU8f3qKti3lcB1tW2tyKKWgjOjkZ3MY5I/WnSJhmVwQQPxzVq6gtzDHdWYdTn94Pf19qgiJ&#10;mkkEgcs33SO9PzMuVdCvLLIygNyOn1q7ZxxwWMlxKM54x/SmSWgEYzxmqszybVj3Exr2ovfRFKdt&#10;Bfs5uFeUuqqg9P0pEztHJ475qw8IjtYwDln5IzTTC0ELSP34AoTNForh5mV2qQD23VNbZRS0yDYD&#10;zg85qtDmROR8vTJ71ctx5ksduZAkZb5mbsPrSlIy9qm7FordfZmlY7Ygfk+bJx2JHvUcNzLbyeYm&#10;VPQ+/tWjr91HFcJ5ARo/J8v5TxgdK5uaSRvmRsIT0J71mtdTOfxabmle6hA8nmEHqMxg9TVa4lur&#10;lQsaiNSOmeSKhtYBxIyFmHUntWtZWS3YMr/KRkAA/dqtEi1zNGT5fzAKOV4y1dNfzpD4X0eMFS4S&#10;QsB3G6sAsUuCXAbnkdK6HVZFTTdJfy1CtCwGR7jikZ01q7HM3H7+7LpkLgBeKc2RHhjx0JxViRxJ&#10;cBDjdjhDwaVomTqBg84zmpM5Qd7lC2UJlZDnnjAqyLcbzngVFLblVJQlVJ49qcHyuAckd80x3j1I&#10;ZEmjk3xqPLzjOefpUqwuIVlVWAkyFY8Z/wAmoiP9IjxjBbnJwB7n0rsrq0tLvQLaxt7+0knR2MeZ&#10;yq84wAxGGNUka07PUNBsBPpMQt1Yp9rVpWbnaFAz+ZrP1G6mvLyZYeIfMYnIGOvrVjTbS70e4mnv&#10;4RHHbQl9oA/eHoBke/8AKsVtYDAgxgEcY96dmaSZFd+XFaCPOXLHLA9qzmVQvDbqsT3BkcuSOmNu&#10;eKhbZJgAgc5HtxWiRG4wHjnt0pRljlj9KkUAnB4yelPDIVCjAINUEYMiYbUJIzio1JfhTVp9pQLw&#10;SajjXy3/AIQ2O/Sgl6EHIPIqzHbxtGDIgJNDqhI2j5ckA1KBjFFxw1IzDAE2qBVQopbAyKuLCzue&#10;oye9QiFi7ADoam43YQWYkQhCdwHegLsk8pmwvr71o2se2HHQ96ZfRAqJgMgcHjvRcFHQrpK1vKwS&#10;Xg84B61b0m+KT3EqhQY4ZX5AbkKcHn3xVXyG8tZGYFSenenWCqEu3Q4/0V8ge7KM/rUrcabRPb6/&#10;qTSN5dywQt1EajHt0roNDv7u81MLeXQlhkVlwSARlT2/CuTtLSa7kEVqrTMWB2xruIra0u0vLLVr&#10;KSexlhVZApdxxknA/nTNIvTUbc+H7jUJ447OCRgqYRihXC9ep60avY3UVxaWyIxitIEEp25Ckn5s&#10;npUL3WsPeHYlyYYZWCZV2QgHH0wMdKXRjPNJqUE2SJLZ2b5SACP/ANdMS11sWrvWvstzNFpy28cQ&#10;cKkkcIJI69Tn+VO0jUZb28mtLyQPHexGMvtC4bGVPHXpj8axljcLE4wV3AHPTP1q7pdzHBrETyRN&#10;/rVC7SPlJ47/AFpFK/UjtbJJdJv8wkTW8qEnvgkgj8DWTPDbrMPLm2rgH5hk11UYeHU9bi+Vhsci&#10;Mn0bP9a5W7IC7NpyDnJWlYiaXKdHpkiyWQVH3heN3rWZeAQXDYU4zwR+tO0W4xKqbSqsuDzwT61Y&#10;1tSYkK5BQk5FZ7Mp+9TT7FV0kduFby+p9hVOEssTJj5M8HGcVIdTlNsY3YE4wD7UyxkY4VD68Vqt&#10;jGTTehCFMU6ywkORnbg4INdNe662mNb2F9bw36xwqZvNPzGQ8khuvpVPTrGOfVI5ZVAjg/fSt2Cr&#10;z/PArCv7lry9nuW6yOWwew7CrjruK7judNYSaBLf29xBcNABIGe2ucfLjJyGHBGQBzzVW+F1Lqcp&#10;mt2jmdwyxuvPJ4/wrmoJDFIHK5x7V3Vtf3dh4dgvpnWeZyTZxyoGIXHzPknP06/rxLSRvCfMiC/u&#10;5NM+y6Vb7RcwP58zIM7pCPu+mAKqStbS2Y8wGO7TGUVfklzzk+/6VnPMZpDcSIQzMXOB1NVzK0u4&#10;bxluee341DYpSijUXUb9VAXGAMD90p/9lopqaTcGNSbrbkDgt0oqCeWRWSaSKHYPlB5I5xml+0h4&#10;wAmxwfvDoajkDPgjv0xUsMQKNujZscnaeg9aoxTb0JFkZ2UOoCrxketOurXBB+X8KC0UaOU39BtP&#10;YH3qWBRcIQmeF5Y/wipHEoRo6SZPIAzzUksm8gOD+VaEhDW0ahFOByRV5dKtUQb5GWQjOCMinzGz&#10;5mrIoWUkKwrDwS3UY4zQ9nGysQxjcHIWoFf7LcZKg4PGDT5L/wA1t5ADHqaWhMp09pFGYSh9hQgn&#10;jmnzDPkwAcLy2KsXF+s0YWSPDA5DKetRWQQbmYnc3qOlGxnHlXwlhbgpahFG5+/sKjtL2WGYrI2V&#10;Ycj+tWooN0TPBgsvDITyfcVnyA7jj1xS1uJufMjf1gW0ekRJFChkk580dcVXvEhj0e0W+lnlkWAP&#10;EUK7UDHOMYz2qtbSi+VLWcnMa7U7F8n/APVXT6zoel2uoRW15qckcxh4JjDAAcAELg4JB6VS2OpW&#10;bucdHPGlyJzzx8oxzU0lzJezeZGhVVX5j2rQufDF8jZt0hurcEkSWx3Y/DqDx05qs8Ewhm+zW8iY&#10;wHGOOOowec5pWJkm1qUJW82Ir0YCqgiKo3lnLbec9jTpGkClgMsDjFI6yNtZCv3ssDRY49Sa2SJj&#10;GLlmUcbyBWiZEk1AQ2EKNH0VWTdnIx0P1rPUBn2kMR6AVuQWv9j6O2oMoN3MSlsn91e7n+n/ANeq&#10;SN6fMugmsa5FbWY0O0CusR/ev6v3A54A9K5o7mYsfwA7VFM26dmf/WZ+Y46n3p4cbSQa1SE3fcY7&#10;e1OAUKcioZC2Qc1JG24Hd2pgWI42Me5FLfTtTVRhk9Dnoalt7gwMG25+tDS/aJS+3HpSuzW6UdCM&#10;53ZJ5qWJfm346UwKxHCkjPBqaYCKAAYORikZ27kcUnmsWI+QNxx0pPMZmyByD3NOUCK0c7cZXPHY&#10;1XidyyA4OTgcU0XonZGgrSHG48j2608Lk56UiRMZApHI4rq/scSQRgxAlU54zk1MmbOCkcxggd6Z&#10;O+ICp+6ea2761SRMRAI6jJFc5eW8qOH4KN2zyPwqU9TOXujVkikXaWwBnmrlne/YoLgwzxxv5YCr&#10;5QcuM9ORisaSMg4jyTnpjkVEcrzyO1W7Mw9pbobQ1fUZbZ1V1ji/i8lAhb6kVPoVzKJGnlkkZLZG&#10;m2sxIzjA/Gsm0v8AyozG6hhknPetQ7NP8Mxvht99MWxj+Feg+maQ4vS6IbfWdTjnYC8uRj5sCQ7R&#10;zk8dKuW3iOa4dvtl3Kqs2GZVXO09RjHPas+zkTzS86Mqsu36VXaIL0+6p60rlc7Sub6+LL0WTKzw&#10;z7H+UyRIOPUgCq3/AAk8/mEyWtp83ORb7SPy6VnWsO95lfaGwCtR3a7pyUcYB6etFynOXKmbD69d&#10;6nduYI7eJ1idpdijJXHJOevFUb/V5NQRI7lIQiHIWOILn8qz4kWGYzXDeWxTaFHOc1M0SSYlSXZk&#10;ddvAplc7a2J9PtZJpGMZWONSGGO3/wBat1l82AZxyOe9YFtcLECYpHkxxg8DH0rZsLgS24XI47Dt&#10;WUro0p8trHN6haS2zMpXHOf94diKfZAh1RTiRjhQR1ra1PT/ALRGXxuZR8orNs4yiSyIP3kfC5/h&#10;NWpXRzTpuM9DUuka38PCL7s1/wAuyn7qKeB+PX9KwDpkhaNI5YnZyBgttxn6101tLp+s6fFa3btb&#10;XUSbFnSPgj0Yd8eo9fzYfCdybgLbSWt1CrEkxzKcgf0qk7Grgm9TLsPDsy38i6xG1vaW6GWZz0K+&#10;gPcmm3WtR6lcM0zGJNnlwp2VOwrc1Caa00uDTZsM+TLMm7dgdETPTAAz9a466s5Y2ZtnyZwCKd09&#10;DNpx2NGQGG0JRgQx2571Ut4xLdIhDHnoB1PpU/8AZs9tpqzucBsZTPTNamkW2JA24MFG449TWT0E&#10;o80rGoqYUcKOOmKKU3CqxGOntRWWp3e6c8rKV47UxGkExCOQWXDAdxUSyZYoOD2NIhbzhzx0rY8w&#10;tuSzKrZwPTp9KVJFWRggIOcKRVeZtzYO7j+6KjeUDGxuf5GhK4436GjLJJ5canY3Gc9xz0qZLkgn&#10;ks+KyPtBY5bJ+tWbeT5stwPahpo155IdLbXd5L/o65I6nOMVFJp19p8qrdJ98cHd/Kti0voLSBwt&#10;y0crHjPQGsy/vJ7ydp5mRyvyg+nrip33M2o2uyqPnYKx4A7DvWxaJBJDtcKGAwrg/wAxWXHEqLyS&#10;T6g1atSTLtBwCMEmkyItOVitdCe2uAUZlYHoOv0q0rrIUDKQ5wTUgJExefEjDj6ipLqOG5VSv7ts&#10;cEDpTuzohCSVzootHtrKOG9uV86ZfmjjjXOSP4voOtc5ruvNf393KIFkdj+6mkyGVfTA4qrFeXwc&#10;oJ5mMaFMbzwPQVWK75MHrnkEYqkLnbaSJj4iu5d7zyMJ2wfMVzv49x3xWsPFl2YYrW8SHUbZvvJK&#10;mGx/vf15NYlzBD5YBUZ7kU9LWQxlsAd8H0pvQ0vJM3/sOjapGPsC3FrPwI4ZcOpckDG7r+dZs3hz&#10;UrQM4i+0wJIys8R37cNjtz29Ko2WrTWl+lwhHmK3AYZ59R+NXNON9c6gi2lw8Mzt94PgE9yfaglu&#10;Mi1oNrC8hnuizwQjfOSMDH933NQ6hdtqN287fKp4RAfuKOgq14mvw8C29lcK6q5aeZRj7Q/cnHYd&#10;Me30rnYLvDfNnnriiztoRN20Yy4BWZmIKj17Gq5GW4rUPl3COsfB7gmqDRhHIYYYdqqLvoZjSu5c&#10;t19al8kxYUcj19aaFyw9OtT7h6jHqKsuOozr8o6mrkSpGiqG5I+Y1UZgFBXr701GYfeOfTPalYuN&#10;0bdsLSMbmdiQRlccEUkyW1xMT8u3tzjmshGdZOCQDUw8st15B78UuU1uyKW6XyvK2fjmoY5QsisO&#10;oORzS3KFZGOOM1CoJPA5zWiSsFkbEd0Y5lkYB++K3R4igCAusoOeeQRXJySHjB6DoKiWchuQrcYK&#10;tyKzlC5PtGjXuZnvNZe6Vxg4wA2PlA4ou598oeVMDAGBxUemm1E266jkELDGIjyPpmtf+xbfUcnS&#10;r+KViR+5l/dy/TB4b6jFRYlO6IEsLGK3glvp5bZ5C2FEYbC9jTj4YZlAjurZppoxIIJXCuoPIxnr&#10;WhNpg1XxBDYTJc2xijCgSLgBV+8c89s4/CsjXZHbUpZGf5XwEQdAoGB+mD+NFy5RVrtDYvDTLNsv&#10;o5LUswSNwm9XY9sjipfEkbQ3ohtwzwWyLCq+mO/1zVjww96LohppWtoFMzRkkqSB8owffn6iq93q&#10;0rOLefmQcuxUqeeeaCFBWMhGVsnJB9CMUkqY2llOD78Gi+KeYMYJJ5I7VeaKyGkhvNHmqMkr3J9a&#10;kyUNX5FCONNrF3Hy9AD1qN5CYwoGBnIb19qYgSdfLQFjuySR0q2luoIJJOOg9KqwXIYN0ifMCSDw&#10;W4qNw8r7U5weQOlaHks1rNKi7ljwDg8jNUYgWGc4Q8E56UymuiEkDWq+WrZLrk47fjUumySxXBkh&#10;XKqMuCe1WXjtEsWBl3zt0+UZ+nXng1nkGMCaFiDnpSHy2d0derLJGGXkGsvULRoN09vkFuoHSm6V&#10;qOZBbyIV3DKnrWxwwIP5Gs9UzrsqkTl4pJBMhtnKzA/xcfrThcEytgnzXznaec9+a073R1lYPF1H&#10;bpisX7DPDMCcxlT1PaqTRyy54OxLd3ZkjjDBVkVQp2rgkDpyKii8xnV4slVbJBalNi7lmMgL54AG&#10;c1ftNLlX5owQcdW4xQ2he9KQy4n+2OuQ+7HEQOVB9a1oNunWOZcBupxTYLSHTw00rAuerHtWVqWq&#10;fa1KRLhAcEsfvelSve0NfgXM9yJ725eRmXoxyKKz8S/38UVpyHNzPuaTW/ztt9+aRQFfHYdKcsjA&#10;H8/pRjzGIXkk8VJnqNfduGFz/Wm/Y/MdtuVIPNTlpWRUbjacA+lSGYQyfJGdoGCw7n1o5rM0i1co&#10;iy2ONz963EXSl0xzK+ZB0ZeCD/hWTLdb3AC8HgfWrVppjmNp5BnbwBjjNNtvc1i3LS2hQYNNkpjG&#10;ed1BtZAoc8nPPuKt+UI2PyGoXkYOFIIHvU6t2MOVt2SJIrYyx7kK4HGG4pfLSNWH3n7nPSrH2KEW&#10;TXMEuJ0GXjyeR6iqELF23H5vXiqitTaNNR6E8a+WpLuCOvWn+djPpUOQeHX7pzj3qOaYKOCMntTs&#10;aX5FoR3F60NzuixjuD3pVu47jg8N+tUWO5iX702IlJS/pwB61fKjJN3L65NyofmHOD61swtBBexJ&#10;dJIEYBnYH7ieuO/0rFgk8z5lGGU5zV4zPeJtghUzYxI4Ocj+lZvc1jLdGleeGH3farSEvDnKTwkM&#10;jnPAx6n0qS7WHR9Oaxhkzc3A23Mqrkwj+4Pr3P8AkXku5tA8LxK6LFfOGaCM8lc9ZGHr2A/+vXIP&#10;eSSMwuDtkbkns1Ml2W5TfegaAPlAchc9fehEHT9amnKMASuGxwQar5Ktg88dRWkdjDfUd5rQt+7P&#10;Pelkm86QMwwR1I71CBzhjzTtpXtmnoDJATj5TknjFNZARxUsI74xTZBtkwKCraCwhdgBFWZYGjiR&#10;tnMnQe1QxL8yg55rSmbzJi2cJCAoz60G8ErFVYMr6EfjUwjyBtwzgelKy/PhgR7GrccBjQPn5ieK&#10;TZokU1USI0bjqM9OlVvsRRgQwYVo+UCCzAgc1B1xj8qnmYWM6S3lALbDge9QKM9SAfStxAWzkDGM&#10;n6VRnjjLdBnviqUn1MpQsWLJN0XByc4xUc58u7D4BSP1HFEFwbcZWPJHQe9I8yldrKwY9sd6ye5n&#10;ezNyw8SXVtGkO9p4mTbIlxyMHsrdR/T0qe9tdK1O4ijW8ewfIxFOdyY7EMOn41gJiRPlUgjrxTAc&#10;F2RSwB6U0ac94nRTKdI8P3K71aa5nW3V0HVVGSQe47ZrnYw0140lzI7E/wATc9OOta2uP9kt7LTx&#10;GV+zwBnGOd7Hcf6fnWMk6yRgRpyh+Yg9/pQKT2JJ7aJpA3ZeuB1qso3xkSqzK3EYH+NX5o1NnIUY&#10;oNu48c1m2zyMmVVsLwOc0ImVrlqGBUYFcjjBAPBqVmPnBB/F3qmL0pIRIh68EU8TsZlbaQvY0w5o&#10;9DYtPEF5Y2BtbaZEWJzkbF+c5PJyOaems6dqAdNY0xVlY83FmfLOPUr0JrEucu3mRxbT3OetV8yM&#10;mG+XnPHfNMftOhv6R4Zhu7t59Kvop9gJWKb5JB9Aev16Vl39lLbz/ZzuUg8qy7SfzqCKdoQ0X8JH&#10;I7/nW3ZeJMwLFqNvHqNv0eOYfOuOhWTqDRuXBxehjyQTLzHhSBwA3J9ans9beCFEcbsHDFjzitwa&#10;Na6rFJLoM8yMFXdBcYyhY4GG6EHn34rF1mxNl5ENxD5EygmQFMbj/WpauKV4O8TU/tmz+X95970H&#10;SrEdzbzpuR0ZR69q5Cz/AHjMACwU4z6VZUokhyec9AMZqXAqNWXVHUCSHkhk9yKik1G1i+9OuQOg&#10;OSa5rehmIwdg681FCFmmJjViFpcge3tsi7fal9ubcmUijz8p6say3VyoZuc/xU6Zc3BOSMnGMUzc&#10;TnjgHpitopI5ZtvUN83/AD0/Wik3LRVmXMbM0bRSlPukHkmrmn2jXCS4GCFxkjpUjm2tozNcHzpi&#10;eYwensaq/wBs3yIyW5jhjY/cVe1c50tRi9WKoaIlXxu6c0+5R3tgIlyBySKpNFc3MbSl1BBwMDk1&#10;Hbz3kMxRSWH900ctjOy2Yw71ABPK81ujXDJoP2QoqyKww2Peq93PYXunDYjJcj7wx0x6VnlSF4P3&#10;uaFruaxThoi+t2kqFmO1/wCL3qvckHaQc+mKpfdbLHFSq428VoopM0i+5ajl/dYQn0yD2PakiMcc&#10;oA4zUFnvZn3HocmpLmMtGdhwccUtmVdPUiuXMZI9/wAqrs4YZPNN3vtIkBzUHIYnkg9qoykWPKLI&#10;Sq5IHAqqu5SQwx7GrcEpTIUggnHJq5NamWL95CRxwcfyNK7RFm9ilATx5ZGT6mui0G0NiJtS1JJE&#10;ityGVSP9a3ZefrWNpPh+61C+8pHWKEcyyueI19TWtreptchNOsnYWduNsaMcl/8AbPvSdty13Kd/&#10;qVxqVxJdTvh2yTt6Y9B6VkPl23NVopKLdj/Du5yOTUOxnQhBluwoiS3fciJORjoOlNBy3zfWpY7e&#10;ZHBlXC96FRHkKliPcirViUQlfMUFRk1t2Om+balyxXb7cGsuKEiRU45PU111qFS1EUfIJx+NROTW&#10;xvThc5yZNjeXxuzmoXWPKuxLEcYFa99GglBxgEnnHvVYWyyY+U4z19KpPS7BxQkVspt0kIIZjx9K&#10;s2sIEp4ynU57mpJBtKJ/Cq5+lR28/lMAwyrZJqdy0rF27jEyqzfe7Y7imRoGAGeQMYPaoXn3KSeB&#10;2HpSQSOis6oZDnoO9Jp2KbSH3SsSIA3Mp+bntTsRiN8x/wCrTuKQl3vlYjbtU5HpUkzyOFiBX5iN&#10;x9s80guhlpbC3jZ5MElcY9Kz7jy2ldgMYPQCtaVQI3Zjnb6VQjgDxF9wyTgg04kyYQJGFHmLhyPS&#10;plWPGWCtz37fnSxwrLKdxKHrkjgU9Y9gKtjGec96TMWtNRyIIWDxAI3PUZX8qn0eMT6xBaTxKVZz&#10;IZAeoHJFQAEL8pXPoTSWtrch7y85wEWCPHRS3U/XFJRRneSKl7fW97dTz3QmEjyFvkx93sPp0qS2&#10;fTxZsWik3u24gHjA6VZkt45JE+RGxkHtmq1xGtshEcYdWbaF9KWrD95uSTG2njCk7PNGCue1QtAl&#10;jNE1ud+fvIRjAqObSbqG08yHDjd/yz+YgYqW0heY48o+cQFDEZOO4x70+g+Zvdal2xjspbd5BbrK&#10;T/E/Y1Va22qRJbRjHIZDyae85s4ZYYMhlOSMd/YVV/tCcoVZvmIyDinZm3KmPlto22CMmPLfMGPa&#10;lu9Nh+T7NISGz/D0pYopZpEmZwUUcpjq3WrX2iDD5ZRjqAe9GpNo9TFitvJZxOSWycDb2qBMtMZJ&#10;ggjB2hc43egq87lp8Dy9uTyT7d6fpelzarrEdtcti3izNPKRgKinJOf0/GmRPl+yaMSfY/DKROY0&#10;a8Y3BDsBhAMKBn8/1qvDrAIjs9ZUajZ8cSffj91brWnqtrZa00txY6pZsflAD/IVT0wR05rLfwvf&#10;pGZI4o7ti3Hk3CsAB9apF2fUuQ+GoI7jztLuot0oJggmfbJ6D2POax7rTNS06R5b+xkRd2C7JlT+&#10;I4p+szCLV0WPIW2RY1I/2R+vOfzq/oXiJbSSFZbqRoo5P3izKWjUYOMD1zTHzX0OfDNvkmK5DBsH&#10;0yK0dAs2fMJKeZJuA3HhQATuNdDZ3Wn3WlX76naW100CgRMsW05ZvlXeD/IelURqWhpdSGyt5rJm&#10;Ro+ZN6rkj5vX9KRPKtzIFsst9DPLbbbdWG8h/lzjgfX2p2uW0MUfmW6bFY10q6IdQ02KG21ezlia&#10;UyN5qPG24Z9ag8R+Hb6Wxhh06KG7VT8xgmDc/pQtzOcdNDhNw9KK0/8AhGdXHB025z/1zNFWc/Ix&#10;4QtwO560k3D7Bzj0okuBGu1R81RJPk4GcnrWcY9TaMU9WTxyMGVQOPQUNtN6jDJ9frSxKSQDx701&#10;9n2jKnPPNVKxvItOiMhBUf4VAVBhUHqOtKswG8MwGBke9Mik3ZyRzUJNFyaZX2b5APwzUsqDy9oH&#10;I6U+RcNuQjjqKY0mKsgrwzfZ7oGUHA4YGrnnw3KOsZHH+c1n3CM+Wzk9xVYBt2Rx60ONyb2JpnMk&#10;oVRjnANRuPKyGOHJ49KczArt4z60hXzOfTp9KaJ1uOWNRBg4J61v6FDqNxNHaWW2eJjmSNztCjuS&#10;fTgVl6To1zqs5WIiKGMbpZn4WMe/+Fa9xrNtBaNpOloUtWwJ7rH7yYj3/u9eKhlR0JtX1Gxslk0m&#10;zZtgOZpl5Esg7eyjp/nnHspUkunJzuI6k1SliZZTtORn7x71LbkwybyM54APehpWC+pqSIWQjt3r&#10;PjPl3oVuOdtXIbzdlDHwRyc9Kq3MLGUSqjFcjJqUKSu7li9TFucDvWWHAyW57VoXsoaDCAscjtWc&#10;sZLYKkZqo7CsyQSA455ra0zUFXAkP3ORzyaw1gO//wCvVyC2QSKS+W9BxTkk0a0+ZMv3c6S3AGei&#10;gfjUlumF3HGCeD6UyVFDjhR2BzT4IdweQOpyMEelK+ljVoZI7DzGzkVAgJx0zjOKHjKEjeXHJJHv&#10;ThGu5WJO84WmthE4UFwGzjAWo7aXyzKi7upC+1Tx488kngGoIZXWSREcdecrnNIbt1JRdLbxFmcM&#10;5HQjpTYLiV5jKyhou+V6HHGKV493WJcE9VOD7dadKwjJROIrcf8AfTUg0Ce8Z/8AQuAGGXK/wiqq&#10;CVGwvIJAB9qigZy0k7Ebpuox2zVtd8MnzjIX+EevvVWsiG7svWaqscjyEg/d6VSmkMsrFGIQseM1&#10;dZd2n5X5NoLnPeq2n2sEwdpZNpc4Qgkcj9KgqSbRWmlWKLLcjpWvFNcR6HZxOcRTu049cZ2r+hP5&#10;VnnT7m4wu0uFyzDbnAwef0P61f1nzZLxIrYo0dvEkSlDgDAz/Wn0MNU7MreZi5YrwEG0Vn3FyrOS&#10;zgYOSMdTVpYZdw3Z3fWmR2jNJl1VyOrYFEbFJl+wmZLMOWxnkZFaNprKRTZ2KScfN6VnGMeRmJgT&#10;x8p9KqzsYWBx37U9AcZHW3v2G+0uQuiMQNwdcZB/nXHMsYjkfbvSM8Z4zircEuVBIJ/kPrU0kKfZ&#10;P3aI8hOQjfdpWBTtoZccN1dbXRhGhbhAcAetQ2Wn3EwlDNsjjP3gPv8A0/OrC3D2+Y5CRgFl7Z9h&#10;Wf8A2pNDqHmIrxSSphFzgZzyTSSZjZaORYKwRTlYwVfGS23OfxrXa5/sjw6kSsftuqHLfL92EHgc&#10;+tUNGifU9QSyvHYvM/ZQOhBIJ+gPNaF8Rqmv+cSPID7FTPypGvYfl+tVsja19jJtS8cilogY946D&#10;qM+tXdQDShYpIDGIRxIg3FvfI6DirkyWgdlgxweVU5was6EztfXakEjYABjOMml0uO7WlzldQWV7&#10;geU/7gDDEgKw9ffrVZreIzym3YskY+Useretdzc2kV5MIpYldsk5xgisufwjMm+a3YuoyCDwwHr7&#10;mi/cyd7ldtp8P2Wnwyqtxcv507luFzwo/Ac49aznZoAUeP51+TcqY3YHoasRs1sGEilWw2I3BG4H&#10;uPwq7a6Fdy6Us/lh7mQcAt29qLjnJdBmm6s9uiKkrQBRjHUVU8Raqt5PC52hl/jUVYexnKmO7t2j&#10;cH0wTWLrNm1uU2HcD2PUVokrmXM7FkarMFAGp3A46ec3+NFYOG9DRV2RPMzQO7zD3q1Ai4G0c9Sa&#10;rlfnODw1X4k2wAr7VEnZHRy8uw7ManBbJxWaFk85pG5Ge3atPUVERRF67Nx4qpB848rP7wjK+9St&#10;VcJDHcSHv0pImKOM9KAjLLhhinYCZbbv46GmSWHDFQYsE1CQS3TnPIFV4pnRyScg9avKRIgZW+bt&#10;S2C9xjoqIST8wHWs84GenNWLt8lBjHHP1qsELuFXLEnAA9aY2xCMHJ7itfTNE863N/qUv2SwX/lo&#10;R80nsg7/AF/nVqHTrPR4VudcUSznDRWIOCfd/Qe1Zmq6xdX9yJLpgQvCRqMLGPQDtQKxf1PWUurZ&#10;bPT4fsthHyseeXPq2OprIYjt1+uKaHLYJp3BotYdxMd8ZPqeaC+6QA4p+Nw+WoWB3DtQhFtSqk9B&#10;mrEs0fy7SBkciqDNsbjHzLg5pjPwFx0osPmsy88m1flbGPxqOFi0ihxuBPpVeJvmO7pVpFVpARwB&#10;6U7GsdSISyNKVAU84HFWrO6trS4dr22ab5cKFfGDVWMlZg6/wtxTrkHzGPfqTT0E9rmkdQ0WSQme&#10;zuk90lB/nVgahoSx/Ja3aDr98H+tc0xO6nRsdp+tFkYqTudOn9jXKgQak8L4yROnf0yKkm8PTva+&#10;bayRXRDfL5b5z9K5ZVxIT+Nbttu+wwtGSrKD9081MjVNsY0V5ax7bi0lVuRynpUFm3m3bHHBP0q0&#10;ur6lbxkRXUmOm1vmAH0NW7PxC8inzdPspJugYx449OKOgN9xNgVlPoeRVC5k/wBFnbaRukzx6D/9&#10;YrcGpWvll7vSowRywjlIFRg6Pd22WjlsWyTkHevNT5jUjDgdY44nb7oUE/nWgrrcZlVSMnGPQ1bu&#10;NCF+0QsL62lxjCbtpIA5PP41NH4d1RZEQWzEBtxZSCCO31ptocdylJDIlvMsp9uGJGP6VXgFzLp0&#10;dvpojFwX8yTzFHCkZ4P41r3Ojalc2yQm3Ee8/O7MMJk960NJ8OpFqcV3Ibe6VI3HlrKCC+MAfTio&#10;uW2rNDtOlt7e6+zyag4tpZESa3TOG2ruYk9QNw/Gobu2s5kSa0tnh3bnfD/eJP8AKsw2U+mSTzX9&#10;k0FzHE8jOX+VvMOEUDtgg1uWt3bz2aQQzpI8UYVgD1/OiWiCFpS94wmQC18zDBt5UAkf4VBuCpgk&#10;pu43L1FX9QGwRJ35Yj0zVC5ja3KSTxuqsu5cqRuHXIqUQ1aQzzWKbS275uD03CrsVv5sZmnCmJTt&#10;xnOMYrFEkmqTLsHliONmzycn0471o3cSWV2bGaTzmVF3SDKgPjJAPccirY73K+o39rBJ5dqAT/Fz&#10;wp9KpWd1PcXDKjMzYGT2X2qlJEyyKrnLDLs547+9XNGeZWuFSNWj8wBiT1B5Bo1OPWdSz2H3iXSu&#10;rzHzGfhVI7DniqYxA73l8GYZG1R1x7ZrXe6a+uBbyx+WkY3A4z+voeKyr1LiWQ+ZFiFGOwKc98f0&#10;os3ozSULO6Os0BLBtOutRd2s5dnkJMzF9rPxkLjqBjoe5rNvtMvbGLfY3IubJUzHJAM7Wxzk/meO&#10;nrT9f3WFnaaZbxeX5IEkoUnCyuM4/AYHPrUp1S+06xtfsJ8gwRspx3LHceOlVoarQzbG4aKfy1VJ&#10;BIQS4zzkevtWjBqDWV+7qxAYAsMdcdKs29zp2ost79lWK7Tg+TuAJz3HT8s1m324XxZRuDdeKCZa&#10;al5dekl2ytGqN93cvWti08QQNhZBkY5YcH8q5IspH93byeKnsYkmk/ethM8Gk1czUmdXKINVZ8RL&#10;JEo2guvJ9auQbI1VWT7v3T3Has+O9S2st86BY143rVmG9gkj3QSrIG4wOorFp3K1TuX2jSRSJVVw&#10;3QOK4TxrYQwTRmBduR0zkV0KyzC8dUZkCjO0nNcZ4s1Gaa827h8rFcjoe1awu2EpJxMHNFQc0VvY&#10;5zT6PWjbcxqDwp61nDBbOelaUBxbZ7VlPY7XuSX7GS0QYHynr7Y6VnwwbpgSWG0DDAVos5e0YnHp&#10;UcX3Qi925FRFk7zsxLqGIqPKc7uwIqip2n+dbV6lvJa5IZZFX5eKz90EihUGDjrVomSsylLFhSyd&#10;DTYLnypMMPlPU+lSCQxsUP3c81NZ6XLqOoR2tvgCT7znoi92PsKCUiVbGTUJkjtIzLI38I7j19q1&#10;44LLw/bPJbTQ3eoKwR5CQRbk/wB0HqfftVG+1aHTrZtM8PsRF0muyfnm/wAB7VgkCNeDknqadh3S&#10;NC4me4kLTMXYnJdjkk1nzKVzkZWpI5GbOTT8buOtUtC1qUxIyEcZFKZSzcLUslv5bA7iw7UKvGQM&#10;DvQRbUUMQuf0qsGJkLN1z09KtCPGeaY8eTkYzQOxG7FufaiNSSNwz7etSiBiOo596mjTaDnqKASu&#10;RbSO2PrRkipJDzxRn5RQOwqqSuelWLkh4fMKhWzg+/FQBiF6U4MA3OCG60it1YpOSDmnRPlT9atw&#10;2DTkkuihetTx6bCNoeU5Y8FafMiFTl1KTHBzW5YnyrU7udq5FZktusWoLDywyO9bF0BHZYAGcgVE&#10;nextFFB2yjFuhPWrWi20ckp8zoOhqixCINxzk5q7p8vlswRjkjoKb+EeiauXdYgSCMBJNzscBMdK&#10;zroMltGr4+b+EelWL53a6hznhdx3d6gk/fXiJjnADEdhUx0REndqxa04h7yMDOAeewxXRRTSurRi&#10;V4xy3BNY9vawQTkoxBYYG6r6Oylo45f3jrtXPFZvc2EvNQlksS08w2EfcbkgetP0QCa6iZeV39Qa&#10;o6rHi1EUVuDKwAyTxj61PYRXKxeZYWsu9MP5cQJAXHzH8zT6Gco3dzZ8TW0E9iftF4IFlkAYtk4V&#10;RkcDr83865+30eL7O7WF3HeGJWllaM7Cka7R0Prmn6ze2t3DZrqCXRGxpWNuAWG4/KSD7ZrFivkt&#10;be8+zrI0UwMSElQQmeN3HX6e9WlZEto1n0fVY76GKW3kW3L4MqHfhc+2eK2tdvbPUbiTyJP9GgUQ&#10;Qg/3UGOnb1x71h75tN0SzsbSaa2mdzc3JjJDICNqjj26ir19rLW9vZ/2tBDqUV1ECZSnlSJ9COg5&#10;/Q0NBpuyl4cW3S+8yRP9EgBuJJMcnbyBx7ngd+aqand+fcNHcQl/MbzHdeoGexFWrq90+0tJrfSo&#10;Zl86QGVpZBwoPCrjtznJrMOqiKPyXCqV5RkPTg9alu5PMkTappLGIyQo3koyjJP8Oev+fSs6zaOK&#10;5l5MiPIPkz95AOuD2qWNWvVkaWQrAJMsrtgMTjmizQT6pHFDa+erOFVd2D/310oj2I68yRu6XYaZ&#10;eWpv5rya1htmH2hXj3AsTwqEcHt1/Gi/1S2smUeHIliLAZuJgJJlPU4zwv4VJr2oRWi2+jWNt51v&#10;Z5VmlX5ZZP73HUDPFYCxGNwM5IPP1rTQJz7Gkul3d3MZzN9pkfLSeYeST7/Wo7WNrm7aK+LRsAQV&#10;Y8n2H5Vs27HTdPM0p/eydAfXtXOXlwJr7zByF756n1qErkRlybiz38WmSbLTc6cgbjgn3qa3uZpW&#10;MinkDJBOM1Wa3+1q37tSRjb9antLR4omEsqqWPCir2RTfPsLaKzXG++G4Z6Jxmt1dOspIftEDsqs&#10;eoPGayoz9nwZ48qRwexrck02O50xbZGeJMBvlbBqXZlezsZ2q3LCxS3OFBPBHcVX0xh9qRM8dSw7&#10;AVJqFkZb9bWF8+XGSWPtVK3V4rWUjlmIUEfnT3REnax1qbVEk3quSc9+1cD4sjWO4j2c8c/WtLT9&#10;QuQxhWQkN1yeOKzfEGZ7pRIeeuRRFNMT1Rz2w+tFWvJjH/LT9KK2M7FuKPcxB4Ga0EGyzPPGKooM&#10;O3cBquqQkC4brnIFZSOzqPkJ/s7cM8/41W3yRNlODkGrUz5tEXtkZGaq26PdXIjXhnOB7VK7ieju&#10;Tm4ll+ZiOe3as6XdE5I4J61qXunzW652EADkryKy5QTjv7VSsJq6Imctya6K43+H9BNoOL+9UNcH&#10;vDH2T6nvUGgWcUMcus3y7re1P7uNuksvYfQdaydQvp7+6knkky0jbjQTsikVyT1AzVy2s2niLBsc&#10;8VANxwDz61r2u2KPLABQM0NhGKluZphaKTD/AJipVAB5OB3NSyHzH9yM0x03Jx39KFsW4KOwwne2&#10;ccevpSNwR5J/CrCQALyMfUVFMYwcIuPp60IVmlqQ/KTg8GkCnd9aUtn0NPEe0Ag81Q7jk5Khh7VI&#10;VG/3IqNRJISE5I7mpASJADjIpbFRVkQScYpF5xxzWguny3OMLtB6MTxUVzZfZZAhYMQMkg0XQrPc&#10;hZcKR+NRcggnpjtVhQrMB04xijaFUbhkZpgSW5KNhgcHsCalVmZhvABB/hppUbhzzjrUkaE7iTkn&#10;p7VDLepXmbGqgk9GGauXVzHJGFDZbOeKzQS2qbDkksBzV2WIK2Gz8vGTSsroIvcrzn90v1qXSh8z&#10;AHHPPPWq92SrKg5GMmptOlWPcWOOa0ew5bm1JH515AW3MqxYyRwPas8z/Zb6Rtm47iozWhDcbbZW&#10;WQN/sHtWVcK0spdtvJyazSOfVPQkub03CLHsEY77CafZTSpcIFl3tnAOOaplQ5A4yKVBNEQ0DHzF&#10;IK4GcU2tBqUzq7ixubdPMnHyjuR0FUjfsLhbVxuV1IXBwQSR3zVdNVvru2KX04cNjogH8qvaPpkU&#10;l614XWX7KpmMeMluyqPfOPyrNF8zktClr86z6xPGlwfKgQR7AvAA6D3/ABqPQ7e3vLyFbm3UQW6N&#10;LIyn+FTn5vUdqlnv762kUX1kgcsc+ZZgdTkjPGa0dXuoE8PW1tFbQ2c97uLmBAu6MH5SeT1PP0rQ&#10;LFNdeu9z3Jt4pIrqckh8Bl6DGe2BgVU1rUGvmhzGI0gAyAeD1A5+uarahZvBcCGOF/lCsd3zZJGc&#10;47cVY00Wt1Pi4YmOJCMbcbyeOR+FRLuEk3oiLSYTLpKiJPOlOQ+T90ZNTwaJHf38fmmSxWTaolaJ&#10;mSQ5xwQMCkgRtP1dILeRkWWMh9rYB9vxz3rT0qa4g1G7Y3MtxY2kUkzIzHaG7AjngHn8KUWmw5dN&#10;SK8ttIlZxDq0COuIn823ZQCD1XH061PZWf8Awj9neXqXkDvIogtin3QxGSxz3A/Dn3rlZoGnbzI1&#10;HqQG7AevqTmt7X41tNP0XS7eIsYofNlIJ3bnw2M9/atETujHt5GVNskxY5ODS+a8NwHGHwcj3p1x&#10;oc9pMuGLJjOOhFRyRsq/Mp471Whys0bzU/tdqjEjzAMFAOnvUUUluLPZLGGbOSfeqaryu3nPeroi&#10;iOA+GHXIHNIpaivNEqfIxx2rW0OS2kmZbny3yMAEVltpKzbfsk6EkcK5xUbWGo2zArEcj+OM5zQy&#10;lNo7KfS7WWMsrFMc7R0p8SxPMqls7cfLurB0vU74Si3vVI3A4Zl/rWjGqRNIzYJPes7M3jJSRVtI&#10;/tF9qVyxKru8tceneoLm1W10xnB/hJwfU1sWscf2fbgfNkkYrK8SMsdiEQ43OAAKIszmuphWeI1L&#10;HuPyqrq+3zh7Lz9a2JLI29pb7sfMMn1rB1l8zYXvWsXdmXQzsUUzcaK1J1NqW18uGTc+35cnaetW&#10;bbSL65jBtrWTaf45PlH61py6la+Hr0QWlmt2k1vHdW88ygOI5F3AN7jODjHSs2517UrrcHn8tG/h&#10;jGP161y3nc624o0F8LXaR757mBV7gZbFSweE7y3fz4pbebI4ViyY/HFc4SzJlwZlzkgnOKsW90qr&#10;+7YxjHOwkY/Klafc1ik1c33tdZigeMWryIeG2FXH4c5rHudJle5RZreS1BPzu0bBVXuT9Kmg1G/h&#10;H+jX0wXqAW3A/nmta21bUzbTXFxOnkQjaSYuZXI4UYIpe+gcVY53W9XhcpY6ft+w26bIz13E9W+p&#10;NYhPTPSuzfU4Xuo4LnToLh35JBxgfiDUE8nh+WR45tOeBlPJXgH/AL5NP2jW6MZQ8zl41MkoC1du&#10;3228cY4Ln9K1l0rQ3O631NrdvSQjH05ApZvDDS4lgvYplIwufl4+ozTVSPUqCsYyMDDgE5JwSB2q&#10;RI8dDnjp6VcbQb+1Gfs5cdjGwINVHZ4MrLDJE5/56KVz+dWpJ7FMJ5Cox3IqkFJJyc06WVi24gnn&#10;FISSVCj2470zJu7G87hgcU8Pgnd36Vpr4a1c4P2F8f7y/wCNR3nh/U4IWuJrV1RRzyMKPzppx7m6&#10;oVIq7i/uIrKJsbsKUY85GSPpTGO+Y7R1NaPlC107eOy/rWfZ8zAhd205xSvuxo3XiMVrGmMMo/M1&#10;izSb5XPqcfStR7h0tZ5dwXJ2jPJBNc/JI2/KnHc0oBMkI3ycDkdDmiRikZ5PHr2qj5jFs72DZzkG&#10;pPPmK4LhhnHNacpPKPLyZHzHBqzFNKsbBMnnqBVuG1T7IDIP3hXp0xUe4j5I9rHjnGKnR6ByleKJ&#10;proMvLZzjvV6W3l3KRJu7kU22uYYp2VyFcjrmrqyrMAyFSB6c1LuVGOhUl025KhlXeCOveqcls8C&#10;urgqWGORWs3mRsCsj/TPQVrW0kMViDOquSNxDDPNLmaBxONUygbFDMo6lR0pzXTLIkTcFhwa3I4o&#10;bm7YMMDksE7fhVHW7N7ZUls4WkQj5hjOKOYzlBpXRTQt5mDnPpVxlFpzdSmM4JCryTVjStKa501d&#10;QmRkaKcK0f8AdUjg+vXim6tIgmRFVXaMfeHOPrSbISajeQ+WHFurWL+YjJk55J9x7VpQeVZ6Lb21&#10;3Jia9cTOO6xr90fnzVnQ4LDVrRTMDBdeZ5YMUgKkdc7McYHp6ViaxdfbNVnkCjy0Plxqo/hX0/U0&#10;uhUrJ3Rs2GrTQ3flnUZGgyctIPM3D/gWf0qlqevW98xivLBZpF+WOWORkKqO2O4rISLeQ6F1iwct&#10;7fSo3LQSZUqwYYB69adxSm9zr7a+0ieSS8umkRnP7yJogy4xtUbhz6H61hokFrNKts7SDcArldhc&#10;euDzVKBGtkKlTuY5OTkVMH3RYlUEHueooHz3RI3m30ss4+QQ/KgH3mOPvZ9v6VY0/XrWwjuIdUku&#10;Ga5VC7wBdykZ4weGBBFMDxpZxhH2bozz+PNUhbT3EkslvaO8igBFByMHt74ApRF6HQado2lapfQR&#10;6XfyHYRmKZCjsMgk7hwSBzUsmqtJrF2+ofJC0n7gFDjA4U/kAareHrG606/ury6gmiNraPIp8s8n&#10;gAeh61Sv9Vkuoo4pORGMZxjP1qncJaI1r25hnYqjrKAvUHkVguUbKOCD61DGwO7qB6g09QWf945I&#10;6qT1qkY3vuAgjUZyWGfXFDxylswZdQOh5IpdjuCI8Z9/SpYo+GblSo60x8q6FdJJhgbSTV61luLi&#10;RIY3CN7nFPM5cBZAkwxjLDJH41p2ulF1WeF2XGAA3zCpkTyO4ltNKmoGC4AZlTd8o/z7VRGrspfO&#10;cA9G7VqsvkPNI4AcIRnsa5yOyEskjF9qrksFpDd0btpr0f33QDjqvekuLy31cjzLZmCdBnHP1qhD&#10;p9s8KsJmUHPVxV+1sGiWBY3cmdm8tR1IGef/AB00W7DV3uNlilvpoIoN3mZKqHAA6evTtWXf+HJJ&#10;ZwLnULC1wOfMnBJ+gHWugtIiJLWcOtzDchkI2k7DgZU5HuK5SWKc37QeSEYEqcHgU1oPlQ4+GtLB&#10;wfECZ74tJCPzopjaVJuOLpOvr/8AWop8zDk8ipPPcXt9PfahObi7nIMkhVVzgYACqAFAHQAAUzqe&#10;elGaBz1qEZpvcnV/LYbeKd5Ycligic+/DVXB2+/tVlGE2FHXsAOtO9jqjNMn02Ca6vEtYVHOcntG&#10;vdj7VYvL1bm+S1siRY2ikJ/00Pdz6kmpdSb+wrBtOQj7dOga7ORmJeoj+vOT9fpWVaHyNMknf7zn&#10;Cim9i2W9NCNJdXTfwjap9KoudzE9ya0WAtdEjQDDzHLVngjdyKy6mVT4khpA7inQoXu0jiypJx8v&#10;FDkZ9upq1pERMrznovAPv3q1sVTRpb54pG+z3Ey9DgtuH5HNVrrxHPauscyRTnqVIxxU0hKQ7icZ&#10;PU1zUw8+4kkByG9amMU3qatG4utaHeFVv9P8lzwdgH8xg11PgDwvo2tePdNiQyFBJ5zQv0KqM9T7&#10;4715rp0KXepqsh+QZbI68dK7Hwpq8vhnxRp+pwjdHDLukGeqdG/Sq5VGWguW6ufUE1pYw6xFZ/2J&#10;aeVIjMJfLTkgZwBisjTorTxAuo6fqWh2Vl+7cIgiZZCucbvmQcdOQTWg3inwvdTQXTa3aKyKdo88&#10;D7w71h6p4n8OeHNI1HVbXXBqV2sDJDG9wrlQeiqAOmcdcmtbIn2k31Z84eIo2sb6ewZsmGRl3eoB&#10;wKpaeEhbz5SBGDzW/JrFzFbtJeJHcFyWIYYyWOevPr6VCuq6NcKqXmnFGfjKDv8AUEGsHJ9i1oUt&#10;SO6JCpGJDkD2HtWPdKqxDszGunksNIvG+W/mgbHAmOBj0+bGf1qC78KSXMaGxu7ecKMHB25/nn9K&#10;qNSK0E9zkMc1d0uz+1XqhuFXk5/lVyfwzqdvz9laRQOdmG/lzVrT4TYKPPjZXbkqwww/A1q5q2jG&#10;LdOIcxgYJ45PSqJZYIWlcA56VJI++YyNnLHgdciqF04mkRRwnp70RiBVZi7k9zT0meM/u3K49DSi&#10;Mbd3TI6UeVjvzVjLcWqzqR5m2QD1rZubpvsaAgKzjO3OcVmaLpy3mpIkmfKTLSfQVo6hOr3TlEBX&#10;7qLjGB9Kyla4CaPE8SyzzYG47Qc5rXluClvInTcBiqoXy4Io1B+UfNg01mLL8/PPQ9qz3dyti1p1&#10;4Lbz458+RcR7XcH/AFZHIbHfFV1h0uO1X7R519dSn9/LC+xFHYL2Y+uadZ2kd4kjT3MdrChCF3HG&#10;4g4/l+tIumWsP+jalJhyd0dzbzBxg8DK/hTMrKTH2qWVtayXFnOyJMRb280iHchP3iQPQelVY/DV&#10;20eLSe2u8cAxyj+uMUatCEuYbOOF1jtkIRmUqHbPJ9ieDWc7S21vMTu3YHU8Z9B+FPQn3d2X2028&#10;sbeSa5hliKrhMrwx+vQ1jLDICskSgynBOcnb+FX7DWr/AMuNLO6mRmGCrvlQB0AB4FWzr984HmR2&#10;s6HhlkiU5/LFLQydmZ2HabzJFMm5c5xjB9aR2PmDCLtz3rRutXtJ2TzNNhhkIA82ElAvvs6Hiql2&#10;8T3MhhK7Adsew8H35pA0nsWbZ1Fo8vkxsAzKwYE7aoyXPmyx74/LTO8qHOPy/wDr0LtChZHJAOSP&#10;Sta3Xw9cxLHeQ3Fq6pzNE+9WPqRjP4CnFAve0RauNRuF8FiRI/LlvJizBZGOY0xg4JOPmPasi2uw&#10;0X73l2Axu/Kt3V9IS+sbL+x5I7uO3tlQrFKN2eS7EdeeOPas6Hw5eyok0cagMoxuJzj8qq66l+yq&#10;T0gr+hRuRHGvAwT6VWDgZBb6ZNas3hrUgjSOqYUZOCf8Kx/s0zjIHFPR7GFSlUhpKLXqTi5KdD1N&#10;I2oMGHyFhnjFUCWD7ec5xirNvpepXbf6PaTN3zsIH5ninotzNKXQvfbBAyFwyEHjIrodP1+3W3EV&#10;xEQR/EtZMPhfVZdv2h4ogMZ3PnH5Vdj8O6fbxtJeakJWUElIQAcfTkn8KzlOJ0xUi/LdW1+o8g7g&#10;Ths8Y71QRLaXUktjI0cLHazRLub8u9ILjQ7CPNvZyXXTcZQSPyb/AAq02u3ZtYpdPt4bdJGZQeSe&#10;OvAxjr71PM+iHyq+or6DNc+XMlkzAAgvMfLJI/2WxkfSrNlYajbvbSXcsEYtVbytxLiMk56DHHPr&#10;WaNS1CaYGa6IKg48tQv69aztTdgEkkZ3J4y7Fj+ZpJTvuU0tzpI7fSbK0lll1NmfgjyHHB6H5Bk1&#10;ImnadbXEhi06SeXyDdH7QN5ZB3G4/piuC80mRcMcA9Aa65b55b2O4025ESrAE/eNg5AORg9eP6VT&#10;ptbsItFhtbkLE/2DnJ65Xn/xyiuce9bzGyccnjJoqOVGvNEyPpRTVkGAWGamysgH8J9a1tY4+VDK&#10;3/D1kIYm1a4APlnbaoejSep9h1+v0rN0/Spb/UI7dCAjfM8meFUdTXS3QwY3iQJawLshRRzt7n8e&#10;v5ZqZOxtSp3epzmo2JdmuLlmaV8s79zVWUuyQwrzEp+Y/wD1q6K5O8mToAMgVk6jaz+WJIlGHU7h&#10;35qIyOpxSRBcXJmkXLZVRxUYOOv8qoOnlMflZOOO1WJBLFbxoT+8kIxV2OZ023dkr8r9Titi1jEE&#10;KQKRnG5x3yarWtiqQl7ht5z8u39akjiWFmmDN5rZPXt2pX6FxTQmpufKkEXPGBzXPzZWIKgIdzyO&#10;lamohv7PRpZGVg2QqnrWalt/aAZwzLsO3kZqo6bjctbE2jQFYZZyjfMQintV69ljgt5pbZ8YxGoB&#10;/OktJ1tbaOAoWCZJGMZNJJpN9dru2IqZLDB7e9H2rsu+lkY9mnm3KgjhRuNaR4YE+tVo4JbV3WXa&#10;GJwRuFXbSMy3QEgwgGSTVyemhMfMs6pc7ooYuRxubiqEErfaPlxhcAcd6W4lMkjyHgZ+UEdqbZqx&#10;uEI6A5NJaRLb1N+V1MQJUMCNorBykEzGAeWd2QUOP5Vr3Be2t2DpgBcqPQnvWCZDnHXNKCMpmrDr&#10;OpRJtjvJCB/f+b9Tz+tX4fFd2nF1bQ3K46ZKn+v8qwV+SNc/WlVsgnt2punF9CUzdbU9EvJgbnTm&#10;hQ8syfL+q9ahXSfD99s8i8kgeRsAM2P/AEICsYsScDsOamsE8+/jTkqp3Gp5LbMpM0pvAt5tMtte&#10;Qzoo+9nH+NZVz4c1a2zm1MijvEd2fwHP6V2K2unjR5x5MYu3IWLy2KEDJLHd64FVjY38cS/2dqTy&#10;J6TANj8SM0uaa6lXZi6WsthYv50ZR5W2sG+Uqv41I9tcs6SkZgLkKxHHGCf5irg13ULGaS0v0hmI&#10;UEEMVx+eQf0qxBewXtvKX0opFApkcxAAKOASdpGeo7etS5S6oi92Raa9veRySbwHDfKob074prRr&#10;OWbOSxznPSnW0GiTS77C6MExXaAxGOfYgH9atS6VLKP9Hnt5VxzyUz/P+dLmVyua5RFibnSYra1m&#10;iV/PaY722ksMKACeCec/hUdhpVzDrEcN3bSId65MmexDEgjIPAPem3ulXwfyry3ZY8bRMg3qPf5c&#10;+1S6Jcy2t06S3TrbQwu4WQ5HAwCoP8q0TTJfkVb9W1GSZrcySMZMqq/xDJxgDnOBWRJK7lo3cEqu&#10;evI9q2rXVbiUlraxt/MjgJaSKIqyjbgscHHGRyRWVsiEjEBjGAdp/i9s0NWImuqG7wjeWCqq2Muo&#10;+6uOlU4Zf3ZZwxGTyuKuw/MgU5Pmtgrgcjtj866bXtMFxdWf9mRxxr9hSfBwp2qCSefakiIptHLK&#10;DglZuAOA5Hp0pYjHuSVWDblyuB3q/Do8uozEwQGeMHG7afTueg9jWvZ+F541XeY7UKcZY7ioP0/x&#10;qbpbjVNvcyIYlkhZj8zFd2CwwP8A6/NRNGIoY1DMDgF1PbmuouNN0jTbZVurh5skMxSQYz3wq5IH&#10;1NQ2ep2MMsi6ZpoPlLgSnCnr3Y5P4Uc3ZGqgr6BoGgzah4ssrN45FtZblFMu07CpIyM/p+NfTt3D&#10;Bp89jBBptq1vI4iZ2UZXsMDHNfM9l4hvJNUtXeXbL5ymNI0Jwc8ZLE98ZxjjNfQun+NfDmu2VtJJ&#10;foLmHbJLAuS0LjqGAHHNaw1WoNtPQfaXLz+Jp9Ov9Jtbe1JZYGa3IabAzkN09a8F8T2Gi6F4o1Kx&#10;mhmmKTsY40LYCHkdCB3PevcZdb8MWD3Gsx6jLcPDG0qRlnZEyOSoxxmvnjWL6bUb+61OYBp7iUyE&#10;Htk9PypyimrCu29RJNehs1xp+kxQM2fmYAc+uAOfzqlP4k1SRTiZI8/880HH4nJqtcmW4ALhVA6A&#10;UWqDJB2k/TNJQilca1Ks93c3B/0ieWXvh3JA/DpXQaHdLbIZHQMkkRjIBwefes9rVJGy6847nFCz&#10;w2jgbCSBxgcUNp6Iei3NOaC2mm82CBoxtA2F8hvrUaxXSW6xSOvlRMzLGiYwTSW84mjEi/Lkd+as&#10;T3KxwlshmIx9KzbdyrRaKbLJuDRjJPTiq+prvtCZONuOlXhrMAbyo+ML8wC96p3I82BmznjIFNXu&#10;Q9tDEwqsCnI96m+0MpG0YxyCO1RvHhhjpTW6mt3qZsnM0jMWOOTmiohnA5FFKyJIWCv0G0+1MctG&#10;MgflSxuXYgjkdxWz4ft42kur2VfM+xReakZ6M3OM/lUisXYYX0jS0tpAwvboB7gjjy0z8qfU9/17&#10;U9dQMjmMkkAVnpqc11M8k4VpHO5m9/pVjyllhJ+6d2ARWEtWdVNq2hc+VnAZgM84Peor0+YhjDYH&#10;TgdqpiUrF5Z+bA6mpGk226sBztyffjNK2puZckXmXyRMeAcv7AUMv2i/8xjwnCYpbckLJM3zPIcf&#10;QCpLUL1IySfWtdkZmgvlxwKjcnFEqgsMHr170wA70598UHPmsc9MDFZgU9QXzpIYOob5jjtUlvBH&#10;awmONWJJzk0sK+bqLhj0GB+lWJh5Q4JPyn9Kb7CSW5Qjj+0TlRnk10vmR2tkfMOdq45796xNNjDT&#10;9T1rQ11vL09Ao5cgE+3X+lD1kkEdFc5W6Pm3GT1J3EVZhikKqIl3sBu21R8nNwzbjlmxXQabGIgz&#10;H5ixxz6VrLTQzj7ydzH1IvFMqLwFUbivqas6XM7zHcBwOTgCqt6N1w3bk8Va0hRn6kZ/Om/hBL3j&#10;Q1SASH5ppFynILfKAB/+qsWNIsgq56c7h/hW/rKBNNLHlmbbnpxmsCJAcVMNhVFqLcBmbEZUjHrT&#10;U3rHyCajZiblx6U1wY2Qhs7qszk7OxYCsYySGBY9a3PDARnljcgeb8hcn7ncH86w42bbjcfXrU8F&#10;1NBM3lyEAxncPWhptFp6HcKEjVFaLcoHLcYFQHFrE8wkZsHncMDHeuatdYnjkEcuZUUfKCxGOK3N&#10;RfGhieMbXlQA85HNYS0NE9LmBNdJc3gnuYizMS42cjb2roLWKIeEyiTLbnUZ9pLckRL3x7tx16c1&#10;gO0X9nebHCqNH8nXIPHJPvV3xVIU1uSyT5YrOFYkwcZ4zn6kmqWxlstRiabNDBKtm8NwkjIN8Zy6&#10;5OBgHpkmqniQmDWJRpn7kQAJmL5NxA56e9VdOeSwf7XE+Xiwy5Hccg/nVe9eS6aSWVyz7y7MerEn&#10;Jo8jO/uXR02jarcraSySSl7hcfupBkn/AD0rUuNXYzJbT2sMyupMmxgVGOowc4/OuDtZXlhILH5s&#10;k1NITa+XtO48Hmo5YjVRrodOt9oLhmGntD2JQ7Bz9GHoarNqfh1ZWT+y5C6ck5BU/rXNXF5NFMxj&#10;b7rHCtyo69qbJK8qGeRstJwQBgY/CjkQ5VV0OuhvNFlTzF0RhGpALuqgDPTPNbB1W3sBBdWmmW6G&#10;WIhJVKjK9CMgE/Ue1cJZXU0jPa+Y3lS7Sysd3TGOv1rpL1jB4csTFhQjTRYx2aTt6f8A16OSLNIS&#10;Vrl+/wBZv51ZLWWFEYYjKL29SW/EdBUWoadcyiP7Tf2rKqBnQ3QfJHPAHAPQcVfsdFsltbyaWLzD&#10;HamRASRgmuZso1uAqFVXa55A5OT3+lVGKRd0bniXTo7nU5/M1K1tAdhAl4IG0DgAe1VoUtNKhm8v&#10;XYZftC7HZLOR+fXgjmtXU/Dq6qz3wnERWKNdpQtzt653D0qjHokNnZs88882fvoj+Wr8/Q+laLUW&#10;iKduNHtpCwuNQlkkwEaKNFwenO7nn2qjqstzZa9e/YJ2gVyN+w9W2jNWJNaTTZJF0qzWCVgP30jm&#10;RgOnGazIy02+RzlyxZiRkknk07WM/iZu6Lr91pVpdQyqt3Hcx+XtkY/KKpPKXUR4bJHOBVEyncV7&#10;AetaGmx+YwDH26US0VykkMkt/Mg2RjJPUntUMFi8Em4uuMdOTWzFZxqWOSe/JprbVhZtoODwKjmb&#10;0KtYqpGpQHfk99oxmmXGmm5kQRbl67mPPFPF8yTKqIoHpiraTvuHQZHOBSSa1Bq+5VtdNjt5AWlZ&#10;kX2xU06W7RlUO454HaoTKWxmkLbIyQOTR1JuloVZIo4tzuVBzzxUTXKMCIySvTNSXXzWzE/3TWXb&#10;MWXJ+tXFXVxPVD3I2Fh2NSQRxtFuIG6mIAJHB54NEbFMY5z61YrFjy/pRUfnn+6KKQro/9lQSwEC&#10;LQAUAAYACAAAACEAihU/mAwBAAAVAgAAEwAAAAAAAAAAAAAAAAAAAAAAW0NvbnRlbnRfVHlwZXNd&#10;LnhtbFBLAQItABQABgAIAAAAIQA4/SH/1gAAAJQBAAALAAAAAAAAAAAAAAAAAD0BAABfcmVscy8u&#10;cmVsc1BLAQItABQABgAIAAAAIQCMCdIfEwgAAIskAAAOAAAAAAAAAAAAAAAAADwCAABkcnMvZTJv&#10;RG9jLnhtbFBLAQItABQABgAIAAAAIQBYYLMbugAAACIBAAAZAAAAAAAAAAAAAAAAAHsKAABkcnMv&#10;X3JlbHMvZTJvRG9jLnhtbC5yZWxzUEsBAi0AFAAGAAgAAAAhALxHfIPbAAAABgEAAA8AAAAAAAAA&#10;AAAAAAAAbAsAAGRycy9kb3ducmV2LnhtbFBLAQItAAoAAAAAAAAAIQCXO67jZb4AAGW+AAAVAAAA&#10;AAAAAAAAAAAAAHQMAABkcnMvbWVkaWEvaW1hZ2UxLmpwZWdQSwUGAAAAAAYABgB9AQAADM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30" type="#_x0000_t75" style="position:absolute;width:41357;height:40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Hjz7FAAAA2wAAAA8AAABkcnMvZG93bnJldi54bWxEj09rwkAUxO8Fv8PyBG914x+qpK4iihAo&#10;Paihxdsj+5pEs29DdhtjP70rCD0OM/MbZrHqTCVaalxpWcFoGIEgzqwuOVeQHnevcxDOI2usLJOC&#10;GzlYLXsvC4y1vfKe2oPPRYCwi1FB4X0dS+myggy6oa2Jg/djG4M+yCaXusFrgJtKjqPoTRosOSwU&#10;WNOmoOxy+DUKTj5J5p9/H1/Vnmbtd9tt01N5VmrQ79bvIDx1/j/8bCdawXQCjy/hB8jl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B48+xQAAANsAAAAPAAAAAAAAAAAAAAAA&#10;AJ8CAABkcnMvZG93bnJldi54bWxQSwUGAAAAAAQABAD3AAAAkQMAAAAA&#10;">
                  <v:imagedata r:id="rId16" o:title="6.1"/>
                  <v:path arrowok="t"/>
                </v:shape>
                <v:oval id="Oval 44" o:spid="_x0000_s1031" style="position:absolute;left:25050;top:4667;width:1899;height:11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6efMQA&#10;AADbAAAADwAAAGRycy9kb3ducmV2LnhtbESPzWrDMBCE74W+g9hCboncJCTBjWxKIZBLoPnreWtt&#10;LVNrZSTFcfv0VSDQ4zAz3zDrcrCt6MmHxrGC50kGgrhyuuFawem4Ga9AhIissXVMCn4oQFk8Pqwx&#10;1+7Ke+oPsRYJwiFHBSbGLpcyVIYshonriJP35bzFmKSvpfZ4TXDbymmWLaTFhtOCwY7eDFXfh4tV&#10;8Lucmd6HxfljtXuf9pn/jBUvlRo9Da8vICIN8T98b2+1gvkcbl/SD5D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unnzEAAAA2wAAAA8AAAAAAAAAAAAAAAAAmAIAAGRycy9k&#10;b3ducmV2LnhtbFBLBQYAAAAABAAEAPUAAACJAwAAAAA=&#10;" fillcolor="red" strokecolor="red" strokeweight="2pt"/>
                <v:rect id="Rectangle 45" o:spid="_x0000_s1032" style="position:absolute;left:27717;top:4190;width:12646;height:108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GUXsUA&#10;AADbAAAADwAAAGRycy9kb3ducmV2LnhtbESPzWrDMBCE74W+g9hCbrXc/FHcKCYkhIQeCrELyXGx&#10;trZra2UsOXHfvioUchxm5htmlY6mFVfqXW1ZwUsUgyAurK65VPCZ759fQTiPrLG1TAp+yEG6fnxY&#10;YaLtjU90zXwpAoRdggoq77tESldUZNBFtiMO3pftDfog+1LqHm8Bblo5jeOlNFhzWKiwo21FRZMN&#10;RsHso7mcpOyyw2AW52b3/V7mGSo1eRo3byA8jf4e/m8ftYL5Av6+h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ZRexQAAANsAAAAPAAAAAAAAAAAAAAAAAJgCAABkcnMv&#10;ZG93bnJldi54bWxQSwUGAAAAAAQABAD1AAAAigMAAAAA&#10;" fillcolor="white [3212]" strokecolor="black [3213]" strokeweight="2pt">
                  <v:textbox>
                    <w:txbxContent>
                      <w:p w14:paraId="7967E050" w14:textId="77777777" w:rsidR="00761A04" w:rsidRPr="00973D58" w:rsidRDefault="00761A04" w:rsidP="00973D58">
                        <w:pPr>
                          <w:jc w:val="center"/>
                          <w:rPr>
                            <w:sz w:val="16"/>
                            <w:szCs w:val="16"/>
                            <w:lang w:val="id-ID"/>
                          </w:rPr>
                        </w:pPr>
                        <w:r w:rsidRPr="00973D58">
                          <w:rPr>
                            <w:sz w:val="16"/>
                            <w:szCs w:val="16"/>
                            <w:lang w:val="id-ID"/>
                          </w:rPr>
                          <w:t>LOKASI</w:t>
                        </w:r>
                      </w:p>
                    </w:txbxContent>
                  </v:textbox>
                </v:rect>
                <v:shape id="Freeform 48" o:spid="_x0000_s1033" style="position:absolute;left:3524;top:5238;width:21526;height:30575;visibility:visible;mso-wrap-style:square;v-text-anchor:middle" coordsize="2152650,3057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q3sEA&#10;AADbAAAADwAAAGRycy9kb3ducmV2LnhtbERPW2vCMBR+H/gfwhn4NhNlDFeNMirCBEGsg/l41py1&#10;3ZqT0sRe/v3yIOzx47uvt4OtRUetrxxrmM8UCOLcmYoLDR+X/dMShA/IBmvHpGEkD9vN5GGNiXE9&#10;n6nLQiFiCPsENZQhNImUPi/Jop+5hjhy3661GCJsC2la7GO4reVCqRdpseLYUGJDaUn5b3azGn6K&#10;+enS4+5VjYfrV/ppvKrDUevp4/C2AhFoCP/iu/vdaHiOY+O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Aqt7BAAAA2wAAAA8AAAAAAAAAAAAAAAAAmAIAAGRycy9kb3du&#10;cmV2LnhtbFBLBQYAAAAABAAEAPUAAACGAwAAAAA=&#10;" path="m2152650,l1762125,r,971550l1057275,1190625r95250,571500l,3057525e" filled="f" strokecolor="#4bacc6 [3208]" strokeweight="3pt">
                  <v:shadow on="t" color="black" opacity="22937f" origin=",.5" offset="0,.63889mm"/>
                  <v:path arrowok="t" o:connecttype="custom" o:connectlocs="2152651,0;1762126,0;1762126,971550;1057275,1190625;1152526,1762125;0,3057525" o:connectangles="0,0,0,0,0,0"/>
                </v:shape>
                <v:rect id="Rectangle 50" o:spid="_x0000_s1034" style="position:absolute;left:20082;top:23622;width:14874;height:119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hG78A&#10;AADbAAAADwAAAGRycy9kb3ducmV2LnhtbERPTYvCMBC9C/6HMMLeNNVFkWoUUZYVD4JV0OPQjG1t&#10;MylN1PrvzUHw+Hjf82VrKvGgxhWWFQwHEQji1OqCMwWn419/CsJ5ZI2VZVLwIgfLRbczx1jbJx/o&#10;kfhMhBB2MSrIva9jKV2ak0E3sDVx4K62MegDbDKpG3yGcFPJURRNpMGCQ0OONa1zSsvkbhT87svL&#10;Qco6+b+b8bnc3HbZMUGlfnrtagbCU+u/4o97qxWMw/rwJfwAuX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z6EbvwAAANsAAAAPAAAAAAAAAAAAAAAAAJgCAABkcnMvZG93bnJl&#10;di54bWxQSwUGAAAAAAQABAD1AAAAhAMAAAAA&#10;" fillcolor="white [3212]" strokecolor="black [3213]" strokeweight="2pt">
                  <v:textbox>
                    <w:txbxContent>
                      <w:p w14:paraId="4C402485" w14:textId="77777777" w:rsidR="00761A04" w:rsidRPr="00973D58" w:rsidRDefault="00761A04" w:rsidP="00973D58">
                        <w:pPr>
                          <w:jc w:val="center"/>
                          <w:rPr>
                            <w:sz w:val="16"/>
                            <w:szCs w:val="16"/>
                            <w:lang w:val="id-ID"/>
                          </w:rPr>
                        </w:pPr>
                        <w:r w:rsidRPr="00973D58">
                          <w:rPr>
                            <w:sz w:val="16"/>
                            <w:szCs w:val="16"/>
                            <w:lang w:val="id-ID"/>
                          </w:rPr>
                          <w:t>JALAN UTAMA</w:t>
                        </w:r>
                      </w:p>
                    </w:txbxContent>
                  </v:textbox>
                </v:rect>
                <v:rect id="Rectangle 53" o:spid="_x0000_s1035" style="position:absolute;left:1524;top:11525;width:16768;height:12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0/bMIA&#10;AADbAAAADwAAAGRycy9kb3ducmV2LnhtbESPQYvCMBSE74L/ITzBm6auKEs1iiiLsgfBKujx0Tzb&#10;2ualNFHrv98Iwh6HmfmGmS9bU4kHNa6wrGA0jEAQp1YXnCk4HX8G3yCcR9ZYWSYFL3KwXHQ7c4y1&#10;ffKBHonPRICwi1FB7n0dS+nSnAy6oa2Jg3e1jUEfZJNJ3eAzwE0lv6JoKg0WHBZyrGmdU1omd6Ng&#10;vC8vBynrZHs3k3O5uf1mxwSV6vfa1QyEp9b/hz/tnVYwGcP7S/g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HT9swgAAANsAAAAPAAAAAAAAAAAAAAAAAJgCAABkcnMvZG93&#10;bnJldi54bWxQSwUGAAAAAAQABAD1AAAAhwMAAAAA&#10;" fillcolor="white [3212]" strokecolor="black [3213]" strokeweight="2pt">
                  <v:textbox>
                    <w:txbxContent>
                      <w:p w14:paraId="6A4DC8AC" w14:textId="77777777" w:rsidR="00761A04" w:rsidRPr="00973D58" w:rsidRDefault="00761A04" w:rsidP="00973D58">
                        <w:pPr>
                          <w:jc w:val="center"/>
                          <w:rPr>
                            <w:sz w:val="16"/>
                            <w:szCs w:val="16"/>
                            <w:lang w:val="id-ID"/>
                          </w:rPr>
                        </w:pPr>
                        <w:r w:rsidRPr="00973D58">
                          <w:rPr>
                            <w:sz w:val="16"/>
                            <w:szCs w:val="16"/>
                            <w:lang w:val="id-ID"/>
                          </w:rPr>
                          <w:t>GAPURA BESAR / AKSES PERTAMA</w:t>
                        </w:r>
                      </w:p>
                    </w:txbxContent>
                  </v:textbox>
                </v:rect>
                <v:line id="Straight Connector 60" o:spid="_x0000_s1036" style="position:absolute;flip:y;visibility:visible;mso-wrap-style:square" from="26955,35718" to="26955,3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zisEAAADbAAAADwAAAGRycy9kb3ducmV2LnhtbERPW2vCMBR+F/wP4Qh7s+mGiFajDEGo&#10;dANv4OtZc9YUm5PSZLX798vDwMeP777eDrYRPXW+dqzgNUlBEJdO11wpuF720wUIH5A1No5JwS95&#10;2G7GozVm2j34RP05VCKGsM9QgQmhzaT0pSGLPnEtceS+XWcxRNhVUnf4iOG2kW9pOpcWa44NBlva&#10;GSrv5x+r4LP4uM3K/lgUh/z6tbyY4z2XlVIvk+F9BSLQEJ7if3euFczj+vgl/g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v/OKwQAAANsAAAAPAAAAAAAAAAAAAAAA&#10;AKECAABkcnMvZG93bnJldi54bWxQSwUGAAAAAAQABAD5AAAAjwMAAAAA&#10;" strokecolor="yellow" strokeweight="3pt">
                  <v:shadow on="t" color="black" opacity="22937f" origin=",.5" offset="0,.63889mm"/>
                </v:line>
                <v:line id="Straight Connector 61" o:spid="_x0000_s1037" style="position:absolute;flip:y;visibility:visible;mso-wrap-style:square" from="2286,23622" to="3524,35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9wAcMAAADbAAAADwAAAGRycy9kb3ducmV2LnhtbESPQUvDQBSE70L/w/IK3uymglXSbosW&#10;hFyENpWeH9nXJDX7Nuy+JvHfu4LgcZiZb5jNbnKdGijE1rOB5SIDRVx523Jt4PP0/vACKgqyxc4z&#10;GfimCLvt7G6DufUjH2kopVYJwjFHA41In2sdq4YcxoXviZN38cGhJBlqbQOOCe46/ZhlK+2w5bTQ&#10;YE/7hqqv8uYMnJ+uw1uxP95O8hwKKQ8H+bCjMffz6XUNSmiS//Bfu7AGVkv4/ZJ+gN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fcAHDAAAA2wAAAA8AAAAAAAAAAAAA&#10;AAAAoQIAAGRycy9kb3ducmV2LnhtbFBLBQYAAAAABAAEAPkAAACRAwAAAAA=&#10;" strokecolor="#9bbb59 [3206]" strokeweight="3pt">
                  <v:shadow on="t" color="black" opacity="22937f" origin=",.5" offset="0,.63889mm"/>
                </v:line>
                <w10:wrap type="square"/>
              </v:group>
            </w:pict>
          </mc:Fallback>
        </mc:AlternateContent>
      </w:r>
      <w:r>
        <w:rPr>
          <w:sz w:val="22"/>
          <w:szCs w:val="22"/>
        </w:rPr>
        <w:t>B</w:t>
      </w:r>
      <w:r w:rsidR="007F46DE" w:rsidRPr="002C6CC1">
        <w:rPr>
          <w:sz w:val="22"/>
          <w:szCs w:val="22"/>
        </w:rPr>
        <w:t xml:space="preserve">erdasarkan </w:t>
      </w:r>
      <w:r w:rsidR="004578B8" w:rsidRPr="002C6CC1">
        <w:rPr>
          <w:sz w:val="22"/>
          <w:szCs w:val="22"/>
        </w:rPr>
        <w:t>Peraturan D</w:t>
      </w:r>
      <w:r w:rsidR="007F46DE" w:rsidRPr="002C6CC1">
        <w:rPr>
          <w:sz w:val="22"/>
          <w:szCs w:val="22"/>
        </w:rPr>
        <w:t>ae</w:t>
      </w:r>
      <w:r w:rsidR="004578B8" w:rsidRPr="002C6CC1">
        <w:rPr>
          <w:sz w:val="22"/>
          <w:szCs w:val="22"/>
        </w:rPr>
        <w:t>rah Kabupaten N</w:t>
      </w:r>
      <w:r w:rsidR="007F46DE" w:rsidRPr="002C6CC1">
        <w:rPr>
          <w:sz w:val="22"/>
          <w:szCs w:val="22"/>
        </w:rPr>
        <w:t>gawi nomor 4 tahun 2006, berikut Kebijakan yang tertera pada peraturan tersebut:</w:t>
      </w:r>
    </w:p>
    <w:p w14:paraId="59144951" w14:textId="4B450B9A" w:rsidR="007F46DE" w:rsidRPr="002C6CC1" w:rsidRDefault="00510225" w:rsidP="007F46DE">
      <w:pPr>
        <w:ind w:right="-2"/>
        <w:rPr>
          <w:sz w:val="22"/>
          <w:szCs w:val="22"/>
        </w:rPr>
      </w:pPr>
      <w:r w:rsidRPr="002C6CC1">
        <w:rPr>
          <w:rFonts w:eastAsia="Calibri"/>
          <w:b/>
          <w:noProof/>
          <w:sz w:val="22"/>
          <w:szCs w:val="22"/>
        </w:rPr>
        <mc:AlternateContent>
          <mc:Choice Requires="wps">
            <w:drawing>
              <wp:anchor distT="0" distB="0" distL="114300" distR="114300" simplePos="0" relativeHeight="251600384" behindDoc="0" locked="0" layoutInCell="1" allowOverlap="1" wp14:anchorId="4A7ACD78" wp14:editId="4BACAB06">
                <wp:simplePos x="0" y="0"/>
                <wp:positionH relativeFrom="column">
                  <wp:posOffset>-1790700</wp:posOffset>
                </wp:positionH>
                <wp:positionV relativeFrom="paragraph">
                  <wp:posOffset>412115</wp:posOffset>
                </wp:positionV>
                <wp:extent cx="1619250" cy="390525"/>
                <wp:effectExtent l="0" t="0" r="0" b="0"/>
                <wp:wrapSquare wrapText="bothSides"/>
                <wp:docPr id="10" name="Rectangle 10"/>
                <wp:cNvGraphicFramePr/>
                <a:graphic xmlns:a="http://schemas.openxmlformats.org/drawingml/2006/main">
                  <a:graphicData uri="http://schemas.microsoft.com/office/word/2010/wordprocessingShape">
                    <wps:wsp>
                      <wps:cNvSpPr/>
                      <wps:spPr>
                        <a:xfrm>
                          <a:off x="0" y="0"/>
                          <a:ext cx="1619250" cy="3905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4669ADD" w14:textId="396DF01B" w:rsidR="00761A04" w:rsidRPr="00C60F13" w:rsidRDefault="00761A04" w:rsidP="00C60F13">
                            <w:pPr>
                              <w:jc w:val="center"/>
                              <w:rPr>
                                <w:sz w:val="18"/>
                                <w:szCs w:val="18"/>
                              </w:rPr>
                            </w:pPr>
                            <w:r>
                              <w:rPr>
                                <w:sz w:val="18"/>
                                <w:szCs w:val="18"/>
                                <w:lang w:val="id-ID"/>
                              </w:rPr>
                              <w:t>Gambar 2</w:t>
                            </w:r>
                            <w:r>
                              <w:rPr>
                                <w:sz w:val="18"/>
                                <w:szCs w:val="18"/>
                              </w:rPr>
                              <w:t>. Denah Eksisting</w:t>
                            </w:r>
                          </w:p>
                          <w:p w14:paraId="4F4FFB95" w14:textId="77777777" w:rsidR="00761A04" w:rsidRPr="007307A4" w:rsidRDefault="00761A04" w:rsidP="00C60F13">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ACD78" id="Rectangle 10" o:spid="_x0000_s1038" style="position:absolute;left:0;text-align:left;margin-left:-141pt;margin-top:32.45pt;width:127.5pt;height:30.7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TVGeQIAAEkFAAAOAAAAZHJzL2Uyb0RvYy54bWysVFtP2zAUfp+0/2D5faTpKBsRKapATJMQ&#10;VMDEs+vYbTTHxzt2m3S/fsdOGi7r07SX5Nyv3/HFZdcYtlPoa7Alz08mnCkroartuuQ/nm4+feXM&#10;B2ErYcCqku+V55fzjx8uWleoKWzAVAoZBbG+aF3JNyG4Isu83KhG+BNwypJSAzYiEIvrrELRUvTG&#10;ZNPJ5CxrASuHIJX3JL3ulXye4mutZLjX2qvATMmptpC+mL6r+M3mF6JYo3CbWg5liH+oohG1paRj&#10;qGsRBNti/VeoppYIHnQ4kdBkoHUtVeqBuskn77p53AinUi80HO/GMfn/F1be7ZbI6op2R+OxoqEd&#10;PdDUhF0bxUhGA2qdL8ju0S1x4DyRsdtOYxP/1Afr0lD341BVF5gkYX6Wn09nFFyS7vP5ZDadxaDZ&#10;i7dDH74paFgkSo6UPs1S7G596E0PJjGZhZvaGJKLwtg3AooZJVksuC8xUWFvVG/9oDT1SkVNU4KE&#10;MnVlkO0E4UNIqWw4G6ozlqyjm6Zso2N+zNGEfHAabKObSugbHSfHHN9mHD1SVrBhdG5qC3gsQPVz&#10;zNzbH7rve47th27VpQWnxqJkBdWelo7QX4N38qamyd8KH5YCCf60LDrpcE8fbaAtOQwUZxvA38fk&#10;0Z5QSVrOWjqnkvtfW4GKM/PdEl7P89PTeH+JOZ19mRKDrzWr1xq7ba6ANpLT4+FkIqN9MAdSIzTP&#10;dPmLmJVUwkrKXXIZ8MBchf7M6e2QarFIZnRzToRb++hkDB7nHJH11D0LdAP8AgH3Dg6nJ4p3KOxt&#10;o6eFxTaArhNEX+Y6bIDuNYF8eFvig/CaT1YvL+D8DwAAAP//AwBQSwMEFAAGAAgAAAAhAE0SKPPf&#10;AAAACwEAAA8AAABkcnMvZG93bnJldi54bWxMj8FOhDAQhu8mvkMzJt7YIiG4ImVDjJrs0cXEeCt0&#10;BJROCe2y7Ns7ntzjzHz55/uL3WpHseDsB0cK7jYxCKTWmYE6Be/1S7QF4YMmo0dHqOCMHnbl9VWh&#10;c+NO9IbLIXSCQ8jnWkEfwpRL6dserfYbNyHx7cvNVgce506aWZ843I4yieNMWj0Qf+j1hE89tj+H&#10;o1Xgm2Vfn6fq4/vTt031TLZO969K3d6s1SOIgGv4h+FPn9WhZKfGHcl4MSqIkm3CZYKCLH0AwUSU&#10;3POiYTTJUpBlIS87lL8AAAD//wMAUEsBAi0AFAAGAAgAAAAhALaDOJL+AAAA4QEAABMAAAAAAAAA&#10;AAAAAAAAAAAAAFtDb250ZW50X1R5cGVzXS54bWxQSwECLQAUAAYACAAAACEAOP0h/9YAAACUAQAA&#10;CwAAAAAAAAAAAAAAAAAvAQAAX3JlbHMvLnJlbHNQSwECLQAUAAYACAAAACEA+Bk1RnkCAABJBQAA&#10;DgAAAAAAAAAAAAAAAAAuAgAAZHJzL2Uyb0RvYy54bWxQSwECLQAUAAYACAAAACEATRIo898AAAAL&#10;AQAADwAAAAAAAAAAAAAAAADTBAAAZHJzL2Rvd25yZXYueG1sUEsFBgAAAAAEAAQA8wAAAN8FAAAA&#10;AA==&#10;" filled="f" stroked="f" strokeweight="2pt">
                <v:textbox>
                  <w:txbxContent>
                    <w:p w14:paraId="64669ADD" w14:textId="396DF01B" w:rsidR="00761A04" w:rsidRPr="00C60F13" w:rsidRDefault="00761A04" w:rsidP="00C60F13">
                      <w:pPr>
                        <w:jc w:val="center"/>
                        <w:rPr>
                          <w:sz w:val="18"/>
                          <w:szCs w:val="18"/>
                        </w:rPr>
                      </w:pPr>
                      <w:r>
                        <w:rPr>
                          <w:sz w:val="18"/>
                          <w:szCs w:val="18"/>
                          <w:lang w:val="id-ID"/>
                        </w:rPr>
                        <w:t>Gambar 2</w:t>
                      </w:r>
                      <w:r>
                        <w:rPr>
                          <w:sz w:val="18"/>
                          <w:szCs w:val="18"/>
                        </w:rPr>
                        <w:t>. Denah Eksisting</w:t>
                      </w:r>
                    </w:p>
                    <w:p w14:paraId="4F4FFB95" w14:textId="77777777" w:rsidR="00761A04" w:rsidRPr="007307A4" w:rsidRDefault="00761A04" w:rsidP="00C60F13">
                      <w:pPr>
                        <w:jc w:val="center"/>
                        <w:rPr>
                          <w:i/>
                          <w:sz w:val="18"/>
                          <w:szCs w:val="18"/>
                        </w:rPr>
                      </w:pPr>
                      <w:r w:rsidRPr="007307A4">
                        <w:rPr>
                          <w:i/>
                          <w:sz w:val="18"/>
                          <w:szCs w:val="18"/>
                        </w:rPr>
                        <w:t>Sumber : data pribadi.</w:t>
                      </w:r>
                    </w:p>
                  </w:txbxContent>
                </v:textbox>
                <w10:wrap type="square"/>
              </v:rect>
            </w:pict>
          </mc:Fallback>
        </mc:AlternateContent>
      </w:r>
      <w:r w:rsidRPr="002C6CC1">
        <w:rPr>
          <w:rFonts w:eastAsia="Calibri"/>
          <w:b/>
          <w:noProof/>
          <w:sz w:val="22"/>
          <w:szCs w:val="22"/>
        </w:rPr>
        <mc:AlternateContent>
          <mc:Choice Requires="wps">
            <w:drawing>
              <wp:anchor distT="0" distB="0" distL="114300" distR="114300" simplePos="0" relativeHeight="251590144" behindDoc="0" locked="0" layoutInCell="1" allowOverlap="1" wp14:anchorId="3DD079C2" wp14:editId="1BD62F5C">
                <wp:simplePos x="0" y="0"/>
                <wp:positionH relativeFrom="column">
                  <wp:posOffset>-3844290</wp:posOffset>
                </wp:positionH>
                <wp:positionV relativeFrom="paragraph">
                  <wp:posOffset>431800</wp:posOffset>
                </wp:positionV>
                <wp:extent cx="1784838" cy="514350"/>
                <wp:effectExtent l="0" t="0" r="0" b="0"/>
                <wp:wrapNone/>
                <wp:docPr id="5" name="Rectangle 5"/>
                <wp:cNvGraphicFramePr/>
                <a:graphic xmlns:a="http://schemas.openxmlformats.org/drawingml/2006/main">
                  <a:graphicData uri="http://schemas.microsoft.com/office/word/2010/wordprocessingShape">
                    <wps:wsp>
                      <wps:cNvSpPr/>
                      <wps:spPr>
                        <a:xfrm>
                          <a:off x="0" y="0"/>
                          <a:ext cx="1784838" cy="514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AFD2622" w14:textId="5026B464" w:rsidR="00761A04" w:rsidRPr="007307A4" w:rsidRDefault="00761A04" w:rsidP="007307A4">
                            <w:pPr>
                              <w:jc w:val="center"/>
                              <w:rPr>
                                <w:sz w:val="18"/>
                                <w:szCs w:val="18"/>
                                <w:lang w:val="id-ID"/>
                              </w:rPr>
                            </w:pPr>
                            <w:r w:rsidRPr="007307A4">
                              <w:rPr>
                                <w:sz w:val="18"/>
                                <w:szCs w:val="18"/>
                                <w:lang w:val="id-ID"/>
                              </w:rPr>
                              <w:t>Gambar 1. Aksesbilitas Lokasi Museum Trinil</w:t>
                            </w:r>
                          </w:p>
                          <w:p w14:paraId="6C2E8810" w14:textId="77E32D6D" w:rsidR="00761A04" w:rsidRPr="007307A4" w:rsidRDefault="00761A04" w:rsidP="007307A4">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079C2" id="Rectangle 5" o:spid="_x0000_s1039" style="position:absolute;left:0;text-align:left;margin-left:-302.7pt;margin-top:34pt;width:140.55pt;height:40.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2dfQIAAEcFAAAOAAAAZHJzL2Uyb0RvYy54bWysVEtv2zAMvg/YfxB0Xx2nSdsFdYqgRYcB&#10;RRu0HXpWZCkxJosapcTOfv0o2XEfy2nYxRbFj++Purxqa8N2Cn0FtuD5yYgzZSWUlV0X/Mfz7ZcL&#10;znwQthQGrCr4Xnl+Nf/86bJxMzWGDZhSISMn1s8aV/BNCG6WZV5uVC38CThlSakBaxFIxHVWomjI&#10;e22y8Wh0ljWApUOQynu6vemUfJ78a61keNDaq8BMwSm3kL6Yvqv4zeaXYrZG4TaV7NMQ/5BFLSpL&#10;QQdXNyIItsXqL1d1JRE86HAioc5A60qqVANVk48+VPO0EU6lWqg53g1t8v/PrbzfLZFVZcGnnFlR&#10;04geqWnCro1i09iexvkZoZ7cEnvJ0zHW2mqs45+qYG1q6X5oqWoDk3SZn19MLk6JBJJ003xyOk09&#10;z16tHfrwTUHN4qHgSNFTJ8XuzgeKSNADJAazcFsZk8Zm7LsLAsabLCbcpZhOYW9UxBn7qDRVSkmN&#10;U4DEMXVtkO0EsUNIqWw4iyUnT4SOZpqiDYb5MUMT8t6ox0Yzlbg3GI6OGb6POFikqGDDYFxXFvCY&#10;g/LnELnDH6rvao7lh3bVpvGeH2a5gnJPI0fodsE7eVtR5++ED0uBRH5aE1ro8EAfbaApOPQnzjaA&#10;v4/dRzxxkrScNbRMBfe/tgIVZ+a7JbZ+zSeTuH1JmEzPxyTgW83qrcZu62ugieT0dDiZjhEfzOGo&#10;EeoX2vtFjEoqYSXFLrgMeBCuQ7fk9HJItVgkGG2cE+HOPjkZncc+R2Y9ty8CXU+/QMS9h8PiidkH&#10;FnbYaGlhsQ2gq0TR2Omur/0EaFsTjfqXJT4Hb+WEen3/5n8AAAD//wMAUEsDBBQABgAIAAAAIQBI&#10;do9W4AAAAAwBAAAPAAAAZHJzL2Rvd25yZXYueG1sTI9BT4NAEIXvJv6HzZh4o4stkoosDTFq0qPF&#10;xHhb2BFQdpawW0r/veOpHifz5b3v5bvFDmLGyfeOFNytYhBIjTM9tQreq5doC8IHTUYPjlDBGT3s&#10;iuurXGfGnegN50NoBYeQz7SCLoQxk9I3HVrtV25E4t+Xm6wOfE6tNJM+cbgd5DqOU2l1T9zQ6RGf&#10;Omx+DkerwNfzvjqP5cf3p2/q8plslexflbq9WcpHEAGXcIHhT5/VoWCn2h3JeDEoiNL4PmFWQbrl&#10;UUxEm3WyAVEzmzzEIItc/h9R/AIAAP//AwBQSwECLQAUAAYACAAAACEAtoM4kv4AAADhAQAAEwAA&#10;AAAAAAAAAAAAAAAAAAAAW0NvbnRlbnRfVHlwZXNdLnhtbFBLAQItABQABgAIAAAAIQA4/SH/1gAA&#10;AJQBAAALAAAAAAAAAAAAAAAAAC8BAABfcmVscy8ucmVsc1BLAQItABQABgAIAAAAIQAojy2dfQIA&#10;AEcFAAAOAAAAAAAAAAAAAAAAAC4CAABkcnMvZTJvRG9jLnhtbFBLAQItABQABgAIAAAAIQBIdo9W&#10;4AAAAAwBAAAPAAAAAAAAAAAAAAAAANcEAABkcnMvZG93bnJldi54bWxQSwUGAAAAAAQABADzAAAA&#10;5AUAAAAA&#10;" filled="f" stroked="f" strokeweight="2pt">
                <v:textbox>
                  <w:txbxContent>
                    <w:p w14:paraId="1AFD2622" w14:textId="5026B464" w:rsidR="00761A04" w:rsidRPr="007307A4" w:rsidRDefault="00761A04" w:rsidP="007307A4">
                      <w:pPr>
                        <w:jc w:val="center"/>
                        <w:rPr>
                          <w:sz w:val="18"/>
                          <w:szCs w:val="18"/>
                          <w:lang w:val="id-ID"/>
                        </w:rPr>
                      </w:pPr>
                      <w:r w:rsidRPr="007307A4">
                        <w:rPr>
                          <w:sz w:val="18"/>
                          <w:szCs w:val="18"/>
                          <w:lang w:val="id-ID"/>
                        </w:rPr>
                        <w:t>Gambar 1. Aksesbilitas Lokasi Museum Trinil</w:t>
                      </w:r>
                    </w:p>
                    <w:p w14:paraId="6C2E8810" w14:textId="77E32D6D" w:rsidR="00761A04" w:rsidRPr="007307A4" w:rsidRDefault="00761A04" w:rsidP="007307A4">
                      <w:pPr>
                        <w:jc w:val="center"/>
                        <w:rPr>
                          <w:i/>
                          <w:sz w:val="18"/>
                          <w:szCs w:val="18"/>
                        </w:rPr>
                      </w:pPr>
                      <w:r w:rsidRPr="007307A4">
                        <w:rPr>
                          <w:i/>
                          <w:sz w:val="18"/>
                          <w:szCs w:val="18"/>
                        </w:rPr>
                        <w:t>Sumber : data pribadi.</w:t>
                      </w:r>
                    </w:p>
                  </w:txbxContent>
                </v:textbox>
              </v:rect>
            </w:pict>
          </mc:Fallback>
        </mc:AlternateContent>
      </w:r>
      <w:r w:rsidR="007F46DE" w:rsidRPr="002C6CC1">
        <w:rPr>
          <w:sz w:val="22"/>
          <w:szCs w:val="22"/>
        </w:rPr>
        <w:t>KDB : 50%</w:t>
      </w:r>
      <w:r w:rsidR="00573C5E">
        <w:rPr>
          <w:sz w:val="22"/>
          <w:szCs w:val="22"/>
        </w:rPr>
        <w:t>,</w:t>
      </w:r>
      <w:r w:rsidR="002C6CC1">
        <w:rPr>
          <w:sz w:val="22"/>
          <w:szCs w:val="22"/>
        </w:rPr>
        <w:t xml:space="preserve"> </w:t>
      </w:r>
      <w:r w:rsidR="007F46DE" w:rsidRPr="002C6CC1">
        <w:rPr>
          <w:sz w:val="22"/>
          <w:szCs w:val="22"/>
        </w:rPr>
        <w:t>KLB : 20%</w:t>
      </w:r>
      <w:r w:rsidR="00573C5E">
        <w:rPr>
          <w:sz w:val="22"/>
          <w:szCs w:val="22"/>
        </w:rPr>
        <w:t>,</w:t>
      </w:r>
      <w:r w:rsidR="002C6CC1">
        <w:rPr>
          <w:sz w:val="22"/>
          <w:szCs w:val="22"/>
        </w:rPr>
        <w:t xml:space="preserve"> </w:t>
      </w:r>
      <w:r w:rsidR="007F46DE" w:rsidRPr="002C6CC1">
        <w:rPr>
          <w:sz w:val="22"/>
          <w:szCs w:val="22"/>
        </w:rPr>
        <w:t>GSB : 25% Lebar jalan</w:t>
      </w:r>
      <w:r w:rsidR="00573C5E">
        <w:rPr>
          <w:sz w:val="22"/>
          <w:szCs w:val="22"/>
        </w:rPr>
        <w:t>,</w:t>
      </w:r>
      <w:r w:rsidR="00857A3D">
        <w:rPr>
          <w:sz w:val="22"/>
          <w:szCs w:val="22"/>
        </w:rPr>
        <w:t xml:space="preserve"> </w:t>
      </w:r>
      <w:r w:rsidR="007F46DE" w:rsidRPr="002C6CC1">
        <w:rPr>
          <w:sz w:val="22"/>
          <w:szCs w:val="22"/>
        </w:rPr>
        <w:t>GSP : 5% Lebar Jalan</w:t>
      </w:r>
      <w:r w:rsidR="00573C5E">
        <w:rPr>
          <w:sz w:val="22"/>
          <w:szCs w:val="22"/>
        </w:rPr>
        <w:t>,</w:t>
      </w:r>
      <w:r w:rsidR="00857A3D">
        <w:rPr>
          <w:sz w:val="22"/>
          <w:szCs w:val="22"/>
        </w:rPr>
        <w:t xml:space="preserve"> </w:t>
      </w:r>
      <w:r w:rsidR="007F46DE" w:rsidRPr="002C6CC1">
        <w:rPr>
          <w:sz w:val="22"/>
          <w:szCs w:val="22"/>
        </w:rPr>
        <w:t>RTH : 20%</w:t>
      </w:r>
      <w:r w:rsidR="00857A3D">
        <w:rPr>
          <w:sz w:val="22"/>
          <w:szCs w:val="22"/>
        </w:rPr>
        <w:t>.</w:t>
      </w:r>
    </w:p>
    <w:p w14:paraId="2FE97BD3" w14:textId="7CF48F27" w:rsidR="003E75FD" w:rsidRPr="002C6CC1" w:rsidRDefault="00B261D3" w:rsidP="00DF2DA5">
      <w:pPr>
        <w:jc w:val="left"/>
        <w:rPr>
          <w:rFonts w:eastAsia="Calibri"/>
          <w:b/>
          <w:sz w:val="22"/>
          <w:szCs w:val="22"/>
          <w:lang w:val="id-ID"/>
        </w:rPr>
      </w:pPr>
      <w:r w:rsidRPr="002C6CC1">
        <w:rPr>
          <w:noProof/>
          <w:sz w:val="18"/>
          <w:szCs w:val="18"/>
        </w:rPr>
        <w:drawing>
          <wp:anchor distT="0" distB="0" distL="114300" distR="114300" simplePos="0" relativeHeight="251703808" behindDoc="0" locked="0" layoutInCell="1" allowOverlap="1" wp14:anchorId="17C68924" wp14:editId="19277B6A">
            <wp:simplePos x="0" y="0"/>
            <wp:positionH relativeFrom="column">
              <wp:posOffset>1879917</wp:posOffset>
            </wp:positionH>
            <wp:positionV relativeFrom="paragraph">
              <wp:posOffset>141923</wp:posOffset>
            </wp:positionV>
            <wp:extent cx="627271" cy="1020275"/>
            <wp:effectExtent l="0" t="6032"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8.jpg"/>
                    <pic:cNvPicPr/>
                  </pic:nvPicPr>
                  <pic:blipFill rotWithShape="1">
                    <a:blip r:embed="rId17" cstate="print">
                      <a:extLst>
                        <a:ext uri="{28A0092B-C50C-407E-A947-70E740481C1C}">
                          <a14:useLocalDpi xmlns:a14="http://schemas.microsoft.com/office/drawing/2010/main" val="0"/>
                        </a:ext>
                      </a:extLst>
                    </a:blip>
                    <a:srcRect l="27625" t="7210" r="26934" b="395"/>
                    <a:stretch/>
                  </pic:blipFill>
                  <pic:spPr bwMode="auto">
                    <a:xfrm rot="16200000">
                      <a:off x="0" y="0"/>
                      <a:ext cx="627271" cy="1020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986964" w14:textId="4D24D5B6" w:rsidR="00870420" w:rsidRPr="002C6CC1" w:rsidRDefault="00A4633A" w:rsidP="00DF2DA5">
      <w:pPr>
        <w:jc w:val="left"/>
        <w:rPr>
          <w:rFonts w:eastAsia="Calibri"/>
          <w:b/>
          <w:sz w:val="22"/>
          <w:szCs w:val="22"/>
          <w:lang w:val="id-ID"/>
        </w:rPr>
      </w:pPr>
      <w:r w:rsidRPr="002C6CC1">
        <w:rPr>
          <w:rFonts w:eastAsia="Calibri"/>
          <w:b/>
          <w:noProof/>
          <w:sz w:val="22"/>
          <w:szCs w:val="22"/>
        </w:rPr>
        <w:drawing>
          <wp:anchor distT="0" distB="0" distL="114300" distR="114300" simplePos="0" relativeHeight="251649536" behindDoc="0" locked="0" layoutInCell="1" allowOverlap="1" wp14:anchorId="7D728F6A" wp14:editId="0352F196">
            <wp:simplePos x="0" y="0"/>
            <wp:positionH relativeFrom="page">
              <wp:posOffset>4255770</wp:posOffset>
            </wp:positionH>
            <wp:positionV relativeFrom="paragraph">
              <wp:posOffset>63500</wp:posOffset>
            </wp:positionV>
            <wp:extent cx="395605" cy="930275"/>
            <wp:effectExtent l="0" t="635" r="381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9.jpg"/>
                    <pic:cNvPicPr/>
                  </pic:nvPicPr>
                  <pic:blipFill rotWithShape="1">
                    <a:blip r:embed="rId18" cstate="print">
                      <a:extLst>
                        <a:ext uri="{28A0092B-C50C-407E-A947-70E740481C1C}">
                          <a14:useLocalDpi xmlns:a14="http://schemas.microsoft.com/office/drawing/2010/main" val="0"/>
                        </a:ext>
                      </a:extLst>
                    </a:blip>
                    <a:srcRect l="32996" r="35857"/>
                    <a:stretch/>
                  </pic:blipFill>
                  <pic:spPr bwMode="auto">
                    <a:xfrm rot="16200000">
                      <a:off x="0" y="0"/>
                      <a:ext cx="395605" cy="930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0FC67D" w14:textId="6C3C4883" w:rsidR="00870420" w:rsidRPr="002C6CC1" w:rsidRDefault="00B261D3" w:rsidP="00DF2DA5">
      <w:pPr>
        <w:jc w:val="left"/>
        <w:rPr>
          <w:rFonts w:eastAsia="Calibri"/>
          <w:b/>
          <w:sz w:val="22"/>
          <w:szCs w:val="22"/>
          <w:lang w:val="id-ID"/>
        </w:rPr>
      </w:pPr>
      <w:r w:rsidRPr="002C6CC1">
        <w:rPr>
          <w:rFonts w:eastAsia="Calibri"/>
          <w:b/>
          <w:noProof/>
          <w:sz w:val="22"/>
          <w:szCs w:val="22"/>
        </w:rPr>
        <w:drawing>
          <wp:anchor distT="0" distB="0" distL="114300" distR="114300" simplePos="0" relativeHeight="251682304" behindDoc="0" locked="0" layoutInCell="1" allowOverlap="1" wp14:anchorId="073939AF" wp14:editId="5076CF31">
            <wp:simplePos x="0" y="0"/>
            <wp:positionH relativeFrom="column">
              <wp:posOffset>5242560</wp:posOffset>
            </wp:positionH>
            <wp:positionV relativeFrom="paragraph">
              <wp:posOffset>105410</wp:posOffset>
            </wp:positionV>
            <wp:extent cx="515955" cy="527050"/>
            <wp:effectExtent l="0" t="0" r="0" b="635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6.jpg"/>
                    <pic:cNvPicPr/>
                  </pic:nvPicPr>
                  <pic:blipFill rotWithShape="1">
                    <a:blip r:embed="rId19" cstate="print">
                      <a:extLst>
                        <a:ext uri="{28A0092B-C50C-407E-A947-70E740481C1C}">
                          <a14:useLocalDpi xmlns:a14="http://schemas.microsoft.com/office/drawing/2010/main" val="0"/>
                        </a:ext>
                      </a:extLst>
                    </a:blip>
                    <a:srcRect t="69564"/>
                    <a:stretch/>
                  </pic:blipFill>
                  <pic:spPr bwMode="auto">
                    <a:xfrm>
                      <a:off x="0" y="0"/>
                      <a:ext cx="530453" cy="541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6CC1">
        <w:rPr>
          <w:rFonts w:eastAsia="Calibri"/>
          <w:b/>
          <w:noProof/>
          <w:sz w:val="22"/>
          <w:szCs w:val="22"/>
        </w:rPr>
        <w:drawing>
          <wp:anchor distT="0" distB="0" distL="114300" distR="114300" simplePos="0" relativeHeight="251657728" behindDoc="0" locked="0" layoutInCell="1" allowOverlap="1" wp14:anchorId="27B2856F" wp14:editId="7F0DCDB7">
            <wp:simplePos x="0" y="0"/>
            <wp:positionH relativeFrom="column">
              <wp:posOffset>4392930</wp:posOffset>
            </wp:positionH>
            <wp:positionV relativeFrom="paragraph">
              <wp:posOffset>132715</wp:posOffset>
            </wp:positionV>
            <wp:extent cx="755650" cy="498475"/>
            <wp:effectExtent l="0" t="0" r="635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7.jpg"/>
                    <pic:cNvPicPr/>
                  </pic:nvPicPr>
                  <pic:blipFill rotWithShape="1">
                    <a:blip r:embed="rId20" cstate="print">
                      <a:extLst>
                        <a:ext uri="{28A0092B-C50C-407E-A947-70E740481C1C}">
                          <a14:useLocalDpi xmlns:a14="http://schemas.microsoft.com/office/drawing/2010/main" val="0"/>
                        </a:ext>
                      </a:extLst>
                    </a:blip>
                    <a:srcRect l="12155" t="45739" r="15861" b="18220"/>
                    <a:stretch/>
                  </pic:blipFill>
                  <pic:spPr bwMode="auto">
                    <a:xfrm>
                      <a:off x="0" y="0"/>
                      <a:ext cx="755650" cy="498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3EAD35" w14:textId="334C67D0" w:rsidR="00870420" w:rsidRPr="002C6CC1" w:rsidRDefault="00541F6F" w:rsidP="00DF2DA5">
      <w:pPr>
        <w:jc w:val="left"/>
        <w:rPr>
          <w:rFonts w:eastAsia="Calibri"/>
          <w:b/>
          <w:sz w:val="22"/>
          <w:szCs w:val="22"/>
          <w:lang w:val="id-ID"/>
        </w:rPr>
      </w:pPr>
      <w:r w:rsidRPr="002C6CC1">
        <w:rPr>
          <w:rFonts w:eastAsia="Calibri"/>
          <w:b/>
          <w:noProof/>
          <w:sz w:val="22"/>
          <w:szCs w:val="22"/>
        </w:rPr>
        <mc:AlternateContent>
          <mc:Choice Requires="wps">
            <w:drawing>
              <wp:anchor distT="0" distB="0" distL="114300" distR="114300" simplePos="0" relativeHeight="251657728" behindDoc="0" locked="0" layoutInCell="1" allowOverlap="1" wp14:anchorId="551D499C" wp14:editId="7D5078E2">
                <wp:simplePos x="0" y="0"/>
                <wp:positionH relativeFrom="column">
                  <wp:posOffset>1365885</wp:posOffset>
                </wp:positionH>
                <wp:positionV relativeFrom="paragraph">
                  <wp:posOffset>19684</wp:posOffset>
                </wp:positionV>
                <wp:extent cx="1847850" cy="440055"/>
                <wp:effectExtent l="19050" t="19050" r="19050" b="36195"/>
                <wp:wrapNone/>
                <wp:docPr id="11" name="Right Arrow 11"/>
                <wp:cNvGraphicFramePr/>
                <a:graphic xmlns:a="http://schemas.openxmlformats.org/drawingml/2006/main">
                  <a:graphicData uri="http://schemas.microsoft.com/office/word/2010/wordprocessingShape">
                    <wps:wsp>
                      <wps:cNvSpPr/>
                      <wps:spPr>
                        <a:xfrm rot="10800000">
                          <a:off x="0" y="0"/>
                          <a:ext cx="1847850" cy="440055"/>
                        </a:xfrm>
                        <a:prstGeom prst="righ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5AB54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107.55pt;margin-top:1.55pt;width:145.5pt;height:34.65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uaggIAAFIFAAAOAAAAZHJzL2Uyb0RvYy54bWysVMFu2zAMvQ/YPwi6r3aCZM2COkXQosOA&#10;oi3aDj2rshQbkEWNUuJkXz9KctyuK3YY5oMhiuQj+Ujq7HzfGbZT6FuwFZ+clJwpK6Fu7abi3x+v&#10;Pi0480HYWhiwquIH5fn56uOHs94t1RQaMLVCRiDWL3tX8SYEtywKLxvVCX8CTllSasBOBBJxU9Qo&#10;ekLvTDEty89FD1g7BKm8p9vLrOSrhK+1kuFWa68CMxWn3EL6Y/o/x3+xOhPLDQrXtHJIQ/xDFp1o&#10;LQUdoS5FEGyL7R9QXSsRPOhwIqErQOtWqlQDVTMp31Tz0AinUi1EjncjTf7/wcqb3R2ytqbeTTiz&#10;oqMe3bebJrA1IvSMbomi3vklWT64OxwkT8dY715jxxCI10m5KOOXaKDC2D6xfBhZVvvAJF1OFrPT&#10;xZyaIUk3m5XlfB5jFBksgjr04auCjsVDxTHmk9JJ2GJ37UN2OBqSd0wxJ5VO4WBUhDL2Xmmqj+JO&#10;k3eaLHVhkO0EzYSQUtkwz6pG1Cpfz1MlOcjokXJMgBFZt8aM2JO/YWeYwT66qjSYo3OmbAzze2LZ&#10;efRIkcGG0blrLeB70U1IrSNadbY/kpSpiSw9Q32g7qf2UT+8k1ctMX4tfLgTSHtAl7Tb4ZZ+2kBf&#10;cRhOnDWAP9+7j/Y0nqTlrKe9qrj/sRWoODPfLA3ulwm1nBYxCbP56ZQEfK15fq2x2+4CqE00m5Rd&#10;Okb7YI5HjdA90ROwjlFJJayk2BWXAY/CRcj7To+IVOt1MqPlcyJc2wcnI3hkNc7S4/5JoBvGLtDA&#10;3sBxB8Xyzdxl2+hpYb0NoNs0lC+8DnzT4qbBGR6Z+DK8lpPVy1O4+gUAAP//AwBQSwMEFAAGAAgA&#10;AAAhAIoNUxrcAAAACAEAAA8AAABkcnMvZG93bnJldi54bWxMj0FPhDAQhe8m/odmTLy5LciuBikb&#10;Y/RojMhBb4WOQKRTpN0F/73jyT3NTN7Lm+8V+9WN4ohzGDxpSDYKBFLr7UCdhvrt6eoWRIiGrBk9&#10;oYYfDLAvz88Kk1u/0Cseq9gJDqGQGw19jFMuZWh7dCZs/ITE2qefnYl8zp20s1k43I0yVWonnRmI&#10;P/Rmwoce26/q4DR8Lx/VY5qudZ09v1h6b2qFmdL68mK9vwMRcY3/ZvjDZ3QomanxB7JBjBrSZJuw&#10;VcM1D9a3asdLo+EmzUCWhTwtUP4CAAD//wMAUEsBAi0AFAAGAAgAAAAhALaDOJL+AAAA4QEAABMA&#10;AAAAAAAAAAAAAAAAAAAAAFtDb250ZW50X1R5cGVzXS54bWxQSwECLQAUAAYACAAAACEAOP0h/9YA&#10;AACUAQAACwAAAAAAAAAAAAAAAAAvAQAAX3JlbHMvLnJlbHNQSwECLQAUAAYACAAAACEATjyLmoIC&#10;AABSBQAADgAAAAAAAAAAAAAAAAAuAgAAZHJzL2Uyb0RvYy54bWxQSwECLQAUAAYACAAAACEAig1T&#10;GtwAAAAIAQAADwAAAAAAAAAAAAAAAADcBAAAZHJzL2Rvd25yZXYueG1sUEsFBgAAAAAEAAQA8wAA&#10;AOUFAAAAAA==&#10;" adj="19028" fillcolor="#4bacc6 [3208]" strokecolor="#205867 [1608]" strokeweight="2pt"/>
            </w:pict>
          </mc:Fallback>
        </mc:AlternateContent>
      </w:r>
      <w:r w:rsidR="00A4633A" w:rsidRPr="002C6CC1">
        <w:rPr>
          <w:rFonts w:eastAsia="Calibri"/>
          <w:b/>
          <w:noProof/>
          <w:sz w:val="22"/>
          <w:szCs w:val="22"/>
        </w:rPr>
        <w:drawing>
          <wp:anchor distT="0" distB="0" distL="114300" distR="114300" simplePos="0" relativeHeight="251661824" behindDoc="0" locked="0" layoutInCell="1" allowOverlap="1" wp14:anchorId="64841C34" wp14:editId="01B60518">
            <wp:simplePos x="0" y="0"/>
            <wp:positionH relativeFrom="column">
              <wp:posOffset>114300</wp:posOffset>
            </wp:positionH>
            <wp:positionV relativeFrom="paragraph">
              <wp:posOffset>37465</wp:posOffset>
            </wp:positionV>
            <wp:extent cx="1123950" cy="55689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4.jpg"/>
                    <pic:cNvPicPr/>
                  </pic:nvPicPr>
                  <pic:blipFill rotWithShape="1">
                    <a:blip r:embed="rId21" cstate="print">
                      <a:extLst>
                        <a:ext uri="{28A0092B-C50C-407E-A947-70E740481C1C}">
                          <a14:useLocalDpi xmlns:a14="http://schemas.microsoft.com/office/drawing/2010/main" val="0"/>
                        </a:ext>
                      </a:extLst>
                    </a:blip>
                    <a:srcRect t="62741" b="5035"/>
                    <a:stretch/>
                  </pic:blipFill>
                  <pic:spPr bwMode="auto">
                    <a:xfrm>
                      <a:off x="0" y="0"/>
                      <a:ext cx="1123950" cy="556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87B793" w14:textId="4DA44DE0" w:rsidR="00870420" w:rsidRPr="002C6CC1" w:rsidRDefault="00870420" w:rsidP="00DF2DA5">
      <w:pPr>
        <w:jc w:val="left"/>
        <w:rPr>
          <w:rFonts w:eastAsia="Calibri"/>
          <w:b/>
          <w:sz w:val="22"/>
          <w:szCs w:val="22"/>
          <w:lang w:val="id-ID"/>
        </w:rPr>
      </w:pPr>
    </w:p>
    <w:p w14:paraId="3D9A5CC4" w14:textId="653F8313" w:rsidR="00870420" w:rsidRPr="002C6CC1" w:rsidRDefault="00B261D3" w:rsidP="00DF2DA5">
      <w:pPr>
        <w:jc w:val="left"/>
        <w:rPr>
          <w:rFonts w:eastAsia="Calibri"/>
          <w:b/>
          <w:sz w:val="22"/>
          <w:szCs w:val="22"/>
          <w:lang w:val="id-ID"/>
        </w:rPr>
      </w:pPr>
      <w:r w:rsidRPr="002C6CC1">
        <w:rPr>
          <w:rFonts w:eastAsia="Calibri"/>
          <w:b/>
          <w:noProof/>
          <w:sz w:val="22"/>
          <w:szCs w:val="22"/>
        </w:rPr>
        <w:drawing>
          <wp:anchor distT="0" distB="0" distL="114300" distR="114300" simplePos="0" relativeHeight="251652608" behindDoc="1" locked="0" layoutInCell="1" allowOverlap="1" wp14:anchorId="0391C374" wp14:editId="67366927">
            <wp:simplePos x="0" y="0"/>
            <wp:positionH relativeFrom="column">
              <wp:posOffset>3007995</wp:posOffset>
            </wp:positionH>
            <wp:positionV relativeFrom="paragraph">
              <wp:posOffset>132081</wp:posOffset>
            </wp:positionV>
            <wp:extent cx="1604645" cy="2075815"/>
            <wp:effectExtent l="0" t="0" r="0" b="635"/>
            <wp:wrapTight wrapText="bothSides">
              <wp:wrapPolygon edited="0">
                <wp:start x="0" y="0"/>
                <wp:lineTo x="0" y="21408"/>
                <wp:lineTo x="21284" y="21408"/>
                <wp:lineTo x="21284" y="0"/>
                <wp:lineTo x="0" y="0"/>
              </wp:wrapPolygon>
            </wp:wrapTight>
            <wp:docPr id="66" name="Picture 66" descr="F:\TUGAS KULIAH\Tugas Semester 7\Konsep\KONSEP REVISI FIX\GAMBAR\6.matahari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TUGAS KULIAH\Tugas Semester 7\Konsep\KONSEP REVISI FIX\GAMBAR\6.matahari_00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75" t="8515" r="4368" b="9028"/>
                    <a:stretch/>
                  </pic:blipFill>
                  <pic:spPr bwMode="auto">
                    <a:xfrm>
                      <a:off x="0" y="0"/>
                      <a:ext cx="1604645" cy="2075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E5A74A" w14:textId="61EF3D41" w:rsidR="00870420" w:rsidRPr="002C6CC1" w:rsidRDefault="002C3BA6" w:rsidP="00DF2DA5">
      <w:pPr>
        <w:jc w:val="left"/>
        <w:rPr>
          <w:rFonts w:eastAsia="Calibri"/>
          <w:b/>
          <w:sz w:val="22"/>
          <w:szCs w:val="22"/>
          <w:lang w:val="id-ID"/>
        </w:rPr>
      </w:pPr>
      <w:r w:rsidRPr="002C6CC1">
        <w:rPr>
          <w:noProof/>
        </w:rPr>
        <w:drawing>
          <wp:anchor distT="0" distB="0" distL="114300" distR="114300" simplePos="0" relativeHeight="251686400" behindDoc="0" locked="0" layoutInCell="1" allowOverlap="1" wp14:anchorId="78D63D03" wp14:editId="47C6A83E">
            <wp:simplePos x="0" y="0"/>
            <wp:positionH relativeFrom="column">
              <wp:posOffset>1480185</wp:posOffset>
            </wp:positionH>
            <wp:positionV relativeFrom="paragraph">
              <wp:posOffset>170180</wp:posOffset>
            </wp:positionV>
            <wp:extent cx="1524000" cy="1863725"/>
            <wp:effectExtent l="0" t="0" r="0" b="3175"/>
            <wp:wrapSquare wrapText="bothSides"/>
            <wp:docPr id="74" name="Picture 74" descr="F:\TUGAS KULIAH\Tugas Semester 7\Konsep\KONSEP REVISI FIX\GAMBAR\6.bising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TUGAS KULIAH\Tugas Semester 7\Konsep\KONSEP REVISI FIX\GAMBAR\6.bising_00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1899" t="1549" r="22076" b="1651"/>
                    <a:stretch/>
                  </pic:blipFill>
                  <pic:spPr bwMode="auto">
                    <a:xfrm>
                      <a:off x="0" y="0"/>
                      <a:ext cx="1524000" cy="1863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61D3" w:rsidRPr="002C6CC1">
        <w:rPr>
          <w:rFonts w:eastAsia="Calibri"/>
          <w:b/>
          <w:noProof/>
          <w:sz w:val="22"/>
          <w:szCs w:val="22"/>
        </w:rPr>
        <w:drawing>
          <wp:anchor distT="0" distB="0" distL="114300" distR="114300" simplePos="0" relativeHeight="251661824" behindDoc="0" locked="0" layoutInCell="1" allowOverlap="1" wp14:anchorId="31FBF78B" wp14:editId="3B968A3E">
            <wp:simplePos x="0" y="0"/>
            <wp:positionH relativeFrom="column">
              <wp:posOffset>4608195</wp:posOffset>
            </wp:positionH>
            <wp:positionV relativeFrom="paragraph">
              <wp:posOffset>133350</wp:posOffset>
            </wp:positionV>
            <wp:extent cx="1151255" cy="1628775"/>
            <wp:effectExtent l="0" t="0" r="0" b="9525"/>
            <wp:wrapSquare wrapText="bothSides"/>
            <wp:docPr id="67" name="Picture 67" descr="F:\TUGAS KULIAH\Tugas Semester 7\Konsep\KONSEP REVISI FIX\GAMBAR\6.angi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TUGAS KULIAH\Tugas Semester 7\Konsep\KONSEP REVISI FIX\GAMBAR\6.angin_0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5125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1D3" w:rsidRPr="002C6CC1">
        <w:rPr>
          <w:rFonts w:eastAsia="Calibri"/>
          <w:b/>
          <w:noProof/>
          <w:sz w:val="22"/>
          <w:szCs w:val="22"/>
        </w:rPr>
        <w:drawing>
          <wp:anchor distT="0" distB="0" distL="114300" distR="114300" simplePos="0" relativeHeight="251674112" behindDoc="0" locked="0" layoutInCell="1" allowOverlap="1" wp14:anchorId="5AC82335" wp14:editId="32B59D97">
            <wp:simplePos x="0" y="0"/>
            <wp:positionH relativeFrom="column">
              <wp:posOffset>3175</wp:posOffset>
            </wp:positionH>
            <wp:positionV relativeFrom="paragraph">
              <wp:posOffset>147955</wp:posOffset>
            </wp:positionV>
            <wp:extent cx="1343025" cy="1924050"/>
            <wp:effectExtent l="0" t="0" r="9525" b="0"/>
            <wp:wrapSquare wrapText="bothSides"/>
            <wp:docPr id="70" name="Picture 70" descr="F:\TUGAS KULIAH\Tugas Semester 7\Konsep\KONSEP REVISI FIX\GAMBAR\6.huj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TUGAS KULIAH\Tugas Semester 7\Konsep\KONSEP REVISI FIX\GAMBAR\6.hujan_00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3697" t="7497" r="32338" b="3411"/>
                    <a:stretch/>
                  </pic:blipFill>
                  <pic:spPr bwMode="auto">
                    <a:xfrm>
                      <a:off x="0" y="0"/>
                      <a:ext cx="1343025" cy="1924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4FA4CA" w14:textId="68B72674" w:rsidR="00870420" w:rsidRPr="002C6CC1" w:rsidRDefault="00541F6F" w:rsidP="00DF2DA5">
      <w:pPr>
        <w:jc w:val="left"/>
        <w:rPr>
          <w:rFonts w:eastAsia="Calibri"/>
          <w:b/>
          <w:sz w:val="22"/>
          <w:szCs w:val="22"/>
          <w:lang w:val="id-ID"/>
        </w:rPr>
      </w:pPr>
      <w:r w:rsidRPr="002C6CC1">
        <w:rPr>
          <w:rFonts w:eastAsia="Calibri"/>
          <w:b/>
          <w:noProof/>
          <w:sz w:val="22"/>
          <w:szCs w:val="22"/>
        </w:rPr>
        <mc:AlternateContent>
          <mc:Choice Requires="wps">
            <w:drawing>
              <wp:anchor distT="0" distB="0" distL="114300" distR="114300" simplePos="0" relativeHeight="251663872" behindDoc="0" locked="0" layoutInCell="1" allowOverlap="1" wp14:anchorId="78706FCC" wp14:editId="137806AE">
                <wp:simplePos x="0" y="0"/>
                <wp:positionH relativeFrom="column">
                  <wp:posOffset>-2768600</wp:posOffset>
                </wp:positionH>
                <wp:positionV relativeFrom="paragraph">
                  <wp:posOffset>152400</wp:posOffset>
                </wp:positionV>
                <wp:extent cx="1876425" cy="352425"/>
                <wp:effectExtent l="0" t="0" r="0" b="0"/>
                <wp:wrapNone/>
                <wp:docPr id="14" name="Rectangle 14"/>
                <wp:cNvGraphicFramePr/>
                <a:graphic xmlns:a="http://schemas.openxmlformats.org/drawingml/2006/main">
                  <a:graphicData uri="http://schemas.microsoft.com/office/word/2010/wordprocessingShape">
                    <wps:wsp>
                      <wps:cNvSpPr/>
                      <wps:spPr>
                        <a:xfrm>
                          <a:off x="0" y="0"/>
                          <a:ext cx="1876425" cy="3524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CB128DB" w14:textId="2FC2E4C9" w:rsidR="00761A04" w:rsidRPr="00C60F13" w:rsidRDefault="00761A04" w:rsidP="00C06A90">
                            <w:pPr>
                              <w:jc w:val="center"/>
                              <w:rPr>
                                <w:sz w:val="18"/>
                                <w:szCs w:val="18"/>
                              </w:rPr>
                            </w:pPr>
                            <w:r>
                              <w:rPr>
                                <w:sz w:val="18"/>
                                <w:szCs w:val="18"/>
                                <w:lang w:val="id-ID"/>
                              </w:rPr>
                              <w:t>Gambar 3</w:t>
                            </w:r>
                            <w:r>
                              <w:rPr>
                                <w:sz w:val="18"/>
                                <w:szCs w:val="18"/>
                              </w:rPr>
                              <w:t>. Analisan Site</w:t>
                            </w:r>
                          </w:p>
                          <w:p w14:paraId="537928C2" w14:textId="77777777" w:rsidR="00761A04" w:rsidRPr="007307A4" w:rsidRDefault="00761A04" w:rsidP="00C06A90">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06FCC" id="Rectangle 14" o:spid="_x0000_s1040" style="position:absolute;margin-left:-218pt;margin-top:12pt;width:147.75pt;height:27.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fneQIAAEkFAAAOAAAAZHJzL2Uyb0RvYy54bWysVMlu2zAQvRfoPxC8N7JcZxMiB0aCFAWC&#10;JEhS5ExTpC2U4rBD2pL79R1SsrLUp6IXafb1DS8uu8awrUJfgy15fjThTFkJVW1XJf/xfPPljDMf&#10;hK2EAatKvlOeX84/f7poXaGmsAZTKWQUxPqidSVfh+CKLPNyrRrhj8ApS0oN2IhALK6yCkVL0RuT&#10;TSeTk6wFrByCVN6T9LpX8nmKr7WS4V5rrwIzJafaQvpi+i7jN5tfiGKFwq1rOZQh/qGKRtSWko6h&#10;rkUQbIP1X6GaWiJ40OFIQpOB1rVUqQfqJp986OZpLZxKvdBwvBvH5P9fWHm3fUBWV7S7GWdWNLSj&#10;R5qasCujGMloQK3zBdk9uQccOE9k7LbT2MQ/9cG6NNTdOFTVBSZJmJ+dnsymx5xJ0n09nkaawmSv&#10;3g59+KagYZEoOVL6NEuxvfWhN92bxGQWbmpjSC4KY98JKGaUZLHgvsREhZ1RvfWj0tQrFTVNCRLK&#10;1JVBthWEDyGlsuFkqM5Yso5umrKNjvkhRxPywWmwjW4qoW90nBxyfJ9x9EhZwYbRuakt4KEA1c8x&#10;c2+/777vObYfumWXFnwWa4ySJVQ7WjpCfw3eyZuaJn8rfHgQSPCnQ6GTDvf00QbaksNAcbYG/H1I&#10;Hu0JlaTlrKVzKrn/tRGoODPfLeH1PJ/N4v0lZnZ8OiUG32qWbzV201wBbSSnx8PJREb7YPakRmhe&#10;6PIXMSuphJWUu+Qy4J65Cv2Z09sh1WKRzOjmnAi39snJGDzOOSLruXsR6Ab4BQLuHexPTxQfUNjb&#10;Rk8Li00AXSeIvs512ADdawL58LbEB+Etn6xeX8D5HwAAAP//AwBQSwMEFAAGAAgAAAAhAL3ecYnh&#10;AAAACwEAAA8AAABkcnMvZG93bnJldi54bWxMj0FPg0AQhe8m/ofNmHijSyttFRkaYtSkR0sT421h&#10;R0DZWcJuKf33ric9vUzey5vvZbvZ9GKi0XWWEZaLGARxbXXHDcKxfInuQTivWKveMiFcyMEuv77K&#10;VKrtmd9oOvhGhBJ2qUJovR9SKV3dklFuYQfi4H3a0SgfzrGRelTnUG56uYrjjTSq4/ChVQM9tVR/&#10;H04GwVXTvrwMxfvXh6ur4plNmexfEW9v5uIRhKfZ/4XhFz+gQx6YKnti7USPECV3mzDGI6ySoCER&#10;LZN4DaJC2D6sQeaZ/L8h/wEAAP//AwBQSwECLQAUAAYACAAAACEAtoM4kv4AAADhAQAAEwAAAAAA&#10;AAAAAAAAAAAAAAAAW0NvbnRlbnRfVHlwZXNdLnhtbFBLAQItABQABgAIAAAAIQA4/SH/1gAAAJQB&#10;AAALAAAAAAAAAAAAAAAAAC8BAABfcmVscy8ucmVsc1BLAQItABQABgAIAAAAIQBkFFfneQIAAEkF&#10;AAAOAAAAAAAAAAAAAAAAAC4CAABkcnMvZTJvRG9jLnhtbFBLAQItABQABgAIAAAAIQC93nGJ4QAA&#10;AAsBAAAPAAAAAAAAAAAAAAAAANMEAABkcnMvZG93bnJldi54bWxQSwUGAAAAAAQABADzAAAA4QUA&#10;AAAA&#10;" filled="f" stroked="f" strokeweight="2pt">
                <v:textbox>
                  <w:txbxContent>
                    <w:p w14:paraId="1CB128DB" w14:textId="2FC2E4C9" w:rsidR="00761A04" w:rsidRPr="00C60F13" w:rsidRDefault="00761A04" w:rsidP="00C06A90">
                      <w:pPr>
                        <w:jc w:val="center"/>
                        <w:rPr>
                          <w:sz w:val="18"/>
                          <w:szCs w:val="18"/>
                        </w:rPr>
                      </w:pPr>
                      <w:r>
                        <w:rPr>
                          <w:sz w:val="18"/>
                          <w:szCs w:val="18"/>
                          <w:lang w:val="id-ID"/>
                        </w:rPr>
                        <w:t>Gambar 3</w:t>
                      </w:r>
                      <w:r>
                        <w:rPr>
                          <w:sz w:val="18"/>
                          <w:szCs w:val="18"/>
                        </w:rPr>
                        <w:t>. Analisan Site</w:t>
                      </w:r>
                    </w:p>
                    <w:p w14:paraId="537928C2" w14:textId="77777777" w:rsidR="00761A04" w:rsidRPr="007307A4" w:rsidRDefault="00761A04" w:rsidP="00C06A90">
                      <w:pPr>
                        <w:jc w:val="center"/>
                        <w:rPr>
                          <w:i/>
                          <w:sz w:val="18"/>
                          <w:szCs w:val="18"/>
                        </w:rPr>
                      </w:pPr>
                      <w:r w:rsidRPr="007307A4">
                        <w:rPr>
                          <w:i/>
                          <w:sz w:val="18"/>
                          <w:szCs w:val="18"/>
                        </w:rPr>
                        <w:t>Sumber : data pribadi.</w:t>
                      </w:r>
                    </w:p>
                  </w:txbxContent>
                </v:textbox>
              </v:rect>
            </w:pict>
          </mc:Fallback>
        </mc:AlternateContent>
      </w:r>
    </w:p>
    <w:p w14:paraId="08977B5B" w14:textId="32365066" w:rsidR="00541F6F" w:rsidRPr="00541F6F" w:rsidRDefault="00370EAD" w:rsidP="00541F6F">
      <w:pPr>
        <w:jc w:val="left"/>
        <w:rPr>
          <w:rFonts w:eastAsia="Calibri"/>
          <w:b/>
          <w:sz w:val="22"/>
          <w:szCs w:val="22"/>
          <w:lang w:val="id-ID"/>
        </w:rPr>
      </w:pPr>
      <w:r w:rsidRPr="002C6CC1">
        <w:rPr>
          <w:rFonts w:eastAsia="Calibri"/>
          <w:b/>
          <w:noProof/>
          <w:sz w:val="22"/>
          <w:szCs w:val="22"/>
        </w:rPr>
        <mc:AlternateContent>
          <mc:Choice Requires="wps">
            <w:drawing>
              <wp:anchor distT="0" distB="0" distL="114300" distR="114300" simplePos="0" relativeHeight="251658752" behindDoc="0" locked="0" layoutInCell="1" allowOverlap="1" wp14:anchorId="4494960F" wp14:editId="419C1628">
                <wp:simplePos x="0" y="0"/>
                <wp:positionH relativeFrom="column">
                  <wp:posOffset>1791244</wp:posOffset>
                </wp:positionH>
                <wp:positionV relativeFrom="paragraph">
                  <wp:posOffset>646722</wp:posOffset>
                </wp:positionV>
                <wp:extent cx="165534" cy="98676"/>
                <wp:effectExtent l="0" t="0" r="1588" b="0"/>
                <wp:wrapNone/>
                <wp:docPr id="12" name="Rectangle 12"/>
                <wp:cNvGraphicFramePr/>
                <a:graphic xmlns:a="http://schemas.openxmlformats.org/drawingml/2006/main">
                  <a:graphicData uri="http://schemas.microsoft.com/office/word/2010/wordprocessingShape">
                    <wps:wsp>
                      <wps:cNvSpPr/>
                      <wps:spPr>
                        <a:xfrm rot="16200000">
                          <a:off x="0" y="0"/>
                          <a:ext cx="165534" cy="98676"/>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01C7A8D" w14:textId="77777777" w:rsidR="00761A04" w:rsidRPr="00D97E8D" w:rsidRDefault="00761A04" w:rsidP="00370EAD">
                            <w:pPr>
                              <w:jc w:val="center"/>
                              <w:rPr>
                                <w:lang w:val="id-ID"/>
                              </w:rPr>
                            </w:pPr>
                            <w:r>
                              <w:rPr>
                                <w:lang w:val="id-ID"/>
                              </w:rPr>
                              <w: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4960F" id="Rectangle 12" o:spid="_x0000_s1041" style="position:absolute;margin-left:141.05pt;margin-top:50.9pt;width:13.05pt;height:7.7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pjIhQIAAFYFAAAOAAAAZHJzL2Uyb0RvYy54bWysVEtPGzEQvlfqf7B8L5tNQ4BVNigCUVVC&#10;gICKs+O1k1Vtj2s72U1/fcfeB5RGPVTdw8qe+eb1zYwXl61WZC+cr8GUND+ZUCIMh6o2m5J+e775&#10;dE6JD8xUTIERJT0ITy+XHz8sGluIKWxBVcIRdGJ80diSbkOwRZZ5vhWa+ROwwqBSgtMs4NVtssqx&#10;Br1rlU0nk3nWgKusAy68R+l1p6TL5F9KwcO9lF4EokqKuYX0d+m/jv9suWDFxjG7rXmfBvuHLDSr&#10;DQYdXV2zwMjO1X+40jV34EGGEw46AylrLlINWE0+eVfN05ZZkWpBcrwdafL/zy2/2z84UlfYuykl&#10;hmns0SOyxsxGCYIyJKixvkDck31w/c3jMVbbSqeJA2Q1n2M38EskYFmkTRwfRo5FGwhHYT4/Pf08&#10;o4Sj6uJ8fjaPEbLOVXRpnQ9fBGgSDyV1mEvyyfa3PnTQARLhBm5qpVDOCmV+E6DPKMli9l2+6RQO&#10;SnToRyGxcExpmgKkkRNXypE9w2FhnAsThuyUQXQ0kxhtNMyPGaqQ9yX12Ggm0iiOhh1Nf404WqSo&#10;YMJorGsD7ljk6vsYucMP1Xc1x/JDu25Tty+Gxq6hOuAEpCbignjLb2pk/pb58MAc7gIKcb/DPf6k&#10;gqak0J8o2YL7eUwe8TiiqKWkwd0qqf+xY05Qor4aHN6LfDaLy5gus9OzKV7cW836rcbs9BVgR/KU&#10;XTpGfFDDUTrQL/gMrGJUVDHDMXZJeXDD5Sp0O48PCRerVYLhAloWbs2T5dF55DlO1nP7wpztxy/g&#10;2N7BsIeseDeFHTZaGljtAsg6jWhkuuO17wAubxry/qGJr8Pbe0K9PofLXwAAAP//AwBQSwMEFAAG&#10;AAgAAAAhAFJnoE7gAAAACgEAAA8AAABkcnMvZG93bnJldi54bWxMj8FOwzAQRO9I/IO1SNyog0tD&#10;GuJUBYlLVakigMTRjZckxF5HsduEv8ec4Liap5m3xWa2hp1x9J0jCbeLBBhS7XRHjYS31+ebDJgP&#10;irQyjlDCN3rYlJcXhcq1m+gFz1VoWCwhnysJbQhDzrmvW7TKL9yAFLNPN1oV4jk2XI9qiuXWcJEk&#10;Kbeqo7jQqgGfWqz76mQlZGS+ttX7NK+Wfb/fH/TuQzzupLy+mrcPwALO4Q+GX/2oDmV0OroTac+M&#10;BJHd30VUwjpdAYvAMhFrYMdICpECLwv+/4XyBwAA//8DAFBLAQItABQABgAIAAAAIQC2gziS/gAA&#10;AOEBAAATAAAAAAAAAAAAAAAAAAAAAABbQ29udGVudF9UeXBlc10ueG1sUEsBAi0AFAAGAAgAAAAh&#10;ADj9If/WAAAAlAEAAAsAAAAAAAAAAAAAAAAALwEAAF9yZWxzLy5yZWxzUEsBAi0AFAAGAAgAAAAh&#10;AAPumMiFAgAAVgUAAA4AAAAAAAAAAAAAAAAALgIAAGRycy9lMm9Eb2MueG1sUEsBAi0AFAAGAAgA&#10;AAAhAFJnoE7gAAAACgEAAA8AAAAAAAAAAAAAAAAA3wQAAGRycy9kb3ducmV2LnhtbFBLBQYAAAAA&#10;BAAEAPMAAADsBQAAAAA=&#10;" filled="f" stroked="f" strokeweight="2pt">
                <v:textbox>
                  <w:txbxContent>
                    <w:p w14:paraId="101C7A8D" w14:textId="77777777" w:rsidR="00761A04" w:rsidRPr="00D97E8D" w:rsidRDefault="00761A04" w:rsidP="00370EAD">
                      <w:pPr>
                        <w:jc w:val="center"/>
                        <w:rPr>
                          <w:lang w:val="id-ID"/>
                        </w:rPr>
                      </w:pPr>
                      <w:r>
                        <w:rPr>
                          <w:lang w:val="id-ID"/>
                        </w:rPr>
                        <w:t>U</w:t>
                      </w:r>
                    </w:p>
                  </w:txbxContent>
                </v:textbox>
              </v:rect>
            </w:pict>
          </mc:Fallback>
        </mc:AlternateContent>
      </w:r>
    </w:p>
    <w:p w14:paraId="2B313821" w14:textId="77777777" w:rsidR="00541F6F" w:rsidRDefault="00541F6F" w:rsidP="007E74E8">
      <w:pPr>
        <w:ind w:right="-2"/>
        <w:rPr>
          <w:sz w:val="22"/>
          <w:szCs w:val="22"/>
        </w:rPr>
      </w:pPr>
    </w:p>
    <w:p w14:paraId="1A430928" w14:textId="77777777" w:rsidR="00541F6F" w:rsidRDefault="00541F6F" w:rsidP="007E74E8">
      <w:pPr>
        <w:ind w:right="-2"/>
        <w:rPr>
          <w:sz w:val="22"/>
          <w:szCs w:val="22"/>
        </w:rPr>
      </w:pPr>
    </w:p>
    <w:p w14:paraId="18C2FBBB" w14:textId="77777777" w:rsidR="00541F6F" w:rsidRDefault="00541F6F" w:rsidP="007E74E8">
      <w:pPr>
        <w:ind w:right="-2"/>
        <w:rPr>
          <w:sz w:val="22"/>
          <w:szCs w:val="22"/>
        </w:rPr>
      </w:pPr>
    </w:p>
    <w:p w14:paraId="7B5D7796" w14:textId="6EEA9C4A" w:rsidR="00CF5128" w:rsidRPr="002C6CC1" w:rsidRDefault="00B62F2B" w:rsidP="007E74E8">
      <w:pPr>
        <w:ind w:right="-2"/>
        <w:rPr>
          <w:sz w:val="22"/>
          <w:szCs w:val="22"/>
        </w:rPr>
      </w:pPr>
      <w:r>
        <w:rPr>
          <w:sz w:val="22"/>
          <w:szCs w:val="22"/>
        </w:rPr>
        <w:lastRenderedPageBreak/>
        <w:t>Sintesis tapak secara umum</w:t>
      </w:r>
    </w:p>
    <w:p w14:paraId="5F507769" w14:textId="39C74092" w:rsidR="00CF5128" w:rsidRPr="002C6CC1" w:rsidRDefault="007E74E8" w:rsidP="007E74E8">
      <w:pPr>
        <w:ind w:right="-2"/>
        <w:rPr>
          <w:sz w:val="22"/>
          <w:szCs w:val="22"/>
        </w:rPr>
      </w:pPr>
      <w:r w:rsidRPr="002C6CC1">
        <w:rPr>
          <w:sz w:val="22"/>
          <w:szCs w:val="22"/>
        </w:rPr>
        <w:t xml:space="preserve">(a) </w:t>
      </w:r>
      <w:r w:rsidR="00CF5128" w:rsidRPr="002C6CC1">
        <w:rPr>
          <w:sz w:val="22"/>
          <w:szCs w:val="22"/>
        </w:rPr>
        <w:t>Tapak berada pada area pemukiman dan Bengawan Solo</w:t>
      </w:r>
      <w:r w:rsidRPr="002C6CC1">
        <w:rPr>
          <w:sz w:val="22"/>
          <w:szCs w:val="22"/>
        </w:rPr>
        <w:t xml:space="preserve">. (b) </w:t>
      </w:r>
      <w:r w:rsidR="00CF5128" w:rsidRPr="002C6CC1">
        <w:rPr>
          <w:sz w:val="22"/>
          <w:szCs w:val="22"/>
        </w:rPr>
        <w:t>Analisa di atas (Klimatogi matahari, hujan, angin dan kebisingan harus direspon dengan cara memberikan solusi pada desain misal, untuk mengurangi kebisingan maka di tambahkan vegetasi agar dapat di filter, untuk hujan maka disediakan saluran kawasan dan tampungan agar keluar pada saluran akhir (bengawan solo) dalam keadaan layak buang.</w:t>
      </w:r>
    </w:p>
    <w:p w14:paraId="6B06F71A" w14:textId="192275D8" w:rsidR="00B518FA" w:rsidRPr="002C6CC1" w:rsidRDefault="00B62F2B" w:rsidP="007E74E8">
      <w:pPr>
        <w:ind w:right="-2"/>
        <w:rPr>
          <w:sz w:val="22"/>
          <w:szCs w:val="22"/>
        </w:rPr>
      </w:pPr>
      <w:r>
        <w:rPr>
          <w:sz w:val="22"/>
          <w:szCs w:val="22"/>
        </w:rPr>
        <w:t>Sintesis tapak b</w:t>
      </w:r>
      <w:r w:rsidR="00B518FA" w:rsidRPr="002C6CC1">
        <w:rPr>
          <w:sz w:val="22"/>
          <w:szCs w:val="22"/>
        </w:rPr>
        <w:t>erkaitan dengan Tema</w:t>
      </w:r>
      <w:r w:rsidR="00870420" w:rsidRPr="002C6CC1">
        <w:rPr>
          <w:sz w:val="22"/>
          <w:szCs w:val="22"/>
        </w:rPr>
        <w:t>.</w:t>
      </w:r>
    </w:p>
    <w:p w14:paraId="0C723AA0" w14:textId="4BED3F52" w:rsidR="00B518FA" w:rsidRPr="002C6CC1" w:rsidRDefault="007E74E8" w:rsidP="007E74E8">
      <w:pPr>
        <w:ind w:right="-2"/>
        <w:rPr>
          <w:sz w:val="22"/>
          <w:szCs w:val="22"/>
        </w:rPr>
      </w:pPr>
      <w:r w:rsidRPr="002C6CC1">
        <w:rPr>
          <w:sz w:val="22"/>
          <w:szCs w:val="22"/>
        </w:rPr>
        <w:t xml:space="preserve">(a) </w:t>
      </w:r>
      <w:r w:rsidR="00B518FA" w:rsidRPr="002C6CC1">
        <w:rPr>
          <w:sz w:val="22"/>
          <w:szCs w:val="22"/>
        </w:rPr>
        <w:t>Untuk vegetasi pembatas (barier) didominasi menggunakan tanaman bambu dikarenakan bambu adalah ciri khas dari nama Kabupaten Ngawi, yang berasal dari bahasa sansekerta “AWI” memiliki arti bambu.</w:t>
      </w:r>
      <w:r w:rsidRPr="002C6CC1">
        <w:rPr>
          <w:sz w:val="22"/>
          <w:szCs w:val="22"/>
        </w:rPr>
        <w:t xml:space="preserve"> (b) </w:t>
      </w:r>
      <w:r w:rsidR="00B518FA" w:rsidRPr="002C6CC1">
        <w:rPr>
          <w:sz w:val="22"/>
          <w:szCs w:val="22"/>
        </w:rPr>
        <w:t>Pada penataan massa nantinya perletakan pendopo selalu diletakkan pada bagian depan sesuai dengan adat setempat.</w:t>
      </w:r>
      <w:r w:rsidRPr="002C6CC1">
        <w:rPr>
          <w:sz w:val="22"/>
          <w:szCs w:val="22"/>
        </w:rPr>
        <w:t xml:space="preserve"> (c) </w:t>
      </w:r>
      <w:r w:rsidR="00B518FA" w:rsidRPr="002C6CC1">
        <w:rPr>
          <w:sz w:val="22"/>
          <w:szCs w:val="22"/>
        </w:rPr>
        <w:t>Penataan sirkulasi pada area wahana akan dibuat spiral menyatu dengan bentuk bengawan.</w:t>
      </w:r>
    </w:p>
    <w:p w14:paraId="2021116F" w14:textId="1E97377F" w:rsidR="000F09BA" w:rsidRPr="002C6CC1" w:rsidRDefault="000F09BA" w:rsidP="000F09BA">
      <w:pPr>
        <w:tabs>
          <w:tab w:val="left" w:pos="1050"/>
        </w:tabs>
        <w:rPr>
          <w:rFonts w:eastAsia="Calibri"/>
          <w:sz w:val="22"/>
          <w:szCs w:val="22"/>
          <w:lang w:val="id-ID"/>
        </w:rPr>
      </w:pPr>
    </w:p>
    <w:p w14:paraId="4FF03597" w14:textId="5FDDB4AA" w:rsidR="009C742E" w:rsidRPr="002C6CC1" w:rsidRDefault="00042A0B" w:rsidP="00042A0B">
      <w:pPr>
        <w:ind w:left="284" w:hanging="284"/>
        <w:rPr>
          <w:rFonts w:eastAsia="Calibri"/>
          <w:b/>
          <w:sz w:val="22"/>
          <w:szCs w:val="22"/>
          <w:lang w:val="id-ID"/>
        </w:rPr>
      </w:pPr>
      <w:r w:rsidRPr="002C6CC1">
        <w:rPr>
          <w:rFonts w:eastAsia="Calibri"/>
          <w:b/>
          <w:sz w:val="22"/>
          <w:szCs w:val="22"/>
          <w:lang w:val="id-ID"/>
        </w:rPr>
        <w:t xml:space="preserve">5. </w:t>
      </w:r>
      <w:r w:rsidR="009C742E" w:rsidRPr="002C6CC1">
        <w:rPr>
          <w:rFonts w:eastAsia="Calibri"/>
          <w:b/>
          <w:sz w:val="22"/>
          <w:szCs w:val="22"/>
          <w:lang w:val="id-ID"/>
        </w:rPr>
        <w:t>Pemba</w:t>
      </w:r>
      <w:r w:rsidR="00945448" w:rsidRPr="002C6CC1">
        <w:rPr>
          <w:rFonts w:eastAsia="Calibri"/>
          <w:b/>
          <w:sz w:val="22"/>
          <w:szCs w:val="22"/>
          <w:lang w:val="id-ID"/>
        </w:rPr>
        <w:t>h</w:t>
      </w:r>
      <w:r w:rsidR="009C742E" w:rsidRPr="002C6CC1">
        <w:rPr>
          <w:rFonts w:eastAsia="Calibri"/>
          <w:b/>
          <w:sz w:val="22"/>
          <w:szCs w:val="22"/>
          <w:lang w:val="id-ID"/>
        </w:rPr>
        <w:t>asan</w:t>
      </w:r>
    </w:p>
    <w:p w14:paraId="40ED4267" w14:textId="5768D737" w:rsidR="002337D3" w:rsidRPr="002C6CC1" w:rsidRDefault="00B62F2B" w:rsidP="00F67AA6">
      <w:pPr>
        <w:rPr>
          <w:rFonts w:eastAsia="Calibri"/>
          <w:b/>
          <w:sz w:val="22"/>
          <w:szCs w:val="22"/>
          <w:lang w:val="id-ID"/>
        </w:rPr>
      </w:pPr>
      <w:r w:rsidRPr="002C6CC1">
        <w:rPr>
          <w:rFonts w:eastAsia="Calibri"/>
          <w:b/>
          <w:noProof/>
          <w:sz w:val="22"/>
          <w:szCs w:val="22"/>
        </w:rPr>
        <w:drawing>
          <wp:anchor distT="0" distB="0" distL="114300" distR="114300" simplePos="0" relativeHeight="251578880" behindDoc="0" locked="0" layoutInCell="1" allowOverlap="1" wp14:anchorId="4D568ACA" wp14:editId="7AF75BAE">
            <wp:simplePos x="0" y="0"/>
            <wp:positionH relativeFrom="column">
              <wp:posOffset>880110</wp:posOffset>
            </wp:positionH>
            <wp:positionV relativeFrom="paragraph">
              <wp:posOffset>5080</wp:posOffset>
            </wp:positionV>
            <wp:extent cx="4000500" cy="2124075"/>
            <wp:effectExtent l="0" t="0" r="0" b="9525"/>
            <wp:wrapSquare wrapText="bothSides"/>
            <wp:docPr id="3" name="Picture 3" descr="E:\TUGAS KULIAH\Tugas Semester 8\TUGAS AKHIR\Pengumpulan Akhir\S\salah\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GAS KULIAH\Tugas Semester 8\TUGAS AKHIR\Pengumpulan Akhir\S\salah\Captur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00500"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E8BCA" w14:textId="77777777" w:rsidR="002337D3" w:rsidRPr="002C6CC1" w:rsidRDefault="002337D3" w:rsidP="002337D3">
      <w:pPr>
        <w:rPr>
          <w:rFonts w:eastAsia="Calibri"/>
          <w:sz w:val="22"/>
          <w:szCs w:val="22"/>
          <w:lang w:val="id-ID"/>
        </w:rPr>
      </w:pPr>
    </w:p>
    <w:p w14:paraId="0710EED0" w14:textId="687E6458" w:rsidR="002337D3" w:rsidRPr="002C6CC1" w:rsidRDefault="002337D3" w:rsidP="002337D3">
      <w:pPr>
        <w:rPr>
          <w:rFonts w:eastAsia="Calibri"/>
          <w:sz w:val="22"/>
          <w:szCs w:val="22"/>
          <w:lang w:val="id-ID"/>
        </w:rPr>
      </w:pPr>
    </w:p>
    <w:p w14:paraId="1DD3B2E2" w14:textId="581650D4" w:rsidR="002337D3" w:rsidRPr="002C6CC1" w:rsidRDefault="002337D3" w:rsidP="002337D3">
      <w:pPr>
        <w:rPr>
          <w:rFonts w:eastAsia="Calibri"/>
          <w:sz w:val="22"/>
          <w:szCs w:val="22"/>
          <w:lang w:val="id-ID"/>
        </w:rPr>
      </w:pPr>
    </w:p>
    <w:p w14:paraId="678AD611" w14:textId="19C7520C" w:rsidR="002337D3" w:rsidRPr="002C6CC1" w:rsidRDefault="002337D3" w:rsidP="002337D3">
      <w:pPr>
        <w:rPr>
          <w:rFonts w:eastAsia="Calibri"/>
          <w:sz w:val="22"/>
          <w:szCs w:val="22"/>
          <w:lang w:val="id-ID"/>
        </w:rPr>
      </w:pPr>
    </w:p>
    <w:p w14:paraId="30A98987" w14:textId="77777777" w:rsidR="002337D3" w:rsidRPr="002C6CC1" w:rsidRDefault="002337D3" w:rsidP="002337D3">
      <w:pPr>
        <w:rPr>
          <w:rFonts w:eastAsia="Calibri"/>
          <w:sz w:val="22"/>
          <w:szCs w:val="22"/>
          <w:lang w:val="id-ID"/>
        </w:rPr>
      </w:pPr>
    </w:p>
    <w:p w14:paraId="75B4618A" w14:textId="5562862D" w:rsidR="002337D3" w:rsidRPr="002C6CC1" w:rsidRDefault="002337D3" w:rsidP="002337D3">
      <w:pPr>
        <w:rPr>
          <w:rFonts w:eastAsia="Calibri"/>
          <w:sz w:val="22"/>
          <w:szCs w:val="22"/>
          <w:lang w:val="id-ID"/>
        </w:rPr>
      </w:pPr>
    </w:p>
    <w:p w14:paraId="6767C207" w14:textId="1A06F452" w:rsidR="002337D3" w:rsidRPr="002C6CC1" w:rsidRDefault="002337D3" w:rsidP="002337D3">
      <w:pPr>
        <w:rPr>
          <w:rFonts w:eastAsia="Calibri"/>
          <w:sz w:val="22"/>
          <w:szCs w:val="22"/>
          <w:lang w:val="id-ID"/>
        </w:rPr>
      </w:pPr>
    </w:p>
    <w:p w14:paraId="0C5887CE" w14:textId="77777777" w:rsidR="007E74E8" w:rsidRDefault="007E74E8" w:rsidP="002337D3">
      <w:pPr>
        <w:rPr>
          <w:rFonts w:eastAsia="Calibri"/>
          <w:sz w:val="22"/>
          <w:szCs w:val="22"/>
          <w:lang w:val="id-ID"/>
        </w:rPr>
      </w:pPr>
    </w:p>
    <w:p w14:paraId="0A9B634A" w14:textId="77777777" w:rsidR="00211D52" w:rsidRDefault="00211D52" w:rsidP="002337D3">
      <w:pPr>
        <w:rPr>
          <w:rFonts w:eastAsia="Calibri"/>
          <w:sz w:val="22"/>
          <w:szCs w:val="22"/>
          <w:lang w:val="id-ID"/>
        </w:rPr>
      </w:pPr>
    </w:p>
    <w:p w14:paraId="063CBBAB" w14:textId="055E9AF8" w:rsidR="00211D52" w:rsidRPr="002C6CC1" w:rsidRDefault="00211D52" w:rsidP="002337D3">
      <w:pPr>
        <w:rPr>
          <w:rFonts w:eastAsia="Calibri"/>
          <w:sz w:val="22"/>
          <w:szCs w:val="22"/>
          <w:lang w:val="id-ID"/>
        </w:rPr>
      </w:pPr>
    </w:p>
    <w:p w14:paraId="0A5BE5FD" w14:textId="196BDD49" w:rsidR="002337D3" w:rsidRPr="002C6CC1" w:rsidRDefault="00B62F2B" w:rsidP="002337D3">
      <w:pPr>
        <w:rPr>
          <w:rFonts w:eastAsia="Calibri"/>
          <w:sz w:val="22"/>
          <w:szCs w:val="22"/>
          <w:lang w:val="id-ID"/>
        </w:rPr>
      </w:pPr>
      <w:r w:rsidRPr="002C6CC1">
        <w:rPr>
          <w:rFonts w:eastAsia="Calibri"/>
          <w:b/>
          <w:noProof/>
          <w:sz w:val="22"/>
          <w:szCs w:val="22"/>
        </w:rPr>
        <mc:AlternateContent>
          <mc:Choice Requires="wps">
            <w:drawing>
              <wp:anchor distT="0" distB="0" distL="114300" distR="114300" simplePos="0" relativeHeight="251696640" behindDoc="0" locked="0" layoutInCell="1" allowOverlap="1" wp14:anchorId="78FA989C" wp14:editId="1E96BDA5">
                <wp:simplePos x="0" y="0"/>
                <wp:positionH relativeFrom="column">
                  <wp:posOffset>2038350</wp:posOffset>
                </wp:positionH>
                <wp:positionV relativeFrom="paragraph">
                  <wp:posOffset>63500</wp:posOffset>
                </wp:positionV>
                <wp:extent cx="1990725" cy="361315"/>
                <wp:effectExtent l="0" t="0" r="0" b="0"/>
                <wp:wrapNone/>
                <wp:docPr id="15" name="Rectangle 15"/>
                <wp:cNvGraphicFramePr/>
                <a:graphic xmlns:a="http://schemas.openxmlformats.org/drawingml/2006/main">
                  <a:graphicData uri="http://schemas.microsoft.com/office/word/2010/wordprocessingShape">
                    <wps:wsp>
                      <wps:cNvSpPr/>
                      <wps:spPr>
                        <a:xfrm>
                          <a:off x="0" y="0"/>
                          <a:ext cx="1990725" cy="36131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3B2FB96" w14:textId="5A878D13" w:rsidR="00761A04" w:rsidRPr="0058060A" w:rsidRDefault="00761A04" w:rsidP="00C06A90">
                            <w:pPr>
                              <w:jc w:val="center"/>
                              <w:rPr>
                                <w:sz w:val="18"/>
                                <w:szCs w:val="18"/>
                              </w:rPr>
                            </w:pPr>
                            <w:r>
                              <w:rPr>
                                <w:sz w:val="18"/>
                                <w:szCs w:val="18"/>
                              </w:rPr>
                              <w:t>Diagram 2</w:t>
                            </w:r>
                            <w:r w:rsidRPr="007307A4">
                              <w:rPr>
                                <w:sz w:val="18"/>
                                <w:szCs w:val="18"/>
                                <w:lang w:val="id-ID"/>
                              </w:rPr>
                              <w:t xml:space="preserve">. </w:t>
                            </w:r>
                            <w:r>
                              <w:rPr>
                                <w:sz w:val="18"/>
                                <w:szCs w:val="18"/>
                              </w:rPr>
                              <w:t>Konsep Rancangan</w:t>
                            </w:r>
                          </w:p>
                          <w:p w14:paraId="046A49CA" w14:textId="77777777" w:rsidR="00761A04" w:rsidRPr="007307A4" w:rsidRDefault="00761A04" w:rsidP="00C06A90">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FA989C" id="Rectangle 15" o:spid="_x0000_s1042" style="position:absolute;left:0;text-align:left;margin-left:160.5pt;margin-top:5pt;width:156.75pt;height:28.45pt;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t0fAIAAEoFAAAOAAAAZHJzL2Uyb0RvYy54bWysVE1v2zAMvQ/YfxB0Xx2nX2sQpwhadBhQ&#10;tEHboWdFlhJjsqhRSuzs14+SHTftchp2sUXykRTJR02v29qwrUJfgS14fjLiTFkJZWVXBf/xcvfl&#10;K2c+CFsKA1YVfKc8v559/jRt3ESNYQ2mVMgoiPWTxhV8HYKbZJmXa1ULfwJOWTJqwFoEEnGVlSga&#10;il6bbDwaXWQNYOkQpPKetLedkc9SfK2VDI9aexWYKTjdLaQvpu8yfrPZVExWKNy6kv01xD/cohaV&#10;paRDqFsRBNtg9VeoupIIHnQ4kVBnoHUlVaqBqslHH6p5XgunUi3UHO+GNvn/F1Y+bBfIqpJmd86Z&#10;FTXN6Im6JuzKKEY6alDj/IRwz26BveTpGKttNdbxT3WwNjV1NzRVtYFJUuZXV6PLMQWXZDu9yE+7&#10;oNmbt0MfvimoWTwUHCl96qXY3vtAGQm6h8RkFu4qY9LgjH2nIGDUZPHC3RXTKeyMijhjn5SmWulS&#10;45QgsUzdGGRbQfwQUiobLmLJKRKho5umbINjfszRhLx36rHRTSX2DY6jY47vMw4eKSvYMDjXlQU8&#10;FqD8OWTu8Pvqu5pj+aFdtt2AE9ujagnljqaO0K2Dd/KuotbfCx8WAon/tCm00+GRPtpAU3DoT5yt&#10;AX8f00c80ZKsnDW0TwX3vzYCFWfmuyXCXuVnZ3EBk3B2fjkmAQ8ty0OL3dQ3QCPJ6fVwMh0jPpj9&#10;USPUr7T685iVTMJKyl1wGXAv3IRuz+nxkGo+TzBaOifCvX12MgaPjY7UemlfBbqef4GY+wD73ROT&#10;DzTssNHTwnwTQFeJo2997UdAC5t41D8u8UU4lBPq7Qmc/QEAAP//AwBQSwMEFAAGAAgAAAAhALd8&#10;4QHeAAAACQEAAA8AAABkcnMvZG93bnJldi54bWxMj81OwzAQhO9IvIO1lbhRp38RhDhVhACpxzZI&#10;iJsTL0lovI5iN03fvtsTnHZXM5r9Jt1OthMjDr51pGAxj0AgVc60VCv4LN4fn0D4oMnozhEquKCH&#10;bXZ/l+rEuDPtcTyEWnAI+UQraELoEyl91aDVfu56JNZ+3GB14HOopRn0mcNtJ5dRFEurW+IPje7x&#10;tcHqeDhZBb4cd8Wlz79+v31V5m9ki/XuQ6mH2ZS/gAg4hT8z3PAZHTJmKt2JjBedgtVywV0CCxFP&#10;NsSr9QZEyUv8DDJL5f8G2RUAAP//AwBQSwECLQAUAAYACAAAACEAtoM4kv4AAADhAQAAEwAAAAAA&#10;AAAAAAAAAAAAAAAAW0NvbnRlbnRfVHlwZXNdLnhtbFBLAQItABQABgAIAAAAIQA4/SH/1gAAAJQB&#10;AAALAAAAAAAAAAAAAAAAAC8BAABfcmVscy8ucmVsc1BLAQItABQABgAIAAAAIQCDjzt0fAIAAEoF&#10;AAAOAAAAAAAAAAAAAAAAAC4CAABkcnMvZTJvRG9jLnhtbFBLAQItABQABgAIAAAAIQC3fOEB3gAA&#10;AAkBAAAPAAAAAAAAAAAAAAAAANYEAABkcnMvZG93bnJldi54bWxQSwUGAAAAAAQABADzAAAA4QUA&#10;AAAA&#10;" filled="f" stroked="f" strokeweight="2pt">
                <v:textbox>
                  <w:txbxContent>
                    <w:p w14:paraId="03B2FB96" w14:textId="5A878D13" w:rsidR="00761A04" w:rsidRPr="0058060A" w:rsidRDefault="00761A04" w:rsidP="00C06A90">
                      <w:pPr>
                        <w:jc w:val="center"/>
                        <w:rPr>
                          <w:sz w:val="18"/>
                          <w:szCs w:val="18"/>
                        </w:rPr>
                      </w:pPr>
                      <w:r>
                        <w:rPr>
                          <w:sz w:val="18"/>
                          <w:szCs w:val="18"/>
                        </w:rPr>
                        <w:t>Diagram 2</w:t>
                      </w:r>
                      <w:r w:rsidRPr="007307A4">
                        <w:rPr>
                          <w:sz w:val="18"/>
                          <w:szCs w:val="18"/>
                          <w:lang w:val="id-ID"/>
                        </w:rPr>
                        <w:t xml:space="preserve">. </w:t>
                      </w:r>
                      <w:r>
                        <w:rPr>
                          <w:sz w:val="18"/>
                          <w:szCs w:val="18"/>
                        </w:rPr>
                        <w:t>Konsep Rancangan</w:t>
                      </w:r>
                    </w:p>
                    <w:p w14:paraId="046A49CA" w14:textId="77777777" w:rsidR="00761A04" w:rsidRPr="007307A4" w:rsidRDefault="00761A04" w:rsidP="00C06A90">
                      <w:pPr>
                        <w:jc w:val="center"/>
                        <w:rPr>
                          <w:i/>
                          <w:sz w:val="18"/>
                          <w:szCs w:val="18"/>
                        </w:rPr>
                      </w:pPr>
                      <w:r w:rsidRPr="007307A4">
                        <w:rPr>
                          <w:i/>
                          <w:sz w:val="18"/>
                          <w:szCs w:val="18"/>
                        </w:rPr>
                        <w:t>Sumber : data pribadi.</w:t>
                      </w:r>
                    </w:p>
                  </w:txbxContent>
                </v:textbox>
              </v:rect>
            </w:pict>
          </mc:Fallback>
        </mc:AlternateContent>
      </w:r>
    </w:p>
    <w:p w14:paraId="650808A3" w14:textId="6C1E9F05" w:rsidR="00041D48" w:rsidRPr="002C6CC1" w:rsidRDefault="00041D48" w:rsidP="00041D48">
      <w:pPr>
        <w:rPr>
          <w:rFonts w:eastAsia="Calibri"/>
          <w:sz w:val="22"/>
          <w:szCs w:val="22"/>
          <w:lang w:val="id-ID"/>
        </w:rPr>
      </w:pPr>
    </w:p>
    <w:p w14:paraId="0E759FF5" w14:textId="77777777" w:rsidR="00B62F2B" w:rsidRDefault="00B62F2B" w:rsidP="00041D48">
      <w:pPr>
        <w:ind w:firstLine="720"/>
        <w:rPr>
          <w:bCs/>
          <w:sz w:val="22"/>
          <w:szCs w:val="22"/>
          <w:lang w:val="id-ID"/>
        </w:rPr>
      </w:pPr>
    </w:p>
    <w:p w14:paraId="186B17D4" w14:textId="26A59753" w:rsidR="002337D3" w:rsidRPr="002C6CC1" w:rsidRDefault="000959AC" w:rsidP="00041D48">
      <w:pPr>
        <w:ind w:firstLine="720"/>
        <w:rPr>
          <w:rFonts w:eastAsia="Calibri"/>
          <w:sz w:val="22"/>
          <w:szCs w:val="22"/>
          <w:lang w:val="id-ID"/>
        </w:rPr>
      </w:pPr>
      <w:r w:rsidRPr="002C6CC1">
        <w:rPr>
          <w:bCs/>
          <w:sz w:val="22"/>
          <w:szCs w:val="22"/>
          <w:lang w:val="id-ID"/>
        </w:rPr>
        <w:t>Tatanan Lahan menggunakan konsep</w:t>
      </w:r>
      <w:r w:rsidR="00F454A6" w:rsidRPr="002C6CC1">
        <w:rPr>
          <w:bCs/>
          <w:sz w:val="22"/>
          <w:szCs w:val="22"/>
        </w:rPr>
        <w:t xml:space="preserve"> mikro</w:t>
      </w:r>
      <w:r w:rsidRPr="002C6CC1">
        <w:rPr>
          <w:bCs/>
          <w:sz w:val="22"/>
          <w:szCs w:val="22"/>
          <w:lang w:val="id-ID"/>
        </w:rPr>
        <w:t xml:space="preserve"> </w:t>
      </w:r>
      <w:r w:rsidRPr="002C6CC1">
        <w:rPr>
          <w:b/>
          <w:bCs/>
          <w:sz w:val="22"/>
          <w:szCs w:val="22"/>
          <w:lang w:val="id-ID"/>
        </w:rPr>
        <w:t>“</w:t>
      </w:r>
      <w:r w:rsidR="00F6407C" w:rsidRPr="002C6CC1">
        <w:rPr>
          <w:b/>
          <w:bCs/>
          <w:sz w:val="22"/>
          <w:szCs w:val="22"/>
        </w:rPr>
        <w:t>Efektif</w:t>
      </w:r>
      <w:r w:rsidRPr="002C6CC1">
        <w:rPr>
          <w:b/>
          <w:bCs/>
          <w:sz w:val="22"/>
          <w:szCs w:val="22"/>
          <w:lang w:val="id-ID"/>
        </w:rPr>
        <w:t>”</w:t>
      </w:r>
      <w:r w:rsidRPr="002C6CC1">
        <w:rPr>
          <w:b/>
          <w:bCs/>
          <w:sz w:val="22"/>
          <w:szCs w:val="22"/>
        </w:rPr>
        <w:t xml:space="preserve"> </w:t>
      </w:r>
      <w:r w:rsidRPr="002C6CC1">
        <w:rPr>
          <w:bCs/>
          <w:sz w:val="22"/>
          <w:szCs w:val="22"/>
        </w:rPr>
        <w:t xml:space="preserve">dimana untuk penataan masa bangunan, penataan parkir dan penataan sirkulasi nantinya harus </w:t>
      </w:r>
      <w:r w:rsidR="00F6407C" w:rsidRPr="002C6CC1">
        <w:rPr>
          <w:bCs/>
          <w:sz w:val="22"/>
          <w:szCs w:val="22"/>
        </w:rPr>
        <w:t>memudahkan pengguna fasilitas dan juga berkesinambungan dengan keadaan eksisting.</w:t>
      </w:r>
    </w:p>
    <w:p w14:paraId="5F7DD417" w14:textId="39AB1D20" w:rsidR="002337D3" w:rsidRPr="002C6CC1" w:rsidRDefault="00B62F2B" w:rsidP="002337D3">
      <w:pPr>
        <w:jc w:val="center"/>
        <w:rPr>
          <w:i/>
          <w:sz w:val="18"/>
          <w:szCs w:val="18"/>
        </w:rPr>
      </w:pPr>
      <w:r w:rsidRPr="002C6CC1">
        <w:rPr>
          <w:b/>
          <w:noProof/>
        </w:rPr>
        <w:drawing>
          <wp:anchor distT="0" distB="0" distL="114300" distR="114300" simplePos="0" relativeHeight="251627008" behindDoc="0" locked="0" layoutInCell="1" allowOverlap="1" wp14:anchorId="4787CA99" wp14:editId="4C24AFC9">
            <wp:simplePos x="0" y="0"/>
            <wp:positionH relativeFrom="page">
              <wp:posOffset>1457325</wp:posOffset>
            </wp:positionH>
            <wp:positionV relativeFrom="paragraph">
              <wp:posOffset>10795</wp:posOffset>
            </wp:positionV>
            <wp:extent cx="4648200" cy="3152140"/>
            <wp:effectExtent l="0" t="0" r="0" b="0"/>
            <wp:wrapSquare wrapText="bothSides"/>
            <wp:docPr id="21" name="Picture 21" descr="F:\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48200" cy="3152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3E5968" w14:textId="2EC4D35E" w:rsidR="002337D3" w:rsidRPr="002C6CC1" w:rsidRDefault="002337D3" w:rsidP="002337D3">
      <w:pPr>
        <w:jc w:val="center"/>
        <w:rPr>
          <w:i/>
          <w:sz w:val="18"/>
          <w:szCs w:val="18"/>
        </w:rPr>
      </w:pPr>
    </w:p>
    <w:p w14:paraId="67F8EFED" w14:textId="77777777" w:rsidR="002337D3" w:rsidRPr="002C6CC1" w:rsidRDefault="002337D3" w:rsidP="002337D3">
      <w:pPr>
        <w:jc w:val="center"/>
        <w:rPr>
          <w:i/>
          <w:sz w:val="18"/>
          <w:szCs w:val="18"/>
        </w:rPr>
      </w:pPr>
    </w:p>
    <w:p w14:paraId="54194EC2" w14:textId="1543AF1B" w:rsidR="002337D3" w:rsidRPr="002C6CC1" w:rsidRDefault="002337D3" w:rsidP="002337D3">
      <w:pPr>
        <w:jc w:val="center"/>
        <w:rPr>
          <w:sz w:val="18"/>
          <w:szCs w:val="18"/>
        </w:rPr>
      </w:pPr>
    </w:p>
    <w:p w14:paraId="69EF4563" w14:textId="77777777" w:rsidR="002337D3" w:rsidRPr="002C6CC1" w:rsidRDefault="002337D3" w:rsidP="002337D3">
      <w:pPr>
        <w:jc w:val="center"/>
        <w:rPr>
          <w:i/>
          <w:sz w:val="18"/>
          <w:szCs w:val="18"/>
        </w:rPr>
      </w:pPr>
    </w:p>
    <w:p w14:paraId="1B45C9CC" w14:textId="77777777" w:rsidR="002337D3" w:rsidRPr="002C6CC1" w:rsidRDefault="002337D3" w:rsidP="002337D3">
      <w:pPr>
        <w:jc w:val="center"/>
        <w:rPr>
          <w:i/>
          <w:sz w:val="18"/>
          <w:szCs w:val="18"/>
        </w:rPr>
      </w:pPr>
    </w:p>
    <w:p w14:paraId="5F5B60FD" w14:textId="77777777" w:rsidR="002337D3" w:rsidRPr="002C6CC1" w:rsidRDefault="002337D3" w:rsidP="002337D3">
      <w:pPr>
        <w:jc w:val="center"/>
        <w:rPr>
          <w:i/>
          <w:sz w:val="18"/>
          <w:szCs w:val="18"/>
        </w:rPr>
      </w:pPr>
    </w:p>
    <w:p w14:paraId="4FA4A77F" w14:textId="77777777" w:rsidR="002337D3" w:rsidRPr="002C6CC1" w:rsidRDefault="002337D3" w:rsidP="002337D3">
      <w:pPr>
        <w:jc w:val="center"/>
        <w:rPr>
          <w:i/>
          <w:sz w:val="18"/>
          <w:szCs w:val="18"/>
        </w:rPr>
      </w:pPr>
    </w:p>
    <w:p w14:paraId="7ABA87F4" w14:textId="77777777" w:rsidR="002337D3" w:rsidRPr="002C6CC1" w:rsidRDefault="002337D3" w:rsidP="002337D3">
      <w:pPr>
        <w:jc w:val="center"/>
        <w:rPr>
          <w:i/>
          <w:sz w:val="18"/>
          <w:szCs w:val="18"/>
        </w:rPr>
      </w:pPr>
    </w:p>
    <w:p w14:paraId="60FE8D28" w14:textId="77777777" w:rsidR="002337D3" w:rsidRPr="002C6CC1" w:rsidRDefault="002337D3" w:rsidP="002337D3">
      <w:pPr>
        <w:jc w:val="center"/>
        <w:rPr>
          <w:i/>
          <w:sz w:val="18"/>
          <w:szCs w:val="18"/>
        </w:rPr>
      </w:pPr>
    </w:p>
    <w:p w14:paraId="207A1891" w14:textId="77777777" w:rsidR="002337D3" w:rsidRPr="002C6CC1" w:rsidRDefault="002337D3" w:rsidP="002337D3">
      <w:pPr>
        <w:jc w:val="center"/>
        <w:rPr>
          <w:i/>
          <w:sz w:val="18"/>
          <w:szCs w:val="18"/>
        </w:rPr>
      </w:pPr>
    </w:p>
    <w:p w14:paraId="070D2EC6" w14:textId="77777777" w:rsidR="002337D3" w:rsidRPr="002C6CC1" w:rsidRDefault="002337D3" w:rsidP="002337D3">
      <w:pPr>
        <w:jc w:val="center"/>
        <w:rPr>
          <w:i/>
          <w:sz w:val="18"/>
          <w:szCs w:val="18"/>
        </w:rPr>
      </w:pPr>
    </w:p>
    <w:p w14:paraId="1FC808F8" w14:textId="77777777" w:rsidR="002337D3" w:rsidRPr="002C6CC1" w:rsidRDefault="002337D3" w:rsidP="002337D3">
      <w:pPr>
        <w:jc w:val="center"/>
        <w:rPr>
          <w:i/>
          <w:sz w:val="18"/>
          <w:szCs w:val="18"/>
        </w:rPr>
      </w:pPr>
    </w:p>
    <w:p w14:paraId="580CDDEC" w14:textId="77777777" w:rsidR="002337D3" w:rsidRPr="002C6CC1" w:rsidRDefault="002337D3" w:rsidP="002337D3">
      <w:pPr>
        <w:jc w:val="center"/>
        <w:rPr>
          <w:i/>
          <w:sz w:val="18"/>
          <w:szCs w:val="18"/>
        </w:rPr>
      </w:pPr>
    </w:p>
    <w:p w14:paraId="00AA79AF" w14:textId="77777777" w:rsidR="002337D3" w:rsidRPr="002C6CC1" w:rsidRDefault="002337D3" w:rsidP="002337D3">
      <w:pPr>
        <w:jc w:val="center"/>
        <w:rPr>
          <w:i/>
          <w:sz w:val="18"/>
          <w:szCs w:val="18"/>
        </w:rPr>
      </w:pPr>
    </w:p>
    <w:p w14:paraId="270AE4F9" w14:textId="77777777" w:rsidR="002337D3" w:rsidRPr="002C6CC1" w:rsidRDefault="002337D3" w:rsidP="002337D3">
      <w:pPr>
        <w:jc w:val="center"/>
        <w:rPr>
          <w:i/>
          <w:sz w:val="18"/>
          <w:szCs w:val="18"/>
        </w:rPr>
      </w:pPr>
    </w:p>
    <w:p w14:paraId="67FEF95A" w14:textId="77777777" w:rsidR="002337D3" w:rsidRPr="002C6CC1" w:rsidRDefault="002337D3" w:rsidP="002337D3">
      <w:pPr>
        <w:jc w:val="center"/>
        <w:rPr>
          <w:i/>
          <w:sz w:val="18"/>
          <w:szCs w:val="18"/>
        </w:rPr>
      </w:pPr>
    </w:p>
    <w:p w14:paraId="3BB0CF52" w14:textId="77777777" w:rsidR="002337D3" w:rsidRPr="002C6CC1" w:rsidRDefault="002337D3" w:rsidP="002337D3">
      <w:pPr>
        <w:jc w:val="center"/>
        <w:rPr>
          <w:i/>
          <w:sz w:val="18"/>
          <w:szCs w:val="18"/>
        </w:rPr>
      </w:pPr>
    </w:p>
    <w:p w14:paraId="090E41E0" w14:textId="77777777" w:rsidR="002337D3" w:rsidRPr="002C6CC1" w:rsidRDefault="002337D3" w:rsidP="002337D3">
      <w:pPr>
        <w:jc w:val="center"/>
        <w:rPr>
          <w:i/>
          <w:sz w:val="18"/>
          <w:szCs w:val="18"/>
        </w:rPr>
      </w:pPr>
    </w:p>
    <w:p w14:paraId="0301F3FD" w14:textId="77777777" w:rsidR="002337D3" w:rsidRPr="002C6CC1" w:rsidRDefault="002337D3" w:rsidP="002337D3">
      <w:pPr>
        <w:jc w:val="center"/>
        <w:rPr>
          <w:i/>
          <w:sz w:val="18"/>
          <w:szCs w:val="18"/>
        </w:rPr>
      </w:pPr>
    </w:p>
    <w:p w14:paraId="7CF9DA91" w14:textId="77777777" w:rsidR="002337D3" w:rsidRPr="002C6CC1" w:rsidRDefault="002337D3" w:rsidP="002337D3">
      <w:pPr>
        <w:jc w:val="center"/>
        <w:rPr>
          <w:i/>
          <w:sz w:val="18"/>
          <w:szCs w:val="18"/>
        </w:rPr>
      </w:pPr>
    </w:p>
    <w:p w14:paraId="1842EC95" w14:textId="77777777" w:rsidR="002337D3" w:rsidRPr="002C6CC1" w:rsidRDefault="002337D3" w:rsidP="002337D3">
      <w:pPr>
        <w:jc w:val="center"/>
        <w:rPr>
          <w:i/>
          <w:sz w:val="18"/>
          <w:szCs w:val="18"/>
        </w:rPr>
      </w:pPr>
    </w:p>
    <w:p w14:paraId="5A7ADCEE" w14:textId="77777777" w:rsidR="002337D3" w:rsidRPr="002C6CC1" w:rsidRDefault="002337D3" w:rsidP="002337D3">
      <w:pPr>
        <w:jc w:val="center"/>
        <w:rPr>
          <w:i/>
          <w:sz w:val="18"/>
          <w:szCs w:val="18"/>
        </w:rPr>
      </w:pPr>
    </w:p>
    <w:p w14:paraId="367A7745" w14:textId="77777777" w:rsidR="002337D3" w:rsidRPr="002C6CC1" w:rsidRDefault="002337D3" w:rsidP="002337D3">
      <w:pPr>
        <w:jc w:val="center"/>
        <w:rPr>
          <w:i/>
          <w:sz w:val="18"/>
          <w:szCs w:val="18"/>
        </w:rPr>
      </w:pPr>
    </w:p>
    <w:p w14:paraId="1C0ABF39" w14:textId="17F62B66" w:rsidR="00BE0876" w:rsidRPr="00B62F2B" w:rsidRDefault="00211D52" w:rsidP="00B62F2B">
      <w:pPr>
        <w:jc w:val="center"/>
        <w:rPr>
          <w:i/>
          <w:sz w:val="18"/>
          <w:szCs w:val="18"/>
        </w:rPr>
      </w:pPr>
      <w:r w:rsidRPr="002C6CC1">
        <w:rPr>
          <w:rFonts w:eastAsia="Calibri"/>
          <w:b/>
          <w:noProof/>
          <w:sz w:val="22"/>
          <w:szCs w:val="22"/>
        </w:rPr>
        <mc:AlternateContent>
          <mc:Choice Requires="wps">
            <w:drawing>
              <wp:anchor distT="0" distB="0" distL="114300" distR="114300" simplePos="0" relativeHeight="251713024" behindDoc="0" locked="0" layoutInCell="1" allowOverlap="1" wp14:anchorId="446FFD37" wp14:editId="3A171766">
                <wp:simplePos x="0" y="0"/>
                <wp:positionH relativeFrom="column">
                  <wp:posOffset>1632585</wp:posOffset>
                </wp:positionH>
                <wp:positionV relativeFrom="paragraph">
                  <wp:posOffset>5080</wp:posOffset>
                </wp:positionV>
                <wp:extent cx="2486025" cy="381000"/>
                <wp:effectExtent l="0" t="0" r="0" b="0"/>
                <wp:wrapNone/>
                <wp:docPr id="17" name="Rectangle 17"/>
                <wp:cNvGraphicFramePr/>
                <a:graphic xmlns:a="http://schemas.openxmlformats.org/drawingml/2006/main">
                  <a:graphicData uri="http://schemas.microsoft.com/office/word/2010/wordprocessingShape">
                    <wps:wsp>
                      <wps:cNvSpPr/>
                      <wps:spPr>
                        <a:xfrm>
                          <a:off x="0" y="0"/>
                          <a:ext cx="2486025"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95C47AD" w14:textId="7B6C6EFC" w:rsidR="00761A04" w:rsidRPr="007307A4" w:rsidRDefault="00761A04" w:rsidP="009D41B6">
                            <w:pPr>
                              <w:jc w:val="center"/>
                              <w:rPr>
                                <w:sz w:val="18"/>
                                <w:szCs w:val="18"/>
                              </w:rPr>
                            </w:pPr>
                            <w:r>
                              <w:rPr>
                                <w:sz w:val="18"/>
                                <w:szCs w:val="18"/>
                              </w:rPr>
                              <w:t xml:space="preserve">Gambar 4. </w:t>
                            </w:r>
                            <w:r w:rsidRPr="007307A4">
                              <w:rPr>
                                <w:sz w:val="18"/>
                                <w:szCs w:val="18"/>
                                <w:lang w:val="id-ID"/>
                              </w:rPr>
                              <w:t xml:space="preserve"> </w:t>
                            </w:r>
                            <w:r>
                              <w:rPr>
                                <w:sz w:val="18"/>
                                <w:szCs w:val="18"/>
                              </w:rPr>
                              <w:t>Transformasi Tatanan Lahan</w:t>
                            </w:r>
                          </w:p>
                          <w:p w14:paraId="343665C8" w14:textId="77777777" w:rsidR="00761A04" w:rsidRPr="007307A4" w:rsidRDefault="00761A04" w:rsidP="009D41B6">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FFD37" id="Rectangle 17" o:spid="_x0000_s1043" style="position:absolute;left:0;text-align:left;margin-left:128.55pt;margin-top:.4pt;width:195.75pt;height:30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N83egIAAEoFAAAOAAAAZHJzL2Uyb0RvYy54bWysVMlu2zAQvRfoPxC8N5JcZzMiB0aCFAWC&#10;JEhS5ExTpC2U4rBD2pL79R1SsrLUp6IXaZY3+wwvLrvGsK1CX4MteXGUc6ashKq2q5L/eL75csaZ&#10;D8JWwoBVJd8pzy/nnz9dtG6mJrAGUylk5MT6WetKvg7BzbLMy7VqhD8CpywpNWAjArG4yioULXlv&#10;TDbJ85OsBawcglTek/S6V/J58q+1kuFea68CMyWn3EL6Yvou4zebX4jZCoVb13JIQ/xDFo2oLQUd&#10;XV2LINgG679cNbVE8KDDkYQmA61rqVINVE2Rf6jmaS2cSrVQc7wb2+T/n1t5t31AVlc0u1POrGho&#10;Ro/UNWFXRjGSUYNa52eEe3IPOHCeyFhtp7GJf6qDdampu7GpqgtMknAyPTvJJ8ecSdJ9PSvyPHU9&#10;e7V26MM3BQ2LRMmRwqdeiu2tDxSRoHtIDGbhpjYmDc7YdwICRkkWE+5TTFTYGRVxxj4qTbXGpFKA&#10;tGXqyiDbCtoPIaWy4SSWnDwROpppijYaFocMTSgGowEbzVTavtEwP2T4PuJokaKCDaNxU1vAQw6q&#10;n2PkHr+vvq85lh+6ZdcPOEGjaAnVjqaO0J+Dd/KmptbfCh8eBNL+06XQTYd7+mgDbclhoDhbA/4+&#10;JI94WkvSctbSPZXc/9oIVJyZ75YW9ryYTuMBJmZ6fDohBt9qlm81dtNcAY2koNfDyURGfDB7UiM0&#10;L3T6ixiVVMJKil1yGXDPXIX+zunxkGqxSDA6OifCrX1yMjqPjY6r9dy9CHTD/gXa3DvY356YfVjD&#10;HhstLSw2AXSddvS1r8MI6GDTHg2PS3wR3vIJ9foEzv8AAAD//wMAUEsDBBQABgAIAAAAIQBr752a&#10;3QAAAAcBAAAPAAAAZHJzL2Rvd25yZXYueG1sTI9BS8NAEIXvBf/DMkJv7aalxhCzKUGs0KONIN42&#10;2TGJZmdDdpum/97xZG9veI/3vsn2s+3FhKPvHCnYrCMQSLUzHTUK3svDKgHhgyaje0eo4Ioe9vnd&#10;ItOpcRd6w+kUGsEl5FOtoA1hSKX0dYtW+7UbkNj7cqPVgc+xkWbUFy63vdxGUSyt7ogXWj3gc4v1&#10;z+lsFfhqOpbXofj4/vR1VbyQLXfHV6WW93PxBCLgHP7D8IfP6JAzU+XOZLzoFWwfHjccVcAPsB3v&#10;khhExSJKQOaZvOXPfwEAAP//AwBQSwECLQAUAAYACAAAACEAtoM4kv4AAADhAQAAEwAAAAAAAAAA&#10;AAAAAAAAAAAAW0NvbnRlbnRfVHlwZXNdLnhtbFBLAQItABQABgAIAAAAIQA4/SH/1gAAAJQBAAAL&#10;AAAAAAAAAAAAAAAAAC8BAABfcmVscy8ucmVsc1BLAQItABQABgAIAAAAIQDEEN83egIAAEoFAAAO&#10;AAAAAAAAAAAAAAAAAC4CAABkcnMvZTJvRG9jLnhtbFBLAQItABQABgAIAAAAIQBr752a3QAAAAcB&#10;AAAPAAAAAAAAAAAAAAAAANQEAABkcnMvZG93bnJldi54bWxQSwUGAAAAAAQABADzAAAA3gUAAAAA&#10;" filled="f" stroked="f" strokeweight="2pt">
                <v:textbox>
                  <w:txbxContent>
                    <w:p w14:paraId="095C47AD" w14:textId="7B6C6EFC" w:rsidR="00761A04" w:rsidRPr="007307A4" w:rsidRDefault="00761A04" w:rsidP="009D41B6">
                      <w:pPr>
                        <w:jc w:val="center"/>
                        <w:rPr>
                          <w:sz w:val="18"/>
                          <w:szCs w:val="18"/>
                        </w:rPr>
                      </w:pPr>
                      <w:r>
                        <w:rPr>
                          <w:sz w:val="18"/>
                          <w:szCs w:val="18"/>
                        </w:rPr>
                        <w:t xml:space="preserve">Gambar 4. </w:t>
                      </w:r>
                      <w:r w:rsidRPr="007307A4">
                        <w:rPr>
                          <w:sz w:val="18"/>
                          <w:szCs w:val="18"/>
                          <w:lang w:val="id-ID"/>
                        </w:rPr>
                        <w:t xml:space="preserve"> </w:t>
                      </w:r>
                      <w:r>
                        <w:rPr>
                          <w:sz w:val="18"/>
                          <w:szCs w:val="18"/>
                        </w:rPr>
                        <w:t>Transformasi Tatanan Lahan</w:t>
                      </w:r>
                    </w:p>
                    <w:p w14:paraId="343665C8" w14:textId="77777777" w:rsidR="00761A04" w:rsidRPr="007307A4" w:rsidRDefault="00761A04" w:rsidP="009D41B6">
                      <w:pPr>
                        <w:jc w:val="center"/>
                        <w:rPr>
                          <w:i/>
                          <w:sz w:val="18"/>
                          <w:szCs w:val="18"/>
                        </w:rPr>
                      </w:pPr>
                      <w:r w:rsidRPr="007307A4">
                        <w:rPr>
                          <w:i/>
                          <w:sz w:val="18"/>
                          <w:szCs w:val="18"/>
                        </w:rPr>
                        <w:t>Sumber : data pribadi.</w:t>
                      </w:r>
                    </w:p>
                  </w:txbxContent>
                </v:textbox>
              </v:rect>
            </w:pict>
          </mc:Fallback>
        </mc:AlternateContent>
      </w:r>
    </w:p>
    <w:p w14:paraId="6E880DC2" w14:textId="7ADA43C0" w:rsidR="00E276FF" w:rsidRDefault="00D058FB" w:rsidP="00860288">
      <w:pPr>
        <w:ind w:firstLine="720"/>
        <w:rPr>
          <w:sz w:val="22"/>
          <w:szCs w:val="22"/>
        </w:rPr>
      </w:pPr>
      <w:r>
        <w:rPr>
          <w:sz w:val="22"/>
          <w:szCs w:val="22"/>
        </w:rPr>
        <w:lastRenderedPageBreak/>
        <w:t xml:space="preserve">Studi Banding Lapangan : </w:t>
      </w:r>
      <w:r w:rsidR="00793D1B">
        <w:rPr>
          <w:sz w:val="22"/>
          <w:szCs w:val="22"/>
        </w:rPr>
        <w:t>(a) Museum Majapahit Trowulan Mojokerto</w:t>
      </w:r>
      <w:r w:rsidR="00E276FF">
        <w:rPr>
          <w:sz w:val="22"/>
          <w:szCs w:val="22"/>
        </w:rPr>
        <w:t xml:space="preserve"> (kajian obyek)</w:t>
      </w:r>
      <w:r w:rsidR="00793D1B">
        <w:rPr>
          <w:sz w:val="22"/>
          <w:szCs w:val="22"/>
        </w:rPr>
        <w:t>. (b) Museum Mpu Tantular Sidoarjo</w:t>
      </w:r>
      <w:r w:rsidR="00E276FF">
        <w:rPr>
          <w:sz w:val="22"/>
          <w:szCs w:val="22"/>
        </w:rPr>
        <w:t xml:space="preserve"> (kajian obyek)</w:t>
      </w:r>
      <w:r w:rsidR="00793D1B">
        <w:rPr>
          <w:sz w:val="22"/>
          <w:szCs w:val="22"/>
        </w:rPr>
        <w:t>. (c) Museum 10 Nopember Surabaya</w:t>
      </w:r>
      <w:r w:rsidR="00E276FF">
        <w:rPr>
          <w:sz w:val="22"/>
          <w:szCs w:val="22"/>
        </w:rPr>
        <w:t xml:space="preserve"> (kajian tema)</w:t>
      </w:r>
      <w:r w:rsidR="00793D1B">
        <w:rPr>
          <w:sz w:val="22"/>
          <w:szCs w:val="22"/>
        </w:rPr>
        <w:t>.</w:t>
      </w:r>
    </w:p>
    <w:p w14:paraId="24A0AE4E" w14:textId="6663E39A" w:rsidR="00E276FF" w:rsidRDefault="007713E8" w:rsidP="00D058FB">
      <w:pPr>
        <w:rPr>
          <w:sz w:val="22"/>
          <w:szCs w:val="22"/>
        </w:rPr>
      </w:pPr>
      <w:r w:rsidRPr="003B7E50">
        <w:rPr>
          <w:rFonts w:ascii="Arial" w:eastAsia="Arial" w:hAnsi="Arial" w:cs="Arial"/>
          <w:noProof/>
        </w:rPr>
        <w:drawing>
          <wp:anchor distT="0" distB="0" distL="114300" distR="114300" simplePos="0" relativeHeight="251733504" behindDoc="0" locked="0" layoutInCell="1" allowOverlap="1" wp14:anchorId="122FB4DE" wp14:editId="3E5AA640">
            <wp:simplePos x="0" y="0"/>
            <wp:positionH relativeFrom="column">
              <wp:posOffset>2177415</wp:posOffset>
            </wp:positionH>
            <wp:positionV relativeFrom="paragraph">
              <wp:posOffset>8255</wp:posOffset>
            </wp:positionV>
            <wp:extent cx="1403350" cy="1057275"/>
            <wp:effectExtent l="0" t="0" r="6350" b="9525"/>
            <wp:wrapSquare wrapText="bothSides"/>
            <wp:docPr id="101" name="Picture 101" descr="F:\TUGAS KULIAH\Tugas Semester 7\Konsep\2 Laporan\Data Foto Lapangan\Pendukung\MPU TTANTULAR\DSC_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TUGAS KULIAH\Tugas Semester 7\Konsep\2 Laporan\Data Foto Lapangan\Pendukung\MPU TTANTULAR\DSC_084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3350"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32A4">
        <w:rPr>
          <w:rFonts w:ascii="Arial" w:eastAsia="Arial" w:hAnsi="Arial" w:cs="Arial"/>
          <w:b/>
          <w:noProof/>
        </w:rPr>
        <w:drawing>
          <wp:anchor distT="0" distB="0" distL="114300" distR="114300" simplePos="0" relativeHeight="251741696" behindDoc="0" locked="0" layoutInCell="1" allowOverlap="1" wp14:anchorId="194D1956" wp14:editId="211F6D1B">
            <wp:simplePos x="0" y="0"/>
            <wp:positionH relativeFrom="column">
              <wp:posOffset>4335145</wp:posOffset>
            </wp:positionH>
            <wp:positionV relativeFrom="paragraph">
              <wp:posOffset>8255</wp:posOffset>
            </wp:positionV>
            <wp:extent cx="1423035" cy="1066800"/>
            <wp:effectExtent l="0" t="0" r="5715" b="0"/>
            <wp:wrapSquare wrapText="bothSides"/>
            <wp:docPr id="92" name="Picture 92" descr="F:\TUGAS KULIAH\Tugas Semester 7\Konsep\2 Laporan\Data Foto Lapangan\Pendukung\10 nopember\Rizal Survey\20191130_09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TUGAS KULIAH\Tugas Semester 7\Konsep\2 Laporan\Data Foto Lapangan\Pendukung\10 nopember\Rizal Survey\20191130_09034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2303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2BC5" w:rsidRPr="0053364D">
        <w:rPr>
          <w:rFonts w:ascii="Arial" w:eastAsia="Arial" w:hAnsi="Arial" w:cs="Arial"/>
          <w:bCs/>
          <w:noProof/>
        </w:rPr>
        <w:drawing>
          <wp:anchor distT="0" distB="0" distL="114300" distR="114300" simplePos="0" relativeHeight="251725312" behindDoc="0" locked="0" layoutInCell="1" allowOverlap="1" wp14:anchorId="15E84A6A" wp14:editId="028080CF">
            <wp:simplePos x="0" y="0"/>
            <wp:positionH relativeFrom="margin">
              <wp:posOffset>-3810</wp:posOffset>
            </wp:positionH>
            <wp:positionV relativeFrom="paragraph">
              <wp:posOffset>5715</wp:posOffset>
            </wp:positionV>
            <wp:extent cx="1409700" cy="1057275"/>
            <wp:effectExtent l="0" t="0" r="0" b="9525"/>
            <wp:wrapSquare wrapText="bothSides"/>
            <wp:docPr id="26" name="Picture 26" descr="G:\2019\KULIAH\Konsep\2 Laporan\bab 4\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2019\KULIAH\Konsep\2 Laporan\bab 4\w.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09700"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4BB72F" w14:textId="5C21092A" w:rsidR="00E276FF" w:rsidRDefault="00E276FF" w:rsidP="00D058FB">
      <w:pPr>
        <w:rPr>
          <w:sz w:val="22"/>
          <w:szCs w:val="22"/>
        </w:rPr>
      </w:pPr>
    </w:p>
    <w:p w14:paraId="4ABF5F8A" w14:textId="028F5FDB" w:rsidR="00E276FF" w:rsidRDefault="00E276FF" w:rsidP="00D058FB">
      <w:pPr>
        <w:rPr>
          <w:sz w:val="22"/>
          <w:szCs w:val="22"/>
        </w:rPr>
      </w:pPr>
    </w:p>
    <w:p w14:paraId="76EA59C5" w14:textId="649E4DFC" w:rsidR="007B1F01" w:rsidRDefault="007B1F01" w:rsidP="00D058FB">
      <w:pPr>
        <w:rPr>
          <w:sz w:val="22"/>
          <w:szCs w:val="22"/>
        </w:rPr>
      </w:pPr>
    </w:p>
    <w:p w14:paraId="1782E230" w14:textId="76631A18" w:rsidR="007B1F01" w:rsidRDefault="007B1F01" w:rsidP="00D058FB">
      <w:pPr>
        <w:rPr>
          <w:sz w:val="22"/>
          <w:szCs w:val="22"/>
        </w:rPr>
      </w:pPr>
    </w:p>
    <w:p w14:paraId="132C1C97" w14:textId="0707A194" w:rsidR="007B1F01" w:rsidRDefault="007B1F01" w:rsidP="00D058FB">
      <w:pPr>
        <w:rPr>
          <w:sz w:val="22"/>
          <w:szCs w:val="22"/>
        </w:rPr>
      </w:pPr>
    </w:p>
    <w:p w14:paraId="1E517578" w14:textId="37CCB3B2" w:rsidR="007B1F01" w:rsidRDefault="007B1F01" w:rsidP="00D058FB">
      <w:pPr>
        <w:rPr>
          <w:sz w:val="22"/>
          <w:szCs w:val="22"/>
        </w:rPr>
      </w:pPr>
    </w:p>
    <w:p w14:paraId="3614414E" w14:textId="4DE0947C" w:rsidR="007B1F01" w:rsidRDefault="007713E8" w:rsidP="00D058FB">
      <w:pPr>
        <w:rPr>
          <w:sz w:val="22"/>
          <w:szCs w:val="22"/>
        </w:rPr>
      </w:pPr>
      <w:r w:rsidRPr="002C6CC1">
        <w:rPr>
          <w:rFonts w:eastAsia="Calibri"/>
          <w:b/>
          <w:noProof/>
          <w:sz w:val="22"/>
          <w:szCs w:val="22"/>
        </w:rPr>
        <mc:AlternateContent>
          <mc:Choice Requires="wps">
            <w:drawing>
              <wp:anchor distT="0" distB="0" distL="114300" distR="114300" simplePos="0" relativeHeight="251745792" behindDoc="0" locked="0" layoutInCell="1" allowOverlap="1" wp14:anchorId="060EC471" wp14:editId="581E3F79">
                <wp:simplePos x="0" y="0"/>
                <wp:positionH relativeFrom="column">
                  <wp:posOffset>4371975</wp:posOffset>
                </wp:positionH>
                <wp:positionV relativeFrom="paragraph">
                  <wp:posOffset>6350</wp:posOffset>
                </wp:positionV>
                <wp:extent cx="1390650" cy="666750"/>
                <wp:effectExtent l="0" t="0" r="0" b="0"/>
                <wp:wrapSquare wrapText="bothSides"/>
                <wp:docPr id="29" name="Rectangle 29"/>
                <wp:cNvGraphicFramePr/>
                <a:graphic xmlns:a="http://schemas.openxmlformats.org/drawingml/2006/main">
                  <a:graphicData uri="http://schemas.microsoft.com/office/word/2010/wordprocessingShape">
                    <wps:wsp>
                      <wps:cNvSpPr/>
                      <wps:spPr>
                        <a:xfrm>
                          <a:off x="0" y="0"/>
                          <a:ext cx="1390650" cy="666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A3C9886" w14:textId="6C9F8769" w:rsidR="007713E8" w:rsidRPr="007307A4" w:rsidRDefault="007713E8" w:rsidP="007713E8">
                            <w:pPr>
                              <w:jc w:val="center"/>
                              <w:rPr>
                                <w:sz w:val="18"/>
                                <w:szCs w:val="18"/>
                              </w:rPr>
                            </w:pPr>
                            <w:r>
                              <w:rPr>
                                <w:sz w:val="18"/>
                                <w:szCs w:val="18"/>
                              </w:rPr>
                              <w:t>Gambar</w:t>
                            </w:r>
                            <w:r>
                              <w:rPr>
                                <w:sz w:val="18"/>
                                <w:szCs w:val="18"/>
                                <w:lang w:val="id-ID"/>
                              </w:rPr>
                              <w:t xml:space="preserve"> </w:t>
                            </w:r>
                            <w:r w:rsidR="00A30606">
                              <w:rPr>
                                <w:sz w:val="18"/>
                                <w:szCs w:val="18"/>
                              </w:rPr>
                              <w:t>7</w:t>
                            </w:r>
                            <w:r w:rsidRPr="007307A4">
                              <w:rPr>
                                <w:sz w:val="18"/>
                                <w:szCs w:val="18"/>
                                <w:lang w:val="id-ID"/>
                              </w:rPr>
                              <w:t xml:space="preserve">. </w:t>
                            </w:r>
                            <w:r>
                              <w:rPr>
                                <w:sz w:val="18"/>
                                <w:szCs w:val="18"/>
                              </w:rPr>
                              <w:t>Museum 10 Nopember Surabaya</w:t>
                            </w:r>
                          </w:p>
                          <w:p w14:paraId="51B3F165" w14:textId="77777777" w:rsidR="007713E8" w:rsidRPr="007307A4" w:rsidRDefault="007713E8" w:rsidP="007713E8">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EC471" id="Rectangle 29" o:spid="_x0000_s1044" style="position:absolute;left:0;text-align:left;margin-left:344.25pt;margin-top:.5pt;width:109.5pt;height:5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XewIAAEoFAAAOAAAAZHJzL2Uyb0RvYy54bWysVN1P2zAQf5+0/8Hy+0jTQYGIFFUgpkkI&#10;EDDx7Dp2G83xeWe3SffX7+yk4WN9mvaS3Mfvvu98cdk1hm0V+hpsyfOjCWfKSqhquyr5j+ebL2ec&#10;+SBsJQxYVfKd8vxy/vnTResKNYU1mEohIyfWF60r+ToEV2SZl2vVCH8ETllSasBGBGJxlVUoWvLe&#10;mGw6mcyyFrByCFJ5T9LrXsnnyb/WSoZ7rb0KzJSccgvpi+m7jN9sfiGKFQq3ruWQhviHLBpRWwo6&#10;uroWQbAN1n+5amqJ4EGHIwlNBlrXUqUaqJp88qGap7VwKtVCzfFubJP/f27l3fYBWV2VfHrOmRUN&#10;zeiRuibsyihGMmpQ63xBuCf3gAPniYzVdhqb+Kc6WJeauhubqrrAJAnzr+eT2Qn1XpJuNpudEk1u&#10;sldrhz58U9CwSJQcKXzqpdje+tBD95AYzMJNbQzJRWHsOwH5jJIsJtynmKiwM6pHPypNtVJS0xQg&#10;bZm6Msi2gvZDSKlsmA3ZGUvoaKYp2miYHzI0IR+MBmw0U2n7RsPJIcP3EUeLFBVsGI2b2gIeclD9&#10;HCP3+H31fc2x/NAtuzTgfBqTjKIlVDuaOkJ/Dt7Jm5pafyt8eBBI+0/TopsO9/TRBtqSw0Bxtgb8&#10;fUge8bSWpOWspXsquf+1Eag4M98tLex5fnwcDzAxxyenU2LwrWb5VmM3zRXQSHJ6PZxMZMQHsyc1&#10;QvNCp7+IUUklrKTYJZcB98xV6O+cHg+pFosEo6NzItzaJyej89jouFrP3YtAN+xfoM29g/3tieLD&#10;GvbYaGlhsQmg67Sjr30dRkAHm7Z8eFzii/CWT6jXJ3D+BwAA//8DAFBLAwQUAAYACAAAACEAbYth&#10;29sAAAAJAQAADwAAAGRycy9kb3ducmV2LnhtbEyPzU7DMBCE70i8g7VI3KgNgpCGOFWEAKlHGiTU&#10;mxMvSSBeR7Gbpm/P9gTHTzOan3yzuEHMOIXek4bblQKB1HjbU6vho3q9SUGEaMiawRNqOGGATXF5&#10;kZvM+iO947yLreAQCpnR0MU4ZlKGpkNnwsqPSKx9+cmZyDi10k7myOFukHdKJdKZnrihMyM+d9j8&#10;7A5OQ6jnbXUay8/vfWjq8oVcdb990/r6aimfQERc4p8ZzvN5OhS8qfYHskEMGpI0fWArC3yJ9bV6&#10;ZK7PnCiQRS7/Pyh+AQAA//8DAFBLAQItABQABgAIAAAAIQC2gziS/gAAAOEBAAATAAAAAAAAAAAA&#10;AAAAAAAAAABbQ29udGVudF9UeXBlc10ueG1sUEsBAi0AFAAGAAgAAAAhADj9If/WAAAAlAEAAAsA&#10;AAAAAAAAAAAAAAAALwEAAF9yZWxzLy5yZWxzUEsBAi0AFAAGAAgAAAAhAA5AD9d7AgAASgUAAA4A&#10;AAAAAAAAAAAAAAAALgIAAGRycy9lMm9Eb2MueG1sUEsBAi0AFAAGAAgAAAAhAG2LYdvbAAAACQEA&#10;AA8AAAAAAAAAAAAAAAAA1QQAAGRycy9kb3ducmV2LnhtbFBLBQYAAAAABAAEAPMAAADdBQAAAAA=&#10;" filled="f" stroked="f" strokeweight="2pt">
                <v:textbox>
                  <w:txbxContent>
                    <w:p w14:paraId="0A3C9886" w14:textId="6C9F8769" w:rsidR="007713E8" w:rsidRPr="007307A4" w:rsidRDefault="007713E8" w:rsidP="007713E8">
                      <w:pPr>
                        <w:jc w:val="center"/>
                        <w:rPr>
                          <w:sz w:val="18"/>
                          <w:szCs w:val="18"/>
                        </w:rPr>
                      </w:pPr>
                      <w:r>
                        <w:rPr>
                          <w:sz w:val="18"/>
                          <w:szCs w:val="18"/>
                        </w:rPr>
                        <w:t>Gambar</w:t>
                      </w:r>
                      <w:r>
                        <w:rPr>
                          <w:sz w:val="18"/>
                          <w:szCs w:val="18"/>
                          <w:lang w:val="id-ID"/>
                        </w:rPr>
                        <w:t xml:space="preserve"> </w:t>
                      </w:r>
                      <w:r w:rsidR="00A30606">
                        <w:rPr>
                          <w:sz w:val="18"/>
                          <w:szCs w:val="18"/>
                        </w:rPr>
                        <w:t>7</w:t>
                      </w:r>
                      <w:r w:rsidRPr="007307A4">
                        <w:rPr>
                          <w:sz w:val="18"/>
                          <w:szCs w:val="18"/>
                          <w:lang w:val="id-ID"/>
                        </w:rPr>
                        <w:t xml:space="preserve">. </w:t>
                      </w:r>
                      <w:r>
                        <w:rPr>
                          <w:sz w:val="18"/>
                          <w:szCs w:val="18"/>
                        </w:rPr>
                        <w:t>Museum 10 Nopember Surabaya</w:t>
                      </w:r>
                    </w:p>
                    <w:p w14:paraId="51B3F165" w14:textId="77777777" w:rsidR="007713E8" w:rsidRPr="007307A4" w:rsidRDefault="007713E8" w:rsidP="007713E8">
                      <w:pPr>
                        <w:jc w:val="center"/>
                        <w:rPr>
                          <w:i/>
                          <w:sz w:val="18"/>
                          <w:szCs w:val="18"/>
                        </w:rPr>
                      </w:pPr>
                      <w:r w:rsidRPr="007307A4">
                        <w:rPr>
                          <w:i/>
                          <w:sz w:val="18"/>
                          <w:szCs w:val="18"/>
                        </w:rPr>
                        <w:t>Sumber : data pribadi.</w:t>
                      </w:r>
                    </w:p>
                  </w:txbxContent>
                </v:textbox>
                <w10:wrap type="square"/>
              </v:rect>
            </w:pict>
          </mc:Fallback>
        </mc:AlternateContent>
      </w:r>
      <w:r w:rsidRPr="002C6CC1">
        <w:rPr>
          <w:rFonts w:eastAsia="Calibri"/>
          <w:b/>
          <w:noProof/>
          <w:sz w:val="22"/>
          <w:szCs w:val="22"/>
        </w:rPr>
        <mc:AlternateContent>
          <mc:Choice Requires="wps">
            <w:drawing>
              <wp:anchor distT="0" distB="0" distL="114300" distR="114300" simplePos="0" relativeHeight="251737600" behindDoc="0" locked="0" layoutInCell="1" allowOverlap="1" wp14:anchorId="61694876" wp14:editId="41526235">
                <wp:simplePos x="0" y="0"/>
                <wp:positionH relativeFrom="column">
                  <wp:posOffset>2193290</wp:posOffset>
                </wp:positionH>
                <wp:positionV relativeFrom="paragraph">
                  <wp:posOffset>7620</wp:posOffset>
                </wp:positionV>
                <wp:extent cx="1390650" cy="666750"/>
                <wp:effectExtent l="0" t="0" r="0" b="0"/>
                <wp:wrapSquare wrapText="bothSides"/>
                <wp:docPr id="28" name="Rectangle 28"/>
                <wp:cNvGraphicFramePr/>
                <a:graphic xmlns:a="http://schemas.openxmlformats.org/drawingml/2006/main">
                  <a:graphicData uri="http://schemas.microsoft.com/office/word/2010/wordprocessingShape">
                    <wps:wsp>
                      <wps:cNvSpPr/>
                      <wps:spPr>
                        <a:xfrm>
                          <a:off x="0" y="0"/>
                          <a:ext cx="1390650" cy="666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C6394B5" w14:textId="3424F5CC" w:rsidR="007713E8" w:rsidRPr="007307A4" w:rsidRDefault="007713E8" w:rsidP="007713E8">
                            <w:pPr>
                              <w:jc w:val="center"/>
                              <w:rPr>
                                <w:sz w:val="18"/>
                                <w:szCs w:val="18"/>
                              </w:rPr>
                            </w:pPr>
                            <w:r>
                              <w:rPr>
                                <w:sz w:val="18"/>
                                <w:szCs w:val="18"/>
                              </w:rPr>
                              <w:t>Gambar</w:t>
                            </w:r>
                            <w:r>
                              <w:rPr>
                                <w:sz w:val="18"/>
                                <w:szCs w:val="18"/>
                                <w:lang w:val="id-ID"/>
                              </w:rPr>
                              <w:t xml:space="preserve"> </w:t>
                            </w:r>
                            <w:r w:rsidR="00A30606">
                              <w:rPr>
                                <w:sz w:val="18"/>
                                <w:szCs w:val="18"/>
                              </w:rPr>
                              <w:t>6</w:t>
                            </w:r>
                            <w:r w:rsidRPr="007307A4">
                              <w:rPr>
                                <w:sz w:val="18"/>
                                <w:szCs w:val="18"/>
                                <w:lang w:val="id-ID"/>
                              </w:rPr>
                              <w:t xml:space="preserve">. </w:t>
                            </w:r>
                            <w:r>
                              <w:rPr>
                                <w:sz w:val="18"/>
                                <w:szCs w:val="18"/>
                              </w:rPr>
                              <w:t>Museum Mpu Tantular Sidoarjo</w:t>
                            </w:r>
                          </w:p>
                          <w:p w14:paraId="434CC323" w14:textId="77777777" w:rsidR="007713E8" w:rsidRPr="007307A4" w:rsidRDefault="007713E8" w:rsidP="007713E8">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94876" id="Rectangle 28" o:spid="_x0000_s1045" style="position:absolute;left:0;text-align:left;margin-left:172.7pt;margin-top:.6pt;width:109.5pt;height:52.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tewIAAEoFAAAOAAAAZHJzL2Uyb0RvYy54bWysVN1P2zAQf5+0/8Hy+0hToIyIFFUgpkkI&#10;EDDx7Dp2G83xeWe3SffX7+yk4WN9mvaS3Mfvvu98cdk1hm0V+hpsyfOjCWfKSqhquyr5j+ebL185&#10;80HYShiwquQ75fnl/POni9YVagprMJVCRk6sL1pX8nUIrsgyL9eqEf4InLKk1ICNCMTiKqtQtOS9&#10;Mdl0MpllLWDlEKTynqTXvZLPk3+tlQz3WnsVmCk55RbSF9N3Gb/Z/EIUKxRuXcshDfEPWTSithR0&#10;dHUtgmAbrP9y1dQSwYMORxKaDLSupUo1UDX55EM1T2vhVKqFmuPd2Cb//9zKu+0Dsroq+ZQmZUVD&#10;M3qkrgm7MoqRjBrUOl8Q7sk94MB5ImO1ncYm/qkO1qWm7samqi4wScL8+HwyO6XeS9LNZrMzoslN&#10;9mrt0IdvChoWiZIjhU+9FNtbH3roHhKDWbipjSG5KIx9JyCfUZLFhPsUExV2RvXoR6WpVkpqmgKk&#10;LVNXBtlW0H4IKZUNsyE7YwkdzTRFGw3zQ4Ym5IPRgI1mKm3faDg5ZPg+4miRooINo3FTW8BDDqqf&#10;Y+Qev6++rzmWH7pllwacH8cko2gJ1Y6mjtCfg3fypqbW3wofHgTS/tO06KbDPX20gbbkMFCcrQF/&#10;H5JHPK0laTlr6Z5K7n9tBCrOzHdLC3uen5zEA0zMyenZlBh8q1m+1dhNcwU0kpxeDycTGfHB7EmN&#10;0LzQ6S9iVFIJKyl2yWXAPXMV+junx0OqxSLB6OicCLf2ycnoPDY6rtZz9yLQDfsXaHPvYH97oviw&#10;hj02WlpYbALoOu3oa1+HEdDBpi0fHpf4IrzlE+r1CZz/AQAA//8DAFBLAwQUAAYACAAAACEAs+6d&#10;GdwAAAAJAQAADwAAAGRycy9kb3ducmV2LnhtbEyPQU+DQBCF7yb+h82Y9GaXIiUGWRpitEmPFhPj&#10;bWFHwLKzhN1S+u8dT3r88l7efJPvFjuIGSffO1KwWUcgkBpnemoVvFev948gfNBk9OAIFVzRw664&#10;vcl1ZtyF3nA+hlbwCPlMK+hCGDMpfdOh1X7tRiTOvtxkdWCcWmkmfeFxO8g4ilJpdU98odMjPnfY&#10;nI5nq8DX86G6juXH96dv6vKFbJUc9kqt7pbyCUTAJfyV4Vef1aFgp9qdyXgxKHhItglXOYhBcL5N&#10;E+aaOUpjkEUu/39Q/AAAAP//AwBQSwECLQAUAAYACAAAACEAtoM4kv4AAADhAQAAEwAAAAAAAAAA&#10;AAAAAAAAAAAAW0NvbnRlbnRfVHlwZXNdLnhtbFBLAQItABQABgAIAAAAIQA4/SH/1gAAAJQBAAAL&#10;AAAAAAAAAAAAAAAAAC8BAABfcmVscy8ucmVsc1BLAQItABQABgAIAAAAIQA++96tewIAAEoFAAAO&#10;AAAAAAAAAAAAAAAAAC4CAABkcnMvZTJvRG9jLnhtbFBLAQItABQABgAIAAAAIQCz7p0Z3AAAAAkB&#10;AAAPAAAAAAAAAAAAAAAAANUEAABkcnMvZG93bnJldi54bWxQSwUGAAAAAAQABADzAAAA3gUAAAAA&#10;" filled="f" stroked="f" strokeweight="2pt">
                <v:textbox>
                  <w:txbxContent>
                    <w:p w14:paraId="6C6394B5" w14:textId="3424F5CC" w:rsidR="007713E8" w:rsidRPr="007307A4" w:rsidRDefault="007713E8" w:rsidP="007713E8">
                      <w:pPr>
                        <w:jc w:val="center"/>
                        <w:rPr>
                          <w:sz w:val="18"/>
                          <w:szCs w:val="18"/>
                        </w:rPr>
                      </w:pPr>
                      <w:r>
                        <w:rPr>
                          <w:sz w:val="18"/>
                          <w:szCs w:val="18"/>
                        </w:rPr>
                        <w:t>Gambar</w:t>
                      </w:r>
                      <w:r>
                        <w:rPr>
                          <w:sz w:val="18"/>
                          <w:szCs w:val="18"/>
                          <w:lang w:val="id-ID"/>
                        </w:rPr>
                        <w:t xml:space="preserve"> </w:t>
                      </w:r>
                      <w:r w:rsidR="00A30606">
                        <w:rPr>
                          <w:sz w:val="18"/>
                          <w:szCs w:val="18"/>
                        </w:rPr>
                        <w:t>6</w:t>
                      </w:r>
                      <w:r w:rsidRPr="007307A4">
                        <w:rPr>
                          <w:sz w:val="18"/>
                          <w:szCs w:val="18"/>
                          <w:lang w:val="id-ID"/>
                        </w:rPr>
                        <w:t xml:space="preserve">. </w:t>
                      </w:r>
                      <w:r>
                        <w:rPr>
                          <w:sz w:val="18"/>
                          <w:szCs w:val="18"/>
                        </w:rPr>
                        <w:t>Museum Mpu Tantular Sidoarjo</w:t>
                      </w:r>
                    </w:p>
                    <w:p w14:paraId="434CC323" w14:textId="77777777" w:rsidR="007713E8" w:rsidRPr="007307A4" w:rsidRDefault="007713E8" w:rsidP="007713E8">
                      <w:pPr>
                        <w:jc w:val="center"/>
                        <w:rPr>
                          <w:i/>
                          <w:sz w:val="18"/>
                          <w:szCs w:val="18"/>
                        </w:rPr>
                      </w:pPr>
                      <w:r w:rsidRPr="007307A4">
                        <w:rPr>
                          <w:i/>
                          <w:sz w:val="18"/>
                          <w:szCs w:val="18"/>
                        </w:rPr>
                        <w:t>Sumber : data pribadi.</w:t>
                      </w:r>
                    </w:p>
                  </w:txbxContent>
                </v:textbox>
                <w10:wrap type="square"/>
              </v:rect>
            </w:pict>
          </mc:Fallback>
        </mc:AlternateContent>
      </w:r>
      <w:r w:rsidR="00332BC5" w:rsidRPr="002C6CC1">
        <w:rPr>
          <w:rFonts w:eastAsia="Calibri"/>
          <w:b/>
          <w:noProof/>
          <w:sz w:val="22"/>
          <w:szCs w:val="22"/>
        </w:rPr>
        <mc:AlternateContent>
          <mc:Choice Requires="wps">
            <w:drawing>
              <wp:anchor distT="0" distB="0" distL="114300" distR="114300" simplePos="0" relativeHeight="251729408" behindDoc="0" locked="0" layoutInCell="1" allowOverlap="1" wp14:anchorId="6002BCAE" wp14:editId="59400D62">
                <wp:simplePos x="0" y="0"/>
                <wp:positionH relativeFrom="column">
                  <wp:posOffset>-3810</wp:posOffset>
                </wp:positionH>
                <wp:positionV relativeFrom="paragraph">
                  <wp:posOffset>7620</wp:posOffset>
                </wp:positionV>
                <wp:extent cx="1390650" cy="666750"/>
                <wp:effectExtent l="0" t="0" r="0" b="0"/>
                <wp:wrapSquare wrapText="bothSides"/>
                <wp:docPr id="27" name="Rectangle 27"/>
                <wp:cNvGraphicFramePr/>
                <a:graphic xmlns:a="http://schemas.openxmlformats.org/drawingml/2006/main">
                  <a:graphicData uri="http://schemas.microsoft.com/office/word/2010/wordprocessingShape">
                    <wps:wsp>
                      <wps:cNvSpPr/>
                      <wps:spPr>
                        <a:xfrm>
                          <a:off x="0" y="0"/>
                          <a:ext cx="1390650" cy="666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AD7E516" w14:textId="1E4201A2" w:rsidR="007B1F01" w:rsidRPr="007307A4" w:rsidRDefault="00332BC5" w:rsidP="007B1F01">
                            <w:pPr>
                              <w:jc w:val="center"/>
                              <w:rPr>
                                <w:sz w:val="18"/>
                                <w:szCs w:val="18"/>
                              </w:rPr>
                            </w:pPr>
                            <w:r>
                              <w:rPr>
                                <w:sz w:val="18"/>
                                <w:szCs w:val="18"/>
                              </w:rPr>
                              <w:t>Gambar</w:t>
                            </w:r>
                            <w:r w:rsidR="00A30606">
                              <w:rPr>
                                <w:sz w:val="18"/>
                                <w:szCs w:val="18"/>
                                <w:lang w:val="id-ID"/>
                              </w:rPr>
                              <w:t xml:space="preserve"> 5</w:t>
                            </w:r>
                            <w:r w:rsidR="007B1F01" w:rsidRPr="007307A4">
                              <w:rPr>
                                <w:sz w:val="18"/>
                                <w:szCs w:val="18"/>
                                <w:lang w:val="id-ID"/>
                              </w:rPr>
                              <w:t xml:space="preserve">. </w:t>
                            </w:r>
                            <w:r>
                              <w:rPr>
                                <w:sz w:val="18"/>
                                <w:szCs w:val="18"/>
                              </w:rPr>
                              <w:t>Museum Majapahit Trowulan Mojokerto</w:t>
                            </w:r>
                          </w:p>
                          <w:p w14:paraId="077C624D" w14:textId="77777777" w:rsidR="007B1F01" w:rsidRPr="007307A4" w:rsidRDefault="007B1F01" w:rsidP="007B1F01">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2BCAE" id="Rectangle 27" o:spid="_x0000_s1046" style="position:absolute;left:0;text-align:left;margin-left:-.3pt;margin-top:.6pt;width:109.5pt;height:5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HHfAIAAEoFAAAOAAAAZHJzL2Uyb0RvYy54bWysVEtv2zAMvg/YfxB0Xx1naboadYqgRYcB&#10;RVe0HXpWZCkxJosapcTOfv0o2XEfy2nYxebj45vUxWXXGLZT6GuwJc9PJpwpK6Gq7brkP55uPn3h&#10;zAdhK2HAqpLvleeXi48fLlpXqClswFQKGTmxvmhdyTchuCLLvNyoRvgTcMqSUgM2IhCL66xC0ZL3&#10;xmTTyWSetYCVQ5DKe5Je90q+SP61VjJ819qrwEzJKbeQvpi+q/jNFheiWKNwm1oOaYh/yKIRtaWg&#10;o6trEQTbYv2Xq6aWCB50OJHQZKB1LVWqgarJJ++qedwIp1It1Bzvxjb5/+dW3u3ukdVVyadnnFnR&#10;0IweqGvCro1iJKMGtc4XhHt09zhwnshYbaexiX+qg3WpqfuxqaoLTJIw/3w+mZ9S7yXp5vP5GdHk&#10;JnuxdujDVwUNi0TJkcKnXordrQ899ACJwSzc1MaQXBTGvhGQzyjJYsJ9iokKe6N69IPSVCslNU0B&#10;0papK4NsJ2g/hJTKhvmQnbGEjmaaoo2G+TFDE/LBaMBGM5W2bzScHDN8G3G0SFHBhtG4qS3gMQfV&#10;zzFyjz9U39ccyw/dqksDzmcxyShaQbWnqSP05+CdvKmp9bfCh3uBtP80Lbrp8J0+2kBbchgozjaA&#10;v4/JI57WkrSctXRPJfe/tgIVZ+abpYU9z2ezeICJmZ2eTYnB15rVa43dNldAI8np9XAykREfzIHU&#10;CM0znf4yRiWVsJJil1wGPDBXob9zejykWi4TjI7OiXBrH52MzmOj42o9dc8C3bB/gTb3Dg63J4p3&#10;a9hjo6WF5TaArtOOvvR1GAEdbNry4XGJL8JrPqFensDFHwAAAP//AwBQSwMEFAAGAAgAAAAhAIgA&#10;S9PaAAAABwEAAA8AAABkcnMvZG93bnJldi54bWxMjs1qg0AUhfeFvsNwA9klYyRIsI5BQlvIMrFQ&#10;uhudWzVx7ogzMebte7tql+eHc75sP9teTDj6zpGCzToCgVQ701Gj4KN8W+1A+KDJ6N4RKnigh33+&#10;/JTp1Lg7nXA6h0bwCPlUK2hDGFIpfd2i1X7tBiTOvt1odWA5NtKM+s7jtpdxFCXS6o74odUDHlqs&#10;r+ebVeCr6Vg+huLz8uXrqnglW26P70otF3PxAiLgHP7K8IvP6JAzU+VuZLzoFawSLrIdg+A03uy2&#10;ICrWURKDzDP5nz//AQAA//8DAFBLAQItABQABgAIAAAAIQC2gziS/gAAAOEBAAATAAAAAAAAAAAA&#10;AAAAAAAAAABbQ29udGVudF9UeXBlc10ueG1sUEsBAi0AFAAGAAgAAAAhADj9If/WAAAAlAEAAAsA&#10;AAAAAAAAAAAAAAAALwEAAF9yZWxzLy5yZWxzUEsBAi0AFAAGAAgAAAAhANsKkcd8AgAASgUAAA4A&#10;AAAAAAAAAAAAAAAALgIAAGRycy9lMm9Eb2MueG1sUEsBAi0AFAAGAAgAAAAhAIgAS9PaAAAABwEA&#10;AA8AAAAAAAAAAAAAAAAA1gQAAGRycy9kb3ducmV2LnhtbFBLBQYAAAAABAAEAPMAAADdBQAAAAA=&#10;" filled="f" stroked="f" strokeweight="2pt">
                <v:textbox>
                  <w:txbxContent>
                    <w:p w14:paraId="3AD7E516" w14:textId="1E4201A2" w:rsidR="007B1F01" w:rsidRPr="007307A4" w:rsidRDefault="00332BC5" w:rsidP="007B1F01">
                      <w:pPr>
                        <w:jc w:val="center"/>
                        <w:rPr>
                          <w:sz w:val="18"/>
                          <w:szCs w:val="18"/>
                        </w:rPr>
                      </w:pPr>
                      <w:r>
                        <w:rPr>
                          <w:sz w:val="18"/>
                          <w:szCs w:val="18"/>
                        </w:rPr>
                        <w:t>Gambar</w:t>
                      </w:r>
                      <w:r w:rsidR="00A30606">
                        <w:rPr>
                          <w:sz w:val="18"/>
                          <w:szCs w:val="18"/>
                          <w:lang w:val="id-ID"/>
                        </w:rPr>
                        <w:t xml:space="preserve"> 5</w:t>
                      </w:r>
                      <w:r w:rsidR="007B1F01" w:rsidRPr="007307A4">
                        <w:rPr>
                          <w:sz w:val="18"/>
                          <w:szCs w:val="18"/>
                          <w:lang w:val="id-ID"/>
                        </w:rPr>
                        <w:t xml:space="preserve">. </w:t>
                      </w:r>
                      <w:r>
                        <w:rPr>
                          <w:sz w:val="18"/>
                          <w:szCs w:val="18"/>
                        </w:rPr>
                        <w:t>Museum Majapahit Trowulan Mojokerto</w:t>
                      </w:r>
                    </w:p>
                    <w:p w14:paraId="077C624D" w14:textId="77777777" w:rsidR="007B1F01" w:rsidRPr="007307A4" w:rsidRDefault="007B1F01" w:rsidP="007B1F01">
                      <w:pPr>
                        <w:jc w:val="center"/>
                        <w:rPr>
                          <w:i/>
                          <w:sz w:val="18"/>
                          <w:szCs w:val="18"/>
                        </w:rPr>
                      </w:pPr>
                      <w:r w:rsidRPr="007307A4">
                        <w:rPr>
                          <w:i/>
                          <w:sz w:val="18"/>
                          <w:szCs w:val="18"/>
                        </w:rPr>
                        <w:t>Sumber : data pribadi.</w:t>
                      </w:r>
                    </w:p>
                  </w:txbxContent>
                </v:textbox>
                <w10:wrap type="square"/>
              </v:rect>
            </w:pict>
          </mc:Fallback>
        </mc:AlternateContent>
      </w:r>
    </w:p>
    <w:p w14:paraId="421A1677" w14:textId="750EA519" w:rsidR="007B1F01" w:rsidRDefault="007B1F01" w:rsidP="00D058FB">
      <w:pPr>
        <w:rPr>
          <w:sz w:val="22"/>
          <w:szCs w:val="22"/>
        </w:rPr>
      </w:pPr>
    </w:p>
    <w:p w14:paraId="7DDCB7DB" w14:textId="49482BD0" w:rsidR="007B1F01" w:rsidRDefault="007B1F01" w:rsidP="00D058FB">
      <w:pPr>
        <w:rPr>
          <w:sz w:val="22"/>
          <w:szCs w:val="22"/>
        </w:rPr>
      </w:pPr>
    </w:p>
    <w:p w14:paraId="2AC10654" w14:textId="77777777" w:rsidR="00E276FF" w:rsidRDefault="00E276FF" w:rsidP="00D058FB">
      <w:pPr>
        <w:rPr>
          <w:sz w:val="22"/>
          <w:szCs w:val="22"/>
        </w:rPr>
      </w:pPr>
    </w:p>
    <w:p w14:paraId="6F32D3A2" w14:textId="59EB7ED7" w:rsidR="00ED5F79" w:rsidRDefault="00793D1B" w:rsidP="00D058FB">
      <w:pPr>
        <w:rPr>
          <w:sz w:val="22"/>
          <w:szCs w:val="22"/>
        </w:rPr>
      </w:pPr>
      <w:r>
        <w:rPr>
          <w:sz w:val="22"/>
          <w:szCs w:val="22"/>
        </w:rPr>
        <w:t xml:space="preserve"> </w:t>
      </w:r>
    </w:p>
    <w:p w14:paraId="0BEDE9A3" w14:textId="40229590" w:rsidR="00ED5F79" w:rsidRDefault="00ED5F79" w:rsidP="00D058FB">
      <w:pPr>
        <w:rPr>
          <w:sz w:val="22"/>
          <w:szCs w:val="22"/>
        </w:rPr>
      </w:pPr>
      <w:r>
        <w:rPr>
          <w:sz w:val="22"/>
          <w:szCs w:val="22"/>
        </w:rPr>
        <w:t xml:space="preserve">Studi Banding Literatur : (a) </w:t>
      </w:r>
      <w:r w:rsidR="00ED28A2">
        <w:rPr>
          <w:sz w:val="22"/>
          <w:szCs w:val="22"/>
        </w:rPr>
        <w:t>Museum Tsunami Aceh</w:t>
      </w:r>
      <w:r w:rsidR="00E276FF">
        <w:rPr>
          <w:sz w:val="22"/>
          <w:szCs w:val="22"/>
        </w:rPr>
        <w:t xml:space="preserve"> (kajian obyek)</w:t>
      </w:r>
      <w:r w:rsidR="00ED28A2">
        <w:rPr>
          <w:sz w:val="22"/>
          <w:szCs w:val="22"/>
        </w:rPr>
        <w:t>. (b) Masjid Raya Minang Sumatra Barat</w:t>
      </w:r>
      <w:r w:rsidR="00E276FF">
        <w:rPr>
          <w:sz w:val="22"/>
          <w:szCs w:val="22"/>
        </w:rPr>
        <w:t xml:space="preserve"> (kajian tema)</w:t>
      </w:r>
      <w:r w:rsidR="00ED28A2">
        <w:rPr>
          <w:sz w:val="22"/>
          <w:szCs w:val="22"/>
        </w:rPr>
        <w:t xml:space="preserve">. </w:t>
      </w:r>
    </w:p>
    <w:p w14:paraId="6E9DC62B" w14:textId="6B19F64F" w:rsidR="00E07AC0" w:rsidRDefault="00800550" w:rsidP="00D058FB">
      <w:pPr>
        <w:rPr>
          <w:sz w:val="22"/>
          <w:szCs w:val="22"/>
        </w:rPr>
      </w:pPr>
      <w:r w:rsidRPr="00297524">
        <w:rPr>
          <w:rFonts w:ascii="Arial" w:eastAsia="Arial" w:hAnsi="Arial" w:cs="Arial"/>
          <w:noProof/>
        </w:rPr>
        <w:drawing>
          <wp:anchor distT="0" distB="0" distL="114300" distR="114300" simplePos="0" relativeHeight="251758080" behindDoc="0" locked="0" layoutInCell="1" allowOverlap="1" wp14:anchorId="7DFE44B6" wp14:editId="509209E8">
            <wp:simplePos x="0" y="0"/>
            <wp:positionH relativeFrom="column">
              <wp:posOffset>3168015</wp:posOffset>
            </wp:positionH>
            <wp:positionV relativeFrom="paragraph">
              <wp:posOffset>4445</wp:posOffset>
            </wp:positionV>
            <wp:extent cx="1973580" cy="1107440"/>
            <wp:effectExtent l="0" t="0" r="7620" b="0"/>
            <wp:wrapSquare wrapText="bothSides"/>
            <wp:docPr id="76" name="Picture 76" descr="F:\TUGAS KULIAH\Tugas Semester 7\Konsep\2 Laporan\Minggu 8\Pendukung\masjid sumb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TUGAS KULIAH\Tugas Semester 7\Konsep\2 Laporan\Minggu 8\Pendukung\masjid sumbar\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73580" cy="1107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6CBC" w:rsidRPr="00D3486E">
        <w:rPr>
          <w:rFonts w:ascii="Arial" w:eastAsia="Arial" w:hAnsi="Arial" w:cs="Arial"/>
          <w:b/>
          <w:noProof/>
        </w:rPr>
        <w:drawing>
          <wp:anchor distT="0" distB="0" distL="114300" distR="114300" simplePos="0" relativeHeight="251749888" behindDoc="0" locked="0" layoutInCell="1" allowOverlap="1" wp14:anchorId="5FA55D07" wp14:editId="72457B30">
            <wp:simplePos x="0" y="0"/>
            <wp:positionH relativeFrom="column">
              <wp:posOffset>491490</wp:posOffset>
            </wp:positionH>
            <wp:positionV relativeFrom="paragraph">
              <wp:posOffset>45085</wp:posOffset>
            </wp:positionV>
            <wp:extent cx="1891665" cy="1066800"/>
            <wp:effectExtent l="0" t="0" r="0" b="0"/>
            <wp:wrapSquare wrapText="bothSides"/>
            <wp:docPr id="63" name="Picture 63" descr="F:\TUGAS KULIAH\Tugas Semester 7\Konsep\2 Laporan\Minggu 8\Pendukung\Museum Tsunami Ace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TUGAS KULIAH\Tugas Semester 7\Konsep\2 Laporan\Minggu 8\Pendukung\Museum Tsunami Aceh\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9166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C8442D" w14:textId="7E9311AC" w:rsidR="00E07AC0" w:rsidRDefault="00E07AC0" w:rsidP="00D058FB">
      <w:pPr>
        <w:rPr>
          <w:sz w:val="22"/>
          <w:szCs w:val="22"/>
        </w:rPr>
      </w:pPr>
    </w:p>
    <w:p w14:paraId="5EEC4332" w14:textId="46FC4ABD" w:rsidR="00E07AC0" w:rsidRDefault="00E07AC0" w:rsidP="00D058FB">
      <w:pPr>
        <w:rPr>
          <w:sz w:val="22"/>
          <w:szCs w:val="22"/>
        </w:rPr>
      </w:pPr>
    </w:p>
    <w:p w14:paraId="3A6DE415" w14:textId="77777777" w:rsidR="00E07AC0" w:rsidRDefault="00E07AC0" w:rsidP="00D058FB">
      <w:pPr>
        <w:rPr>
          <w:sz w:val="22"/>
          <w:szCs w:val="22"/>
        </w:rPr>
      </w:pPr>
    </w:p>
    <w:p w14:paraId="24D3DBA3" w14:textId="77777777" w:rsidR="00E07AC0" w:rsidRPr="00D058FB" w:rsidRDefault="00E07AC0" w:rsidP="00D058FB">
      <w:pPr>
        <w:rPr>
          <w:sz w:val="22"/>
          <w:szCs w:val="22"/>
        </w:rPr>
      </w:pPr>
    </w:p>
    <w:p w14:paraId="7329396B" w14:textId="77777777" w:rsidR="00D058FB" w:rsidRDefault="00D058FB" w:rsidP="002337D3">
      <w:pPr>
        <w:jc w:val="center"/>
        <w:rPr>
          <w:i/>
          <w:sz w:val="18"/>
          <w:szCs w:val="18"/>
        </w:rPr>
      </w:pPr>
    </w:p>
    <w:p w14:paraId="0F8CBB61" w14:textId="6D96CFA2" w:rsidR="00D058FB" w:rsidRDefault="00D058FB" w:rsidP="002337D3">
      <w:pPr>
        <w:jc w:val="center"/>
        <w:rPr>
          <w:i/>
          <w:sz w:val="18"/>
          <w:szCs w:val="18"/>
        </w:rPr>
      </w:pPr>
    </w:p>
    <w:p w14:paraId="24FD354F" w14:textId="7C746579" w:rsidR="00D058FB" w:rsidRDefault="00800550" w:rsidP="002337D3">
      <w:pPr>
        <w:jc w:val="center"/>
        <w:rPr>
          <w:i/>
          <w:sz w:val="18"/>
          <w:szCs w:val="18"/>
        </w:rPr>
      </w:pPr>
      <w:r w:rsidRPr="002C6CC1">
        <w:rPr>
          <w:rFonts w:eastAsia="Calibri"/>
          <w:b/>
          <w:noProof/>
          <w:sz w:val="22"/>
          <w:szCs w:val="22"/>
        </w:rPr>
        <mc:AlternateContent>
          <mc:Choice Requires="wps">
            <w:drawing>
              <wp:anchor distT="0" distB="0" distL="114300" distR="114300" simplePos="0" relativeHeight="251762176" behindDoc="0" locked="0" layoutInCell="1" allowOverlap="1" wp14:anchorId="29481997" wp14:editId="1729495A">
                <wp:simplePos x="0" y="0"/>
                <wp:positionH relativeFrom="column">
                  <wp:posOffset>3472815</wp:posOffset>
                </wp:positionH>
                <wp:positionV relativeFrom="paragraph">
                  <wp:posOffset>26670</wp:posOffset>
                </wp:positionV>
                <wp:extent cx="1390650" cy="666750"/>
                <wp:effectExtent l="0" t="0" r="0" b="0"/>
                <wp:wrapSquare wrapText="bothSides"/>
                <wp:docPr id="31" name="Rectangle 31"/>
                <wp:cNvGraphicFramePr/>
                <a:graphic xmlns:a="http://schemas.openxmlformats.org/drawingml/2006/main">
                  <a:graphicData uri="http://schemas.microsoft.com/office/word/2010/wordprocessingShape">
                    <wps:wsp>
                      <wps:cNvSpPr/>
                      <wps:spPr>
                        <a:xfrm>
                          <a:off x="0" y="0"/>
                          <a:ext cx="1390650" cy="666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203EBAD" w14:textId="739E2F3C" w:rsidR="00800550" w:rsidRPr="007307A4" w:rsidRDefault="00800550" w:rsidP="00800550">
                            <w:pPr>
                              <w:jc w:val="center"/>
                              <w:rPr>
                                <w:sz w:val="18"/>
                                <w:szCs w:val="18"/>
                              </w:rPr>
                            </w:pPr>
                            <w:r>
                              <w:rPr>
                                <w:sz w:val="18"/>
                                <w:szCs w:val="18"/>
                              </w:rPr>
                              <w:t>Gambar</w:t>
                            </w:r>
                            <w:r>
                              <w:rPr>
                                <w:sz w:val="18"/>
                                <w:szCs w:val="18"/>
                                <w:lang w:val="id-ID"/>
                              </w:rPr>
                              <w:t xml:space="preserve"> </w:t>
                            </w:r>
                            <w:r w:rsidR="00A30606">
                              <w:rPr>
                                <w:sz w:val="18"/>
                                <w:szCs w:val="18"/>
                              </w:rPr>
                              <w:t>9</w:t>
                            </w:r>
                            <w:r w:rsidRPr="007307A4">
                              <w:rPr>
                                <w:sz w:val="18"/>
                                <w:szCs w:val="18"/>
                                <w:lang w:val="id-ID"/>
                              </w:rPr>
                              <w:t xml:space="preserve">. </w:t>
                            </w:r>
                            <w:r>
                              <w:rPr>
                                <w:sz w:val="18"/>
                                <w:szCs w:val="18"/>
                              </w:rPr>
                              <w:t>Masjid Raya Minang Sumatra Barat</w:t>
                            </w:r>
                          </w:p>
                          <w:p w14:paraId="1B75417D" w14:textId="77777777" w:rsidR="00800550" w:rsidRPr="007307A4" w:rsidRDefault="00800550" w:rsidP="00800550">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81997" id="Rectangle 31" o:spid="_x0000_s1047" style="position:absolute;left:0;text-align:left;margin-left:273.45pt;margin-top:2.1pt;width:109.5pt;height:52.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BcfQIAAEoFAAAOAAAAZHJzL2Uyb0RvYy54bWysVN1P2zAQf5+0/8Hy+0hToIyIFFUgpkkI&#10;EDDx7Dp2G83xeWe3SffX7+yk4WN9mvaS3PfH7+58cdk1hm0V+hpsyfOjCWfKSqhquyr5j+ebL185&#10;80HYShiwquQ75fnl/POni9YVagprMJVCRkGsL1pX8nUIrsgyL9eqEf4InLKk1ICNCMTiKqtQtBS9&#10;Mdl0MpllLWDlEKTynqTXvZLPU3ytlQz3WnsVmCk51RbSF9N3Gb/Z/EIUKxRuXcuhDPEPVTSitpR0&#10;DHUtgmAbrP8K1dQSwYMORxKaDLSupUo9UDf55EM3T2vhVOqFwPFuhMn/v7DybvuArK5KfpxzZkVD&#10;M3ok1IRdGcVIRgC1zhdk9+QecOA8kbHbTmMT/9QH6xKouxFU1QUmSZgfn09mp4S9JN1sNjsjmsJk&#10;r94OffimoGGRKDlS+oSl2N760JvuTWIyCze1MSQXhbHvBBQzSrJYcF9iosLOqN76UWnqlYqapgRp&#10;y9SVQbYVtB9CSmXDbKjOWLKObpqyjY75IUcTEk6UfrCNbipt3+g4OeT4PuPokbKCDaNzU1vAQwGq&#10;n2Pm3n7ffd9zbD90yy4NOD/dD3MJ1Y6mjtCfg3fypibob4UPDwJp/2ladNPhnj7aQFtyGCjO1oC/&#10;D8mjPa0laTlr6Z5K7n9tBCrOzHdLC3uen5zEA0zMyenZlBh8q1m+1dhNcwU0EtpJqi6R0T6YPakR&#10;mhc6/UXMSiphJeUuuQy4Z65Cf+f0eEi1WCQzOjonwq19cjIGj0DH1XruXgS6Yf8Cbe4d7G9PFB/W&#10;sLeNnhYWmwC6Tjsaoe5xHUZAB5u2fHhc4ovwlk9Wr0/g/A8AAAD//wMAUEsDBBQABgAIAAAAIQAN&#10;KCtc3QAAAAkBAAAPAAAAZHJzL2Rvd25yZXYueG1sTI9BT4NAEIXvJv6HzZh4s4uEokWWhhg16bHF&#10;xHhb2BFQdpawW0r/veOpHl/elzff5NvFDmLGyfeOFNyvIhBIjTM9tQreq9e7RxA+aDJ6cIQKzuhh&#10;W1xf5Toz7kR7nA+hFTxCPtMKuhDGTErfdGi1X7kRibsvN1kdOE6tNJM+8bgdZBxFqbS6J77Q6RGf&#10;O2x+DkerwNfzrjqP5cf3p2/q8oVslezelLq9WconEAGXcIHhT5/VoWCn2h3JeDEoWCfphlEFSQyC&#10;+4d0zblmMNrEIItc/v+g+AUAAP//AwBQSwECLQAUAAYACAAAACEAtoM4kv4AAADhAQAAEwAAAAAA&#10;AAAAAAAAAAAAAAAAW0NvbnRlbnRfVHlwZXNdLnhtbFBLAQItABQABgAIAAAAIQA4/SH/1gAAAJQB&#10;AAALAAAAAAAAAAAAAAAAAC8BAABfcmVscy8ucmVsc1BLAQItABQABgAIAAAAIQAO6ABcfQIAAEoF&#10;AAAOAAAAAAAAAAAAAAAAAC4CAABkcnMvZTJvRG9jLnhtbFBLAQItABQABgAIAAAAIQANKCtc3QAA&#10;AAkBAAAPAAAAAAAAAAAAAAAAANcEAABkcnMvZG93bnJldi54bWxQSwUGAAAAAAQABADzAAAA4QUA&#10;AAAA&#10;" filled="f" stroked="f" strokeweight="2pt">
                <v:textbox>
                  <w:txbxContent>
                    <w:p w14:paraId="7203EBAD" w14:textId="739E2F3C" w:rsidR="00800550" w:rsidRPr="007307A4" w:rsidRDefault="00800550" w:rsidP="00800550">
                      <w:pPr>
                        <w:jc w:val="center"/>
                        <w:rPr>
                          <w:sz w:val="18"/>
                          <w:szCs w:val="18"/>
                        </w:rPr>
                      </w:pPr>
                      <w:r>
                        <w:rPr>
                          <w:sz w:val="18"/>
                          <w:szCs w:val="18"/>
                        </w:rPr>
                        <w:t>Gambar</w:t>
                      </w:r>
                      <w:r>
                        <w:rPr>
                          <w:sz w:val="18"/>
                          <w:szCs w:val="18"/>
                          <w:lang w:val="id-ID"/>
                        </w:rPr>
                        <w:t xml:space="preserve"> </w:t>
                      </w:r>
                      <w:r w:rsidR="00A30606">
                        <w:rPr>
                          <w:sz w:val="18"/>
                          <w:szCs w:val="18"/>
                        </w:rPr>
                        <w:t>9</w:t>
                      </w:r>
                      <w:r w:rsidRPr="007307A4">
                        <w:rPr>
                          <w:sz w:val="18"/>
                          <w:szCs w:val="18"/>
                          <w:lang w:val="id-ID"/>
                        </w:rPr>
                        <w:t xml:space="preserve">. </w:t>
                      </w:r>
                      <w:r>
                        <w:rPr>
                          <w:sz w:val="18"/>
                          <w:szCs w:val="18"/>
                        </w:rPr>
                        <w:t>Masjid Raya Minang Sumatra Barat</w:t>
                      </w:r>
                    </w:p>
                    <w:p w14:paraId="1B75417D" w14:textId="77777777" w:rsidR="00800550" w:rsidRPr="007307A4" w:rsidRDefault="00800550" w:rsidP="00800550">
                      <w:pPr>
                        <w:jc w:val="center"/>
                        <w:rPr>
                          <w:i/>
                          <w:sz w:val="18"/>
                          <w:szCs w:val="18"/>
                        </w:rPr>
                      </w:pPr>
                      <w:r w:rsidRPr="007307A4">
                        <w:rPr>
                          <w:i/>
                          <w:sz w:val="18"/>
                          <w:szCs w:val="18"/>
                        </w:rPr>
                        <w:t>Sumber : data pribadi.</w:t>
                      </w:r>
                    </w:p>
                  </w:txbxContent>
                </v:textbox>
                <w10:wrap type="square"/>
              </v:rect>
            </w:pict>
          </mc:Fallback>
        </mc:AlternateContent>
      </w:r>
      <w:r w:rsidR="00C36CBC" w:rsidRPr="002C6CC1">
        <w:rPr>
          <w:rFonts w:eastAsia="Calibri"/>
          <w:b/>
          <w:noProof/>
          <w:sz w:val="22"/>
          <w:szCs w:val="22"/>
        </w:rPr>
        <mc:AlternateContent>
          <mc:Choice Requires="wps">
            <w:drawing>
              <wp:anchor distT="0" distB="0" distL="114300" distR="114300" simplePos="0" relativeHeight="251753984" behindDoc="0" locked="0" layoutInCell="1" allowOverlap="1" wp14:anchorId="3260964B" wp14:editId="77802F49">
                <wp:simplePos x="0" y="0"/>
                <wp:positionH relativeFrom="column">
                  <wp:posOffset>733425</wp:posOffset>
                </wp:positionH>
                <wp:positionV relativeFrom="paragraph">
                  <wp:posOffset>64135</wp:posOffset>
                </wp:positionV>
                <wp:extent cx="1390650" cy="666750"/>
                <wp:effectExtent l="0" t="0" r="0" b="0"/>
                <wp:wrapSquare wrapText="bothSides"/>
                <wp:docPr id="30" name="Rectangle 30"/>
                <wp:cNvGraphicFramePr/>
                <a:graphic xmlns:a="http://schemas.openxmlformats.org/drawingml/2006/main">
                  <a:graphicData uri="http://schemas.microsoft.com/office/word/2010/wordprocessingShape">
                    <wps:wsp>
                      <wps:cNvSpPr/>
                      <wps:spPr>
                        <a:xfrm>
                          <a:off x="0" y="0"/>
                          <a:ext cx="1390650" cy="6667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75678E0" w14:textId="7DFD3A14" w:rsidR="00C36CBC" w:rsidRPr="007307A4" w:rsidRDefault="00C36CBC" w:rsidP="00C36CBC">
                            <w:pPr>
                              <w:jc w:val="center"/>
                              <w:rPr>
                                <w:sz w:val="18"/>
                                <w:szCs w:val="18"/>
                              </w:rPr>
                            </w:pPr>
                            <w:r>
                              <w:rPr>
                                <w:sz w:val="18"/>
                                <w:szCs w:val="18"/>
                              </w:rPr>
                              <w:t>Gambar</w:t>
                            </w:r>
                            <w:r>
                              <w:rPr>
                                <w:sz w:val="18"/>
                                <w:szCs w:val="18"/>
                                <w:lang w:val="id-ID"/>
                              </w:rPr>
                              <w:t xml:space="preserve"> </w:t>
                            </w:r>
                            <w:r w:rsidR="00A30606">
                              <w:rPr>
                                <w:sz w:val="18"/>
                                <w:szCs w:val="18"/>
                              </w:rPr>
                              <w:t>8</w:t>
                            </w:r>
                            <w:r w:rsidRPr="007307A4">
                              <w:rPr>
                                <w:sz w:val="18"/>
                                <w:szCs w:val="18"/>
                                <w:lang w:val="id-ID"/>
                              </w:rPr>
                              <w:t xml:space="preserve">. </w:t>
                            </w:r>
                            <w:r>
                              <w:rPr>
                                <w:sz w:val="18"/>
                                <w:szCs w:val="18"/>
                              </w:rPr>
                              <w:t>Museum Tsunami Aceh</w:t>
                            </w:r>
                          </w:p>
                          <w:p w14:paraId="0B67FE46" w14:textId="77777777" w:rsidR="00C36CBC" w:rsidRPr="007307A4" w:rsidRDefault="00C36CBC" w:rsidP="00C36CBC">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0964B" id="Rectangle 30" o:spid="_x0000_s1048" style="position:absolute;left:0;text-align:left;margin-left:57.75pt;margin-top:5.05pt;width:109.5pt;height:5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DmeQIAAEoFAAAOAAAAZHJzL2Uyb0RvYy54bWysVFtP2zAUfp+0/2D5faQpUEZEiioQ0yQE&#10;CJh4dh27jeb4eMduk+7X79hJw2V9mvaSnPv1O7647BrDtgp9Dbbk+dGEM2UlVLVdlfzH882Xr5z5&#10;IGwlDFhV8p3y/HL++dNF6wo1hTWYSiGjINYXrSv5OgRXZJmXa9UIfwROWVJqwEYEYnGVVShait6Y&#10;bDqZzLIWsHIIUnlP0uteyecpvtZKhnutvQrMlJxqC+mL6buM32x+IYoVCreu5VCG+IcqGlFbSjqG&#10;uhZBsA3Wf4VqaongQYcjCU0GWtdSpR6om3zyoZuntXAq9ULD8W4ck/9/YeXd9gFZXZX8mMZjRUM7&#10;eqSpCbsyipGMBtQ6X5Ddk3vAgfNExm47jU38Ux+sS0PdjUNVXWCShPnx+WR2SsEl6Waz2RnRFCZ7&#10;9XbowzcFDYtEyZHSp1mK7a0PveneJCazcFMbQ3JRGPtOQDGjJIsF9yUmKuyM6q0flaZeqahpSpBQ&#10;pq4Msq0gfAgplQ2zoTpjyTq6aco2OuaHHE3IB6fBNrqphL7RcXLI8X3G0SNlBRtG56a2gIcCVD/H&#10;zL39vvu+59h+6JZdWnCeOouiJVQ72jpCfw7eyZuaRn8rfHgQSPinbdFNh3v6aANtyWGgOFsD/j4k&#10;j/YES9Jy1tI9ldz/2ghUnJnvlgB7np+cxANMzMnp2ZQYfKtZvtXYTXMFtJKcXg8nExntg9mTGqF5&#10;odNfxKykElZS7pLLgHvmKvR3To+HVItFMqOjcyLc2icnY/A46Ait5+5FoBvwFwi5d7C/PVF8gGFv&#10;Gz0tLDYBdJ0w+jrXYQV0sAnlw+MSX4S3fLJ6fQLnfwAAAP//AwBQSwMEFAAGAAgAAAAhAFVD21Td&#10;AAAACgEAAA8AAABkcnMvZG93bnJldi54bWxMj0FPwzAMhe9I+w+RJ3FjadmGpq7pVE2AtCMrEuKW&#10;NqYta5yqybru32O4sJuf39Pz53Q32U6MOPjWkYJ4EYFAqpxpqVbwXrw8bED4oMnozhEquKKHXTa7&#10;S3Vi3IXecDyGWnAJ+UQraELoEyl91aDVfuF6JPa+3GB1YDnU0gz6wuW2k49R9CStbokvNLrHfYPV&#10;6Xi2Cnw5Hoprn398f/qqzJ/JFqvDq1L38ynfggg4hf8w/OIzOmTMVLozGS861vF6zVEeohgEB5bL&#10;FS/KPycGmaXy9oXsBwAA//8DAFBLAQItABQABgAIAAAAIQC2gziS/gAAAOEBAAATAAAAAAAAAAAA&#10;AAAAAAAAAABbQ29udGVudF9UeXBlc10ueG1sUEsBAi0AFAAGAAgAAAAhADj9If/WAAAAlAEAAAsA&#10;AAAAAAAAAAAAAAAALwEAAF9yZWxzLy5yZWxzUEsBAi0AFAAGAAgAAAAhANOQMOZ5AgAASgUAAA4A&#10;AAAAAAAAAAAAAAAALgIAAGRycy9lMm9Eb2MueG1sUEsBAi0AFAAGAAgAAAAhAFVD21TdAAAACgEA&#10;AA8AAAAAAAAAAAAAAAAA0wQAAGRycy9kb3ducmV2LnhtbFBLBQYAAAAABAAEAPMAAADdBQAAAAA=&#10;" filled="f" stroked="f" strokeweight="2pt">
                <v:textbox>
                  <w:txbxContent>
                    <w:p w14:paraId="375678E0" w14:textId="7DFD3A14" w:rsidR="00C36CBC" w:rsidRPr="007307A4" w:rsidRDefault="00C36CBC" w:rsidP="00C36CBC">
                      <w:pPr>
                        <w:jc w:val="center"/>
                        <w:rPr>
                          <w:sz w:val="18"/>
                          <w:szCs w:val="18"/>
                        </w:rPr>
                      </w:pPr>
                      <w:r>
                        <w:rPr>
                          <w:sz w:val="18"/>
                          <w:szCs w:val="18"/>
                        </w:rPr>
                        <w:t>Gambar</w:t>
                      </w:r>
                      <w:r>
                        <w:rPr>
                          <w:sz w:val="18"/>
                          <w:szCs w:val="18"/>
                          <w:lang w:val="id-ID"/>
                        </w:rPr>
                        <w:t xml:space="preserve"> </w:t>
                      </w:r>
                      <w:r w:rsidR="00A30606">
                        <w:rPr>
                          <w:sz w:val="18"/>
                          <w:szCs w:val="18"/>
                        </w:rPr>
                        <w:t>8</w:t>
                      </w:r>
                      <w:r w:rsidRPr="007307A4">
                        <w:rPr>
                          <w:sz w:val="18"/>
                          <w:szCs w:val="18"/>
                          <w:lang w:val="id-ID"/>
                        </w:rPr>
                        <w:t xml:space="preserve">. </w:t>
                      </w:r>
                      <w:r>
                        <w:rPr>
                          <w:sz w:val="18"/>
                          <w:szCs w:val="18"/>
                        </w:rPr>
                        <w:t>Museum Tsunami Aceh</w:t>
                      </w:r>
                    </w:p>
                    <w:p w14:paraId="0B67FE46" w14:textId="77777777" w:rsidR="00C36CBC" w:rsidRPr="007307A4" w:rsidRDefault="00C36CBC" w:rsidP="00C36CBC">
                      <w:pPr>
                        <w:jc w:val="center"/>
                        <w:rPr>
                          <w:i/>
                          <w:sz w:val="18"/>
                          <w:szCs w:val="18"/>
                        </w:rPr>
                      </w:pPr>
                      <w:r w:rsidRPr="007307A4">
                        <w:rPr>
                          <w:i/>
                          <w:sz w:val="18"/>
                          <w:szCs w:val="18"/>
                        </w:rPr>
                        <w:t>Sumber : data pribadi.</w:t>
                      </w:r>
                    </w:p>
                  </w:txbxContent>
                </v:textbox>
                <w10:wrap type="square"/>
              </v:rect>
            </w:pict>
          </mc:Fallback>
        </mc:AlternateContent>
      </w:r>
    </w:p>
    <w:p w14:paraId="20F2CC9A" w14:textId="25244B95" w:rsidR="00D058FB" w:rsidRDefault="00D058FB" w:rsidP="002337D3">
      <w:pPr>
        <w:jc w:val="center"/>
        <w:rPr>
          <w:i/>
          <w:sz w:val="18"/>
          <w:szCs w:val="18"/>
        </w:rPr>
      </w:pPr>
    </w:p>
    <w:p w14:paraId="1D9FEC91" w14:textId="0AE4051E" w:rsidR="00D058FB" w:rsidRDefault="00D058FB" w:rsidP="002337D3">
      <w:pPr>
        <w:jc w:val="center"/>
        <w:rPr>
          <w:i/>
          <w:sz w:val="18"/>
          <w:szCs w:val="18"/>
        </w:rPr>
      </w:pPr>
    </w:p>
    <w:p w14:paraId="2F81ADA7" w14:textId="77777777" w:rsidR="00C36CBC" w:rsidRDefault="00C36CBC" w:rsidP="002337D3">
      <w:pPr>
        <w:jc w:val="center"/>
        <w:rPr>
          <w:i/>
          <w:sz w:val="18"/>
          <w:szCs w:val="18"/>
        </w:rPr>
      </w:pPr>
    </w:p>
    <w:p w14:paraId="7A674F54" w14:textId="77777777" w:rsidR="00D058FB" w:rsidRDefault="00D058FB" w:rsidP="00B62F2B">
      <w:pPr>
        <w:rPr>
          <w:i/>
          <w:sz w:val="18"/>
          <w:szCs w:val="18"/>
        </w:rPr>
      </w:pPr>
    </w:p>
    <w:p w14:paraId="685B4572" w14:textId="0E636E5B" w:rsidR="00D058FB" w:rsidRPr="002C6CC1" w:rsidRDefault="00A30606" w:rsidP="002337D3">
      <w:pPr>
        <w:jc w:val="center"/>
        <w:rPr>
          <w:i/>
          <w:sz w:val="18"/>
          <w:szCs w:val="18"/>
        </w:rPr>
      </w:pPr>
      <w:r w:rsidRPr="002C6CC1">
        <w:rPr>
          <w:rFonts w:eastAsia="Calibri"/>
          <w:b/>
          <w:noProof/>
          <w:sz w:val="22"/>
          <w:szCs w:val="22"/>
        </w:rPr>
        <mc:AlternateContent>
          <mc:Choice Requires="wps">
            <w:drawing>
              <wp:anchor distT="0" distB="0" distL="114300" distR="114300" simplePos="0" relativeHeight="251707904" behindDoc="0" locked="0" layoutInCell="1" allowOverlap="1" wp14:anchorId="297D8F65" wp14:editId="62BF3CE1">
                <wp:simplePos x="0" y="0"/>
                <wp:positionH relativeFrom="column">
                  <wp:posOffset>1634490</wp:posOffset>
                </wp:positionH>
                <wp:positionV relativeFrom="paragraph">
                  <wp:posOffset>3139440</wp:posOffset>
                </wp:positionV>
                <wp:extent cx="2486025" cy="514350"/>
                <wp:effectExtent l="0" t="0" r="0" b="0"/>
                <wp:wrapSquare wrapText="bothSides"/>
                <wp:docPr id="16" name="Rectangle 16"/>
                <wp:cNvGraphicFramePr/>
                <a:graphic xmlns:a="http://schemas.openxmlformats.org/drawingml/2006/main">
                  <a:graphicData uri="http://schemas.microsoft.com/office/word/2010/wordprocessingShape">
                    <wps:wsp>
                      <wps:cNvSpPr/>
                      <wps:spPr>
                        <a:xfrm>
                          <a:off x="0" y="0"/>
                          <a:ext cx="2486025" cy="514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14745BC" w14:textId="5BE1E40A" w:rsidR="00761A04" w:rsidRPr="007307A4" w:rsidRDefault="00761A04" w:rsidP="009D41B6">
                            <w:pPr>
                              <w:jc w:val="center"/>
                              <w:rPr>
                                <w:sz w:val="18"/>
                                <w:szCs w:val="18"/>
                              </w:rPr>
                            </w:pPr>
                            <w:r>
                              <w:rPr>
                                <w:sz w:val="18"/>
                                <w:szCs w:val="18"/>
                                <w:lang w:val="id-ID"/>
                              </w:rPr>
                              <w:t>Tabel 2</w:t>
                            </w:r>
                            <w:r w:rsidRPr="007307A4">
                              <w:rPr>
                                <w:sz w:val="18"/>
                                <w:szCs w:val="18"/>
                                <w:lang w:val="id-ID"/>
                              </w:rPr>
                              <w:t xml:space="preserve">. </w:t>
                            </w:r>
                            <w:r>
                              <w:rPr>
                                <w:sz w:val="18"/>
                                <w:szCs w:val="18"/>
                              </w:rPr>
                              <w:t>Proses Terjadinya Konsep Mikro Bentuk</w:t>
                            </w:r>
                          </w:p>
                          <w:p w14:paraId="164B1A23" w14:textId="77777777" w:rsidR="00761A04" w:rsidRPr="007307A4" w:rsidRDefault="00761A04" w:rsidP="009D41B6">
                            <w:pPr>
                              <w:jc w:val="center"/>
                              <w:rPr>
                                <w:i/>
                                <w:sz w:val="18"/>
                                <w:szCs w:val="18"/>
                              </w:rPr>
                            </w:pPr>
                            <w:r w:rsidRPr="007307A4">
                              <w:rPr>
                                <w:i/>
                                <w:sz w:val="18"/>
                                <w:szCs w:val="18"/>
                              </w:rPr>
                              <w:t>Sumber : data pribadi.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D8F65" id="Rectangle 16" o:spid="_x0000_s1049" style="position:absolute;left:0;text-align:left;margin-left:128.7pt;margin-top:247.2pt;width:195.75pt;height:4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k90fwIAAEoFAAAOAAAAZHJzL2Uyb0RvYy54bWysVEtv2zAMvg/YfxB0Xx1nSR9BnSJo0WFA&#10;0QZth54VWUqMyaJGKbGzXz9KdtzHchp2sSnyIyl+JHV51daG7RT6CmzB85MRZ8pKKCu7LviP59sv&#10;55z5IGwpDFhV8L3y/Gr++dNl42ZqDBswpUJGQayfNa7gmxDcLMu83Kha+BNwypJRA9Yi0BHXWYmi&#10;oei1ycaj0WnWAJYOQSrvSXvTGfk8xddayfCgtVeBmYLT3UL6Yvqu4jebX4rZGoXbVLK/hviHW9Si&#10;spR0CHUjgmBbrP4KVVcSwYMOJxLqDLSupEo1UDX56EM1TxvhVKqFyPFuoMn/v7DyfrdEVpXUu1PO&#10;rKipR4/EmrBroxjpiKDG+RnhntwS+5MnMVbbaqzjn+pgbSJ1P5Cq2sAkKceT89PReMqZJNs0n3yd&#10;JtazV2+HPnxTULMoFBwpfeJS7O58oIwEPUBiMgu3lTGpcca+UxAwarJ44e6KSQp7oyLO2EelqdZ4&#10;qZQgTZm6Nsh2guZDSKlsSCWnSISObpqyDY75MUcT8sgTOfXY6KbS9A2Oo2OO7zMOHikr2DA415UF&#10;PBag/Dlk7vCH6ruaY/mhXbVdg88OzVxBuaeuI3Tr4J28rYj6O+HDUiDNP20K7XR4oI820BQceomz&#10;DeDvY/qIp7EkK2cN7VPB/a+tQMWZ+W5pYC/yySQuYDpMpmdjOuBby+qtxW7ra6CW5PR6OJnEiA/m&#10;IGqE+oVWfxGzkklYSbkLLgMeDteh23N6PKRaLBKMls6JcGefnIzBI9FxtJ7bF4Gun79Ak3sPh90T&#10;sw9j2GGjp4XFNoCu0oxGqjte+xbQwqaR6B+X+CK8PSfU6xM4/wMAAP//AwBQSwMEFAAGAAgAAAAh&#10;AMOHxinhAAAACwEAAA8AAABkcnMvZG93bnJldi54bWxMj01Pg0AQhu8m/ofNmHizi83SD8rQEKMm&#10;PVpMTG8LrICys4TdUvrvHU96m8k8eed50/1sezGZ0XeOEB4XEQhDlas7ahDei5eHDQgfNNW6d2QQ&#10;rsbDPru9SXVSuwu9mekYGsEh5BON0IYwJFL6qjVW+4UbDPHt041WB17HRtajvnC47eUyilbS6o74&#10;Q6sH89Sa6vt4tgi+nA7Fdcg/vk6+KvNnsoU6vCLe3835DkQwc/iD4Vef1SFjp9KdqfaiR1jGa8Uo&#10;gtoqHphYqc0WRIkQr2MFMkvl/w7ZDwAAAP//AwBQSwECLQAUAAYACAAAACEAtoM4kv4AAADhAQAA&#10;EwAAAAAAAAAAAAAAAAAAAAAAW0NvbnRlbnRfVHlwZXNdLnhtbFBLAQItABQABgAIAAAAIQA4/SH/&#10;1gAAAJQBAAALAAAAAAAAAAAAAAAAAC8BAABfcmVscy8ucmVsc1BLAQItABQABgAIAAAAIQAWRk90&#10;fwIAAEoFAAAOAAAAAAAAAAAAAAAAAC4CAABkcnMvZTJvRG9jLnhtbFBLAQItABQABgAIAAAAIQDD&#10;h8Yp4QAAAAsBAAAPAAAAAAAAAAAAAAAAANkEAABkcnMvZG93bnJldi54bWxQSwUGAAAAAAQABADz&#10;AAAA5wUAAAAA&#10;" filled="f" stroked="f" strokeweight="2pt">
                <v:textbox>
                  <w:txbxContent>
                    <w:p w14:paraId="314745BC" w14:textId="5BE1E40A" w:rsidR="00761A04" w:rsidRPr="007307A4" w:rsidRDefault="00761A04" w:rsidP="009D41B6">
                      <w:pPr>
                        <w:jc w:val="center"/>
                        <w:rPr>
                          <w:sz w:val="18"/>
                          <w:szCs w:val="18"/>
                        </w:rPr>
                      </w:pPr>
                      <w:r>
                        <w:rPr>
                          <w:sz w:val="18"/>
                          <w:szCs w:val="18"/>
                          <w:lang w:val="id-ID"/>
                        </w:rPr>
                        <w:t>Tabel 2</w:t>
                      </w:r>
                      <w:r w:rsidRPr="007307A4">
                        <w:rPr>
                          <w:sz w:val="18"/>
                          <w:szCs w:val="18"/>
                          <w:lang w:val="id-ID"/>
                        </w:rPr>
                        <w:t xml:space="preserve">. </w:t>
                      </w:r>
                      <w:r>
                        <w:rPr>
                          <w:sz w:val="18"/>
                          <w:szCs w:val="18"/>
                        </w:rPr>
                        <w:t>Proses Terjadinya Konsep Mikro Bentuk</w:t>
                      </w:r>
                    </w:p>
                    <w:p w14:paraId="164B1A23" w14:textId="77777777" w:rsidR="00761A04" w:rsidRPr="007307A4" w:rsidRDefault="00761A04" w:rsidP="009D41B6">
                      <w:pPr>
                        <w:jc w:val="center"/>
                        <w:rPr>
                          <w:i/>
                          <w:sz w:val="18"/>
                          <w:szCs w:val="18"/>
                        </w:rPr>
                      </w:pPr>
                      <w:r w:rsidRPr="007307A4">
                        <w:rPr>
                          <w:i/>
                          <w:sz w:val="18"/>
                          <w:szCs w:val="18"/>
                        </w:rPr>
                        <w:t>Sumber : data pribadi.</w:t>
                      </w:r>
                    </w:p>
                  </w:txbxContent>
                </v:textbox>
                <w10:wrap type="square"/>
              </v:rect>
            </w:pict>
          </mc:Fallback>
        </mc:AlternateContent>
      </w:r>
    </w:p>
    <w:tbl>
      <w:tblPr>
        <w:tblStyle w:val="TableGrid"/>
        <w:tblpPr w:leftFromText="180" w:rightFromText="180" w:vertAnchor="text" w:horzAnchor="margin" w:tblpXSpec="right" w:tblpY="-23"/>
        <w:tblW w:w="0" w:type="auto"/>
        <w:tblLook w:val="04A0" w:firstRow="1" w:lastRow="0" w:firstColumn="1" w:lastColumn="0" w:noHBand="0" w:noVBand="1"/>
      </w:tblPr>
      <w:tblGrid>
        <w:gridCol w:w="1132"/>
        <w:gridCol w:w="2095"/>
        <w:gridCol w:w="2401"/>
        <w:gridCol w:w="1443"/>
        <w:gridCol w:w="1141"/>
      </w:tblGrid>
      <w:tr w:rsidR="00793D1B" w:rsidRPr="002C6CC1" w14:paraId="560BDDB4" w14:textId="77777777" w:rsidTr="00793D1B">
        <w:tc>
          <w:tcPr>
            <w:tcW w:w="1132" w:type="dxa"/>
            <w:shd w:val="clear" w:color="auto" w:fill="A6A6A6" w:themeFill="background1" w:themeFillShade="A6"/>
          </w:tcPr>
          <w:p w14:paraId="71C7F47F" w14:textId="77777777" w:rsidR="00793D1B" w:rsidRPr="002C6CC1" w:rsidRDefault="00793D1B" w:rsidP="00793D1B">
            <w:pPr>
              <w:spacing w:line="360" w:lineRule="auto"/>
              <w:jc w:val="center"/>
              <w:rPr>
                <w:b/>
                <w:sz w:val="16"/>
                <w:szCs w:val="16"/>
                <w:lang w:val="id-ID"/>
              </w:rPr>
            </w:pPr>
            <w:r w:rsidRPr="002C6CC1">
              <w:rPr>
                <w:sz w:val="16"/>
                <w:szCs w:val="16"/>
                <w:lang w:val="id-ID"/>
              </w:rPr>
              <w:t>ASPEK</w:t>
            </w:r>
          </w:p>
        </w:tc>
        <w:tc>
          <w:tcPr>
            <w:tcW w:w="2095" w:type="dxa"/>
            <w:shd w:val="clear" w:color="auto" w:fill="A6A6A6" w:themeFill="background1" w:themeFillShade="A6"/>
          </w:tcPr>
          <w:p w14:paraId="1EFB98C9" w14:textId="77777777" w:rsidR="00793D1B" w:rsidRPr="002C6CC1" w:rsidRDefault="00793D1B" w:rsidP="00793D1B">
            <w:pPr>
              <w:spacing w:line="360" w:lineRule="auto"/>
              <w:jc w:val="center"/>
              <w:rPr>
                <w:b/>
                <w:sz w:val="16"/>
                <w:szCs w:val="16"/>
                <w:lang w:val="id-ID"/>
              </w:rPr>
            </w:pPr>
            <w:r w:rsidRPr="002C6CC1">
              <w:rPr>
                <w:sz w:val="16"/>
                <w:szCs w:val="16"/>
                <w:lang w:val="id-ID"/>
              </w:rPr>
              <w:t>ANALISIS</w:t>
            </w:r>
          </w:p>
        </w:tc>
        <w:tc>
          <w:tcPr>
            <w:tcW w:w="2401" w:type="dxa"/>
            <w:shd w:val="clear" w:color="auto" w:fill="A6A6A6" w:themeFill="background1" w:themeFillShade="A6"/>
          </w:tcPr>
          <w:p w14:paraId="3521192F" w14:textId="77777777" w:rsidR="00793D1B" w:rsidRPr="002C6CC1" w:rsidRDefault="00793D1B" w:rsidP="00793D1B">
            <w:pPr>
              <w:spacing w:line="360" w:lineRule="auto"/>
              <w:jc w:val="center"/>
              <w:rPr>
                <w:b/>
                <w:sz w:val="16"/>
                <w:szCs w:val="16"/>
                <w:lang w:val="id-ID"/>
              </w:rPr>
            </w:pPr>
            <w:r w:rsidRPr="002C6CC1">
              <w:rPr>
                <w:sz w:val="16"/>
                <w:szCs w:val="16"/>
                <w:lang w:val="id-ID"/>
              </w:rPr>
              <w:t>RESPON</w:t>
            </w:r>
          </w:p>
        </w:tc>
        <w:tc>
          <w:tcPr>
            <w:tcW w:w="1443" w:type="dxa"/>
            <w:shd w:val="clear" w:color="auto" w:fill="A6A6A6" w:themeFill="background1" w:themeFillShade="A6"/>
          </w:tcPr>
          <w:p w14:paraId="51CFE276" w14:textId="77777777" w:rsidR="00793D1B" w:rsidRPr="002C6CC1" w:rsidRDefault="00793D1B" w:rsidP="00793D1B">
            <w:pPr>
              <w:spacing w:line="360" w:lineRule="auto"/>
              <w:jc w:val="center"/>
              <w:rPr>
                <w:b/>
                <w:sz w:val="16"/>
                <w:szCs w:val="16"/>
                <w:lang w:val="id-ID"/>
              </w:rPr>
            </w:pPr>
            <w:r w:rsidRPr="002C6CC1">
              <w:rPr>
                <w:sz w:val="16"/>
                <w:szCs w:val="16"/>
                <w:lang w:val="id-ID"/>
              </w:rPr>
              <w:t>SUB MIKRO KONSEP</w:t>
            </w:r>
          </w:p>
        </w:tc>
        <w:tc>
          <w:tcPr>
            <w:tcW w:w="1141" w:type="dxa"/>
            <w:shd w:val="clear" w:color="auto" w:fill="A6A6A6" w:themeFill="background1" w:themeFillShade="A6"/>
          </w:tcPr>
          <w:p w14:paraId="2F2FA029" w14:textId="77777777" w:rsidR="00793D1B" w:rsidRPr="002C6CC1" w:rsidRDefault="00793D1B" w:rsidP="00793D1B">
            <w:pPr>
              <w:spacing w:line="360" w:lineRule="auto"/>
              <w:jc w:val="center"/>
              <w:rPr>
                <w:b/>
                <w:sz w:val="16"/>
                <w:szCs w:val="16"/>
                <w:lang w:val="id-ID"/>
              </w:rPr>
            </w:pPr>
            <w:r w:rsidRPr="002C6CC1">
              <w:rPr>
                <w:sz w:val="16"/>
                <w:szCs w:val="16"/>
                <w:lang w:val="id-ID"/>
              </w:rPr>
              <w:t xml:space="preserve">MIKRO </w:t>
            </w:r>
          </w:p>
          <w:p w14:paraId="51200FD2" w14:textId="77777777" w:rsidR="00793D1B" w:rsidRPr="002C6CC1" w:rsidRDefault="00793D1B" w:rsidP="00793D1B">
            <w:pPr>
              <w:spacing w:line="360" w:lineRule="auto"/>
              <w:jc w:val="center"/>
              <w:rPr>
                <w:b/>
                <w:sz w:val="16"/>
                <w:szCs w:val="16"/>
                <w:lang w:val="id-ID"/>
              </w:rPr>
            </w:pPr>
            <w:r w:rsidRPr="002C6CC1">
              <w:rPr>
                <w:sz w:val="16"/>
                <w:szCs w:val="16"/>
                <w:lang w:val="id-ID"/>
              </w:rPr>
              <w:t>KONSEP</w:t>
            </w:r>
          </w:p>
        </w:tc>
      </w:tr>
      <w:tr w:rsidR="00793D1B" w:rsidRPr="002C6CC1" w14:paraId="0BE22B01" w14:textId="77777777" w:rsidTr="00793D1B">
        <w:tc>
          <w:tcPr>
            <w:tcW w:w="1132" w:type="dxa"/>
          </w:tcPr>
          <w:p w14:paraId="20452A3E" w14:textId="77777777" w:rsidR="00793D1B" w:rsidRPr="002C6CC1" w:rsidRDefault="00793D1B" w:rsidP="00793D1B">
            <w:pPr>
              <w:spacing w:line="360" w:lineRule="auto"/>
              <w:jc w:val="center"/>
              <w:rPr>
                <w:sz w:val="16"/>
                <w:szCs w:val="16"/>
                <w:lang w:val="id-ID"/>
              </w:rPr>
            </w:pPr>
            <w:r w:rsidRPr="002C6CC1">
              <w:rPr>
                <w:sz w:val="16"/>
                <w:szCs w:val="16"/>
                <w:lang w:val="id-ID"/>
              </w:rPr>
              <w:t xml:space="preserve">TAMPILAN BANGUNAN </w:t>
            </w:r>
          </w:p>
        </w:tc>
        <w:tc>
          <w:tcPr>
            <w:tcW w:w="2095" w:type="dxa"/>
          </w:tcPr>
          <w:p w14:paraId="18725CED" w14:textId="77777777" w:rsidR="00793D1B" w:rsidRPr="002C6CC1" w:rsidRDefault="00793D1B" w:rsidP="00793D1B">
            <w:pPr>
              <w:spacing w:line="360" w:lineRule="auto"/>
              <w:rPr>
                <w:sz w:val="16"/>
                <w:szCs w:val="16"/>
                <w:lang w:val="id-ID"/>
              </w:rPr>
            </w:pPr>
            <w:r w:rsidRPr="002C6CC1">
              <w:rPr>
                <w:sz w:val="16"/>
                <w:szCs w:val="16"/>
                <w:lang w:val="id-ID"/>
              </w:rPr>
              <w:t>Beberapa bangunan belum memiliki tampilan khas nya sesuai dengan daerah nya</w:t>
            </w:r>
          </w:p>
        </w:tc>
        <w:tc>
          <w:tcPr>
            <w:tcW w:w="2401" w:type="dxa"/>
          </w:tcPr>
          <w:p w14:paraId="76639FC0" w14:textId="77777777" w:rsidR="00793D1B" w:rsidRPr="002C6CC1" w:rsidRDefault="00793D1B" w:rsidP="00793D1B">
            <w:pPr>
              <w:spacing w:line="360" w:lineRule="auto"/>
              <w:rPr>
                <w:sz w:val="16"/>
                <w:szCs w:val="16"/>
                <w:lang w:val="id-ID"/>
              </w:rPr>
            </w:pPr>
            <w:r w:rsidRPr="002C6CC1">
              <w:rPr>
                <w:sz w:val="16"/>
                <w:szCs w:val="16"/>
                <w:lang w:val="id-ID"/>
              </w:rPr>
              <w:t>Membuat tampilan bangunan yang nantinya dijadikan ikonik pada daerah setempat</w:t>
            </w:r>
          </w:p>
        </w:tc>
        <w:tc>
          <w:tcPr>
            <w:tcW w:w="1443" w:type="dxa"/>
          </w:tcPr>
          <w:p w14:paraId="66F476AB" w14:textId="77777777" w:rsidR="00793D1B" w:rsidRPr="002C6CC1" w:rsidRDefault="00793D1B" w:rsidP="00793D1B">
            <w:pPr>
              <w:spacing w:line="360" w:lineRule="auto"/>
              <w:jc w:val="center"/>
              <w:rPr>
                <w:b/>
                <w:sz w:val="16"/>
                <w:szCs w:val="16"/>
                <w:lang w:val="id-ID"/>
              </w:rPr>
            </w:pPr>
            <w:r w:rsidRPr="002C6CC1">
              <w:rPr>
                <w:b/>
                <w:sz w:val="16"/>
                <w:szCs w:val="16"/>
                <w:lang w:val="id-ID"/>
              </w:rPr>
              <w:t>Representatif</w:t>
            </w:r>
          </w:p>
        </w:tc>
        <w:tc>
          <w:tcPr>
            <w:tcW w:w="1141" w:type="dxa"/>
            <w:vMerge w:val="restart"/>
          </w:tcPr>
          <w:p w14:paraId="4B7969F1" w14:textId="77777777" w:rsidR="00793D1B" w:rsidRPr="002C6CC1" w:rsidRDefault="00793D1B" w:rsidP="00793D1B">
            <w:pPr>
              <w:spacing w:line="360" w:lineRule="auto"/>
              <w:jc w:val="center"/>
              <w:rPr>
                <w:b/>
                <w:sz w:val="16"/>
                <w:szCs w:val="16"/>
                <w:lang w:val="id-ID"/>
              </w:rPr>
            </w:pPr>
            <w:r w:rsidRPr="002C6CC1">
              <w:rPr>
                <w:b/>
                <w:sz w:val="16"/>
                <w:szCs w:val="16"/>
                <w:lang w:val="id-ID"/>
              </w:rPr>
              <w:t>Representatif</w:t>
            </w:r>
          </w:p>
        </w:tc>
      </w:tr>
      <w:tr w:rsidR="00793D1B" w:rsidRPr="002C6CC1" w14:paraId="3CBB6C35" w14:textId="77777777" w:rsidTr="00793D1B">
        <w:tc>
          <w:tcPr>
            <w:tcW w:w="1132" w:type="dxa"/>
          </w:tcPr>
          <w:p w14:paraId="7E9880C7" w14:textId="77777777" w:rsidR="00793D1B" w:rsidRPr="002C6CC1" w:rsidRDefault="00793D1B" w:rsidP="00793D1B">
            <w:pPr>
              <w:spacing w:line="360" w:lineRule="auto"/>
              <w:jc w:val="center"/>
              <w:rPr>
                <w:sz w:val="16"/>
                <w:szCs w:val="16"/>
                <w:lang w:val="id-ID"/>
              </w:rPr>
            </w:pPr>
            <w:r w:rsidRPr="002C6CC1">
              <w:rPr>
                <w:sz w:val="16"/>
                <w:szCs w:val="16"/>
                <w:lang w:val="id-ID"/>
              </w:rPr>
              <w:t xml:space="preserve">KEPALA BANGUNAN </w:t>
            </w:r>
          </w:p>
        </w:tc>
        <w:tc>
          <w:tcPr>
            <w:tcW w:w="2095" w:type="dxa"/>
          </w:tcPr>
          <w:p w14:paraId="3B915412" w14:textId="77777777" w:rsidR="00793D1B" w:rsidRPr="002C6CC1" w:rsidRDefault="00793D1B" w:rsidP="00793D1B">
            <w:pPr>
              <w:spacing w:line="360" w:lineRule="auto"/>
              <w:rPr>
                <w:sz w:val="16"/>
                <w:szCs w:val="16"/>
                <w:lang w:val="id-ID"/>
              </w:rPr>
            </w:pPr>
            <w:r w:rsidRPr="002C6CC1">
              <w:rPr>
                <w:sz w:val="16"/>
                <w:szCs w:val="16"/>
                <w:lang w:val="id-ID"/>
              </w:rPr>
              <w:t>Pada kepala bangunan rata-rata memiliki bentuk ciri khas daerah setempat</w:t>
            </w:r>
          </w:p>
        </w:tc>
        <w:tc>
          <w:tcPr>
            <w:tcW w:w="2401" w:type="dxa"/>
          </w:tcPr>
          <w:p w14:paraId="51530118" w14:textId="77777777" w:rsidR="00793D1B" w:rsidRPr="002C6CC1" w:rsidRDefault="00793D1B" w:rsidP="00793D1B">
            <w:pPr>
              <w:spacing w:line="360" w:lineRule="auto"/>
              <w:rPr>
                <w:sz w:val="16"/>
                <w:szCs w:val="16"/>
                <w:lang w:val="id-ID"/>
              </w:rPr>
            </w:pPr>
            <w:r w:rsidRPr="002C6CC1">
              <w:rPr>
                <w:sz w:val="16"/>
                <w:szCs w:val="16"/>
                <w:lang w:val="id-ID"/>
              </w:rPr>
              <w:t>Membuat bentuk khas yang terdapat pada dearah setempat</w:t>
            </w:r>
          </w:p>
        </w:tc>
        <w:tc>
          <w:tcPr>
            <w:tcW w:w="1443" w:type="dxa"/>
          </w:tcPr>
          <w:p w14:paraId="785DC54A" w14:textId="77777777" w:rsidR="00793D1B" w:rsidRPr="002C6CC1" w:rsidRDefault="00793D1B" w:rsidP="00793D1B">
            <w:pPr>
              <w:spacing w:line="360" w:lineRule="auto"/>
              <w:jc w:val="center"/>
              <w:rPr>
                <w:b/>
                <w:sz w:val="16"/>
                <w:szCs w:val="16"/>
                <w:lang w:val="id-ID"/>
              </w:rPr>
            </w:pPr>
            <w:r w:rsidRPr="002C6CC1">
              <w:rPr>
                <w:b/>
                <w:sz w:val="16"/>
                <w:szCs w:val="16"/>
                <w:lang w:val="id-ID"/>
              </w:rPr>
              <w:t>Representaif</w:t>
            </w:r>
          </w:p>
        </w:tc>
        <w:tc>
          <w:tcPr>
            <w:tcW w:w="1141" w:type="dxa"/>
            <w:vMerge/>
          </w:tcPr>
          <w:p w14:paraId="4066A457" w14:textId="77777777" w:rsidR="00793D1B" w:rsidRPr="002C6CC1" w:rsidRDefault="00793D1B" w:rsidP="00793D1B">
            <w:pPr>
              <w:spacing w:line="360" w:lineRule="auto"/>
              <w:jc w:val="center"/>
              <w:rPr>
                <w:lang w:val="id-ID"/>
              </w:rPr>
            </w:pPr>
          </w:p>
        </w:tc>
      </w:tr>
      <w:tr w:rsidR="00793D1B" w:rsidRPr="002C6CC1" w14:paraId="368C0B6A" w14:textId="77777777" w:rsidTr="00793D1B">
        <w:tc>
          <w:tcPr>
            <w:tcW w:w="1132" w:type="dxa"/>
          </w:tcPr>
          <w:p w14:paraId="7D32F57B" w14:textId="77777777" w:rsidR="00793D1B" w:rsidRPr="002C6CC1" w:rsidRDefault="00793D1B" w:rsidP="00793D1B">
            <w:pPr>
              <w:spacing w:line="360" w:lineRule="auto"/>
              <w:jc w:val="center"/>
              <w:rPr>
                <w:sz w:val="16"/>
                <w:szCs w:val="16"/>
                <w:lang w:val="id-ID"/>
              </w:rPr>
            </w:pPr>
            <w:r w:rsidRPr="002C6CC1">
              <w:rPr>
                <w:sz w:val="16"/>
                <w:szCs w:val="16"/>
                <w:lang w:val="id-ID"/>
              </w:rPr>
              <w:t xml:space="preserve">BADAN BANGUNAN  </w:t>
            </w:r>
          </w:p>
        </w:tc>
        <w:tc>
          <w:tcPr>
            <w:tcW w:w="2095" w:type="dxa"/>
          </w:tcPr>
          <w:p w14:paraId="270073C9" w14:textId="77777777" w:rsidR="00793D1B" w:rsidRPr="002C6CC1" w:rsidRDefault="00793D1B" w:rsidP="00793D1B">
            <w:pPr>
              <w:spacing w:line="360" w:lineRule="auto"/>
              <w:rPr>
                <w:sz w:val="16"/>
                <w:szCs w:val="16"/>
                <w:lang w:val="id-ID"/>
              </w:rPr>
            </w:pPr>
            <w:r w:rsidRPr="002C6CC1">
              <w:rPr>
                <w:sz w:val="16"/>
                <w:szCs w:val="16"/>
                <w:lang w:val="id-ID"/>
              </w:rPr>
              <w:t>Pada bagian badan bangunan nampak monoton dimana kebanyakan yang ada adalah dinding biasa yang lurus tanpa aksen yang kuat</w:t>
            </w:r>
          </w:p>
        </w:tc>
        <w:tc>
          <w:tcPr>
            <w:tcW w:w="2401" w:type="dxa"/>
          </w:tcPr>
          <w:p w14:paraId="5766A27C" w14:textId="77777777" w:rsidR="00793D1B" w:rsidRPr="002C6CC1" w:rsidRDefault="00793D1B" w:rsidP="00793D1B">
            <w:pPr>
              <w:spacing w:line="360" w:lineRule="auto"/>
              <w:rPr>
                <w:sz w:val="16"/>
                <w:szCs w:val="16"/>
                <w:lang w:val="id-ID"/>
              </w:rPr>
            </w:pPr>
            <w:r w:rsidRPr="002C6CC1">
              <w:rPr>
                <w:sz w:val="16"/>
                <w:szCs w:val="16"/>
                <w:lang w:val="id-ID"/>
              </w:rPr>
              <w:t>Memberikan aksen dan simbol daerah Ngawi dan isi museum purbakala</w:t>
            </w:r>
          </w:p>
        </w:tc>
        <w:tc>
          <w:tcPr>
            <w:tcW w:w="1443" w:type="dxa"/>
          </w:tcPr>
          <w:p w14:paraId="17745F4B" w14:textId="77777777" w:rsidR="00793D1B" w:rsidRPr="002C6CC1" w:rsidRDefault="00793D1B" w:rsidP="00793D1B">
            <w:pPr>
              <w:spacing w:line="360" w:lineRule="auto"/>
              <w:jc w:val="center"/>
              <w:rPr>
                <w:b/>
                <w:sz w:val="16"/>
                <w:szCs w:val="16"/>
                <w:lang w:val="id-ID"/>
              </w:rPr>
            </w:pPr>
            <w:r w:rsidRPr="002C6CC1">
              <w:rPr>
                <w:b/>
                <w:sz w:val="16"/>
                <w:szCs w:val="16"/>
                <w:lang w:val="id-ID"/>
              </w:rPr>
              <w:t>Representatif</w:t>
            </w:r>
          </w:p>
        </w:tc>
        <w:tc>
          <w:tcPr>
            <w:tcW w:w="1141" w:type="dxa"/>
            <w:vMerge/>
          </w:tcPr>
          <w:p w14:paraId="66787777" w14:textId="77777777" w:rsidR="00793D1B" w:rsidRPr="002C6CC1" w:rsidRDefault="00793D1B" w:rsidP="00793D1B">
            <w:pPr>
              <w:spacing w:line="360" w:lineRule="auto"/>
              <w:jc w:val="center"/>
              <w:rPr>
                <w:lang w:val="id-ID"/>
              </w:rPr>
            </w:pPr>
          </w:p>
        </w:tc>
      </w:tr>
      <w:tr w:rsidR="00793D1B" w:rsidRPr="002C6CC1" w14:paraId="141788D1" w14:textId="77777777" w:rsidTr="00793D1B">
        <w:tc>
          <w:tcPr>
            <w:tcW w:w="1132" w:type="dxa"/>
          </w:tcPr>
          <w:p w14:paraId="359EACA9" w14:textId="77777777" w:rsidR="00793D1B" w:rsidRPr="002C6CC1" w:rsidRDefault="00793D1B" w:rsidP="00793D1B">
            <w:pPr>
              <w:spacing w:line="360" w:lineRule="auto"/>
              <w:jc w:val="center"/>
              <w:rPr>
                <w:sz w:val="16"/>
                <w:szCs w:val="16"/>
                <w:lang w:val="id-ID"/>
              </w:rPr>
            </w:pPr>
            <w:r w:rsidRPr="002C6CC1">
              <w:rPr>
                <w:sz w:val="16"/>
                <w:szCs w:val="16"/>
                <w:lang w:val="id-ID"/>
              </w:rPr>
              <w:t xml:space="preserve">KAKI BANGUNAN </w:t>
            </w:r>
          </w:p>
        </w:tc>
        <w:tc>
          <w:tcPr>
            <w:tcW w:w="2095" w:type="dxa"/>
          </w:tcPr>
          <w:p w14:paraId="2352B05B" w14:textId="77777777" w:rsidR="00793D1B" w:rsidRPr="002C6CC1" w:rsidRDefault="00793D1B" w:rsidP="00793D1B">
            <w:pPr>
              <w:spacing w:line="360" w:lineRule="auto"/>
              <w:rPr>
                <w:sz w:val="16"/>
                <w:szCs w:val="16"/>
                <w:lang w:val="id-ID"/>
              </w:rPr>
            </w:pPr>
            <w:r w:rsidRPr="002C6CC1">
              <w:rPr>
                <w:sz w:val="16"/>
                <w:szCs w:val="16"/>
                <w:lang w:val="id-ID"/>
              </w:rPr>
              <w:t>Kaki bangunan seperti ciri rumah adat jawa yang nampak lebih melebar (umpak)</w:t>
            </w:r>
          </w:p>
        </w:tc>
        <w:tc>
          <w:tcPr>
            <w:tcW w:w="2401" w:type="dxa"/>
          </w:tcPr>
          <w:p w14:paraId="3644482F" w14:textId="77777777" w:rsidR="00793D1B" w:rsidRPr="002C6CC1" w:rsidRDefault="00793D1B" w:rsidP="00793D1B">
            <w:pPr>
              <w:spacing w:line="360" w:lineRule="auto"/>
              <w:rPr>
                <w:sz w:val="16"/>
                <w:szCs w:val="16"/>
                <w:lang w:val="id-ID"/>
              </w:rPr>
            </w:pPr>
            <w:r w:rsidRPr="002C6CC1">
              <w:rPr>
                <w:sz w:val="16"/>
                <w:szCs w:val="16"/>
                <w:lang w:val="id-ID"/>
              </w:rPr>
              <w:t>Membuat pelebaran bidang pada bagian kaki bangunan</w:t>
            </w:r>
          </w:p>
        </w:tc>
        <w:tc>
          <w:tcPr>
            <w:tcW w:w="1443" w:type="dxa"/>
          </w:tcPr>
          <w:p w14:paraId="74920498" w14:textId="77777777" w:rsidR="00793D1B" w:rsidRPr="002C6CC1" w:rsidRDefault="00793D1B" w:rsidP="00793D1B">
            <w:pPr>
              <w:spacing w:line="360" w:lineRule="auto"/>
              <w:jc w:val="center"/>
              <w:rPr>
                <w:b/>
                <w:sz w:val="16"/>
                <w:szCs w:val="16"/>
                <w:lang w:val="id-ID"/>
              </w:rPr>
            </w:pPr>
            <w:r w:rsidRPr="002C6CC1">
              <w:rPr>
                <w:b/>
                <w:sz w:val="16"/>
                <w:szCs w:val="16"/>
                <w:lang w:val="id-ID"/>
              </w:rPr>
              <w:t>Representatif</w:t>
            </w:r>
          </w:p>
        </w:tc>
        <w:tc>
          <w:tcPr>
            <w:tcW w:w="1141" w:type="dxa"/>
            <w:vMerge/>
          </w:tcPr>
          <w:p w14:paraId="20C72D09" w14:textId="77777777" w:rsidR="00793D1B" w:rsidRPr="002C6CC1" w:rsidRDefault="00793D1B" w:rsidP="00793D1B">
            <w:pPr>
              <w:spacing w:line="360" w:lineRule="auto"/>
              <w:jc w:val="center"/>
              <w:rPr>
                <w:lang w:val="id-ID"/>
              </w:rPr>
            </w:pPr>
          </w:p>
        </w:tc>
      </w:tr>
    </w:tbl>
    <w:p w14:paraId="5D9BD9D9" w14:textId="176EBD5E" w:rsidR="009D41B6" w:rsidRPr="002C6CC1" w:rsidRDefault="009D41B6" w:rsidP="002337D3">
      <w:pPr>
        <w:jc w:val="center"/>
        <w:rPr>
          <w:i/>
          <w:sz w:val="18"/>
          <w:szCs w:val="18"/>
        </w:rPr>
      </w:pPr>
    </w:p>
    <w:p w14:paraId="0CCA0CDE" w14:textId="77777777" w:rsidR="007D729F" w:rsidRDefault="007D729F" w:rsidP="009D41B6">
      <w:pPr>
        <w:ind w:firstLine="720"/>
        <w:rPr>
          <w:i/>
          <w:sz w:val="18"/>
          <w:szCs w:val="18"/>
        </w:rPr>
      </w:pPr>
    </w:p>
    <w:p w14:paraId="5053F18D" w14:textId="77777777" w:rsidR="00BE0876" w:rsidRDefault="00BE0876" w:rsidP="009D41B6">
      <w:pPr>
        <w:ind w:firstLine="720"/>
        <w:rPr>
          <w:bCs/>
          <w:sz w:val="22"/>
          <w:szCs w:val="22"/>
          <w:lang w:val="id-ID"/>
        </w:rPr>
      </w:pPr>
    </w:p>
    <w:p w14:paraId="458D20A1" w14:textId="77777777" w:rsidR="00B62F2B" w:rsidRDefault="00B62F2B" w:rsidP="009D41B6">
      <w:pPr>
        <w:ind w:firstLine="720"/>
        <w:rPr>
          <w:bCs/>
          <w:sz w:val="22"/>
          <w:szCs w:val="22"/>
          <w:lang w:val="id-ID"/>
        </w:rPr>
      </w:pPr>
    </w:p>
    <w:p w14:paraId="2F90BA77" w14:textId="77777777" w:rsidR="00860288" w:rsidRDefault="00860288" w:rsidP="009D41B6">
      <w:pPr>
        <w:ind w:firstLine="720"/>
        <w:rPr>
          <w:bCs/>
          <w:sz w:val="22"/>
          <w:szCs w:val="22"/>
          <w:lang w:val="id-ID"/>
        </w:rPr>
      </w:pPr>
    </w:p>
    <w:p w14:paraId="3750D80D" w14:textId="0C886BB1" w:rsidR="002337D3" w:rsidRPr="002C6CC1" w:rsidRDefault="00F454A6" w:rsidP="009D41B6">
      <w:pPr>
        <w:ind w:firstLine="720"/>
        <w:rPr>
          <w:bCs/>
          <w:sz w:val="22"/>
          <w:szCs w:val="22"/>
          <w:lang w:val="id-ID"/>
        </w:rPr>
      </w:pPr>
      <w:r w:rsidRPr="002C6CC1">
        <w:rPr>
          <w:bCs/>
          <w:sz w:val="22"/>
          <w:szCs w:val="22"/>
          <w:lang w:val="id-ID"/>
        </w:rPr>
        <w:lastRenderedPageBreak/>
        <w:t xml:space="preserve">Bentuk menggunakan konsep mikro </w:t>
      </w:r>
      <w:r w:rsidRPr="002C6CC1">
        <w:rPr>
          <w:b/>
          <w:bCs/>
          <w:sz w:val="22"/>
          <w:szCs w:val="22"/>
          <w:lang w:val="id-ID"/>
        </w:rPr>
        <w:t>“Representatif”</w:t>
      </w:r>
      <w:r w:rsidRPr="002C6CC1">
        <w:rPr>
          <w:b/>
          <w:bCs/>
          <w:sz w:val="22"/>
          <w:szCs w:val="22"/>
        </w:rPr>
        <w:t xml:space="preserve"> </w:t>
      </w:r>
      <w:r w:rsidRPr="002C6CC1">
        <w:rPr>
          <w:bCs/>
          <w:sz w:val="22"/>
          <w:szCs w:val="22"/>
        </w:rPr>
        <w:t xml:space="preserve">dimana </w:t>
      </w:r>
      <w:r w:rsidRPr="002C6CC1">
        <w:rPr>
          <w:bCs/>
          <w:sz w:val="22"/>
          <w:szCs w:val="22"/>
          <w:lang w:val="id-ID"/>
        </w:rPr>
        <w:t>pembuatan bentuk bangunan dengan penggabungan unsur kepurbakalaan dan ciri khas pada daerah tersebut (Ngawi).</w:t>
      </w:r>
    </w:p>
    <w:p w14:paraId="7ADF0D5B" w14:textId="77777777" w:rsidR="00761A04" w:rsidRPr="002C6CC1" w:rsidRDefault="00761A04" w:rsidP="009D41B6">
      <w:pPr>
        <w:ind w:firstLine="720"/>
        <w:rPr>
          <w:bCs/>
          <w:sz w:val="22"/>
          <w:szCs w:val="22"/>
          <w:lang w:val="id-ID"/>
        </w:rPr>
      </w:pPr>
    </w:p>
    <w:p w14:paraId="337D2A7D" w14:textId="6DA8B9A9" w:rsidR="002337D3" w:rsidRPr="002C6CC1" w:rsidRDefault="007C4109" w:rsidP="002337D3">
      <w:pPr>
        <w:jc w:val="center"/>
        <w:rPr>
          <w:i/>
          <w:sz w:val="18"/>
          <w:szCs w:val="18"/>
        </w:rPr>
      </w:pPr>
      <w:r w:rsidRPr="002C6CC1">
        <w:rPr>
          <w:b/>
          <w:noProof/>
        </w:rPr>
        <w:drawing>
          <wp:anchor distT="0" distB="0" distL="114300" distR="114300" simplePos="0" relativeHeight="251560448" behindDoc="0" locked="0" layoutInCell="1" allowOverlap="1" wp14:anchorId="5CE8D179" wp14:editId="09CBFD11">
            <wp:simplePos x="0" y="0"/>
            <wp:positionH relativeFrom="column">
              <wp:posOffset>354330</wp:posOffset>
            </wp:positionH>
            <wp:positionV relativeFrom="paragraph">
              <wp:posOffset>18415</wp:posOffset>
            </wp:positionV>
            <wp:extent cx="4688840" cy="3019425"/>
            <wp:effectExtent l="0" t="0" r="0" b="9525"/>
            <wp:wrapSquare wrapText="bothSides"/>
            <wp:docPr id="23" name="Picture 23" descr="F:\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h2.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88840" cy="3019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D3C6FD" w14:textId="2E4198BD" w:rsidR="002337D3" w:rsidRPr="002C6CC1" w:rsidRDefault="002337D3" w:rsidP="002337D3">
      <w:pPr>
        <w:jc w:val="center"/>
        <w:rPr>
          <w:i/>
          <w:sz w:val="18"/>
          <w:szCs w:val="18"/>
        </w:rPr>
      </w:pPr>
    </w:p>
    <w:p w14:paraId="4E85BFFC" w14:textId="63CCFC0F" w:rsidR="002337D3" w:rsidRPr="002C6CC1" w:rsidRDefault="002337D3" w:rsidP="002337D3">
      <w:pPr>
        <w:jc w:val="center"/>
        <w:rPr>
          <w:i/>
          <w:sz w:val="18"/>
          <w:szCs w:val="18"/>
        </w:rPr>
      </w:pPr>
    </w:p>
    <w:p w14:paraId="7C230BD9" w14:textId="684A6D91" w:rsidR="002337D3" w:rsidRPr="002C6CC1" w:rsidRDefault="002337D3" w:rsidP="002337D3">
      <w:pPr>
        <w:jc w:val="center"/>
        <w:rPr>
          <w:i/>
          <w:sz w:val="18"/>
          <w:szCs w:val="18"/>
        </w:rPr>
      </w:pPr>
    </w:p>
    <w:p w14:paraId="678A73D9" w14:textId="1861F260" w:rsidR="002337D3" w:rsidRPr="002C6CC1" w:rsidRDefault="002337D3" w:rsidP="002337D3">
      <w:pPr>
        <w:jc w:val="center"/>
        <w:rPr>
          <w:i/>
          <w:sz w:val="18"/>
          <w:szCs w:val="18"/>
        </w:rPr>
      </w:pPr>
    </w:p>
    <w:p w14:paraId="458B3AF3" w14:textId="36AB28C0" w:rsidR="002337D3" w:rsidRPr="002C6CC1" w:rsidRDefault="002337D3" w:rsidP="002337D3">
      <w:pPr>
        <w:jc w:val="center"/>
        <w:rPr>
          <w:i/>
          <w:sz w:val="18"/>
          <w:szCs w:val="18"/>
        </w:rPr>
      </w:pPr>
    </w:p>
    <w:p w14:paraId="0961646E" w14:textId="7B2F7DED" w:rsidR="002337D3" w:rsidRPr="002C6CC1" w:rsidRDefault="002337D3" w:rsidP="002337D3">
      <w:pPr>
        <w:jc w:val="center"/>
        <w:rPr>
          <w:i/>
          <w:sz w:val="18"/>
          <w:szCs w:val="18"/>
        </w:rPr>
      </w:pPr>
    </w:p>
    <w:p w14:paraId="785695DE" w14:textId="190529E1" w:rsidR="002337D3" w:rsidRPr="002C6CC1" w:rsidRDefault="002337D3" w:rsidP="002337D3">
      <w:pPr>
        <w:jc w:val="center"/>
        <w:rPr>
          <w:i/>
          <w:sz w:val="18"/>
          <w:szCs w:val="18"/>
        </w:rPr>
      </w:pPr>
    </w:p>
    <w:p w14:paraId="2CC0518C" w14:textId="4528AC18" w:rsidR="002337D3" w:rsidRPr="002C6CC1" w:rsidRDefault="002337D3" w:rsidP="002337D3">
      <w:pPr>
        <w:jc w:val="center"/>
        <w:rPr>
          <w:i/>
          <w:sz w:val="18"/>
          <w:szCs w:val="18"/>
        </w:rPr>
      </w:pPr>
    </w:p>
    <w:p w14:paraId="690530EA" w14:textId="1A2C1E4F" w:rsidR="002337D3" w:rsidRPr="002C6CC1" w:rsidRDefault="002337D3" w:rsidP="002337D3">
      <w:pPr>
        <w:jc w:val="center"/>
        <w:rPr>
          <w:i/>
          <w:sz w:val="18"/>
          <w:szCs w:val="18"/>
        </w:rPr>
      </w:pPr>
    </w:p>
    <w:p w14:paraId="07325EAC" w14:textId="642211D0" w:rsidR="002337D3" w:rsidRPr="002C6CC1" w:rsidRDefault="002337D3" w:rsidP="002337D3">
      <w:pPr>
        <w:jc w:val="center"/>
        <w:rPr>
          <w:i/>
          <w:sz w:val="18"/>
          <w:szCs w:val="18"/>
        </w:rPr>
      </w:pPr>
    </w:p>
    <w:p w14:paraId="3266A1E9" w14:textId="656DBFAA" w:rsidR="002337D3" w:rsidRPr="002C6CC1" w:rsidRDefault="002337D3" w:rsidP="002337D3">
      <w:pPr>
        <w:jc w:val="center"/>
        <w:rPr>
          <w:i/>
          <w:sz w:val="18"/>
          <w:szCs w:val="18"/>
        </w:rPr>
      </w:pPr>
    </w:p>
    <w:p w14:paraId="265E2EAE" w14:textId="108B043B" w:rsidR="002337D3" w:rsidRPr="002C6CC1" w:rsidRDefault="002337D3" w:rsidP="002337D3">
      <w:pPr>
        <w:jc w:val="center"/>
        <w:rPr>
          <w:i/>
          <w:sz w:val="18"/>
          <w:szCs w:val="18"/>
        </w:rPr>
      </w:pPr>
    </w:p>
    <w:p w14:paraId="61A3D3C2" w14:textId="7BA87CE6" w:rsidR="002337D3" w:rsidRPr="002C6CC1" w:rsidRDefault="002337D3" w:rsidP="002337D3">
      <w:pPr>
        <w:jc w:val="center"/>
        <w:rPr>
          <w:i/>
          <w:sz w:val="18"/>
          <w:szCs w:val="18"/>
        </w:rPr>
      </w:pPr>
    </w:p>
    <w:p w14:paraId="64FFB1CF" w14:textId="494AE1A9" w:rsidR="002337D3" w:rsidRPr="002C6CC1" w:rsidRDefault="002337D3" w:rsidP="002337D3">
      <w:pPr>
        <w:jc w:val="center"/>
        <w:rPr>
          <w:i/>
          <w:sz w:val="18"/>
          <w:szCs w:val="18"/>
        </w:rPr>
      </w:pPr>
    </w:p>
    <w:p w14:paraId="5BDE6D9C" w14:textId="2774BF33" w:rsidR="002337D3" w:rsidRPr="002C6CC1" w:rsidRDefault="002337D3" w:rsidP="002337D3">
      <w:pPr>
        <w:jc w:val="center"/>
        <w:rPr>
          <w:rFonts w:eastAsia="Calibri"/>
          <w:sz w:val="22"/>
          <w:szCs w:val="22"/>
        </w:rPr>
      </w:pPr>
    </w:p>
    <w:p w14:paraId="160715D5" w14:textId="76AED6AB" w:rsidR="00D90A5E" w:rsidRPr="002C6CC1" w:rsidRDefault="00D90A5E" w:rsidP="002337D3">
      <w:pPr>
        <w:jc w:val="center"/>
        <w:rPr>
          <w:rFonts w:eastAsia="Calibri"/>
          <w:sz w:val="22"/>
          <w:szCs w:val="22"/>
        </w:rPr>
      </w:pPr>
    </w:p>
    <w:p w14:paraId="28DD500A" w14:textId="6CC0824A" w:rsidR="00D90A5E" w:rsidRPr="002C6CC1" w:rsidRDefault="00D90A5E" w:rsidP="002337D3">
      <w:pPr>
        <w:jc w:val="center"/>
        <w:rPr>
          <w:rFonts w:eastAsia="Calibri"/>
          <w:sz w:val="22"/>
          <w:szCs w:val="22"/>
        </w:rPr>
      </w:pPr>
    </w:p>
    <w:p w14:paraId="4D546A4C" w14:textId="77777777" w:rsidR="00D90A5E" w:rsidRPr="002C6CC1" w:rsidRDefault="00D90A5E" w:rsidP="002337D3">
      <w:pPr>
        <w:jc w:val="center"/>
        <w:rPr>
          <w:rFonts w:eastAsia="Calibri"/>
          <w:sz w:val="22"/>
          <w:szCs w:val="22"/>
        </w:rPr>
      </w:pPr>
    </w:p>
    <w:p w14:paraId="3A7EB735" w14:textId="77777777" w:rsidR="00D90A5E" w:rsidRPr="002C6CC1" w:rsidRDefault="00D90A5E" w:rsidP="002337D3">
      <w:pPr>
        <w:jc w:val="center"/>
        <w:rPr>
          <w:rFonts w:eastAsia="Calibri"/>
          <w:sz w:val="22"/>
          <w:szCs w:val="22"/>
        </w:rPr>
      </w:pPr>
    </w:p>
    <w:p w14:paraId="2A473EAD" w14:textId="77777777" w:rsidR="00D90A5E" w:rsidRPr="002C6CC1" w:rsidRDefault="00D90A5E" w:rsidP="002337D3">
      <w:pPr>
        <w:jc w:val="center"/>
        <w:rPr>
          <w:rFonts w:eastAsia="Calibri"/>
          <w:sz w:val="22"/>
          <w:szCs w:val="22"/>
        </w:rPr>
      </w:pPr>
    </w:p>
    <w:p w14:paraId="0A3C4533" w14:textId="7B8B6EFC" w:rsidR="00D90A5E" w:rsidRPr="002C6CC1" w:rsidRDefault="007D729F" w:rsidP="002337D3">
      <w:pPr>
        <w:jc w:val="center"/>
        <w:rPr>
          <w:rFonts w:eastAsia="Calibri"/>
          <w:sz w:val="22"/>
          <w:szCs w:val="22"/>
        </w:rPr>
      </w:pPr>
      <w:r w:rsidRPr="002C6CC1">
        <w:rPr>
          <w:rFonts w:eastAsia="Calibri"/>
          <w:b/>
          <w:noProof/>
          <w:sz w:val="22"/>
          <w:szCs w:val="22"/>
        </w:rPr>
        <mc:AlternateContent>
          <mc:Choice Requires="wps">
            <w:drawing>
              <wp:anchor distT="0" distB="0" distL="114300" distR="114300" simplePos="0" relativeHeight="251717120" behindDoc="0" locked="0" layoutInCell="1" allowOverlap="1" wp14:anchorId="5641BD6D" wp14:editId="480426C2">
                <wp:simplePos x="0" y="0"/>
                <wp:positionH relativeFrom="column">
                  <wp:posOffset>1628775</wp:posOffset>
                </wp:positionH>
                <wp:positionV relativeFrom="paragraph">
                  <wp:posOffset>116205</wp:posOffset>
                </wp:positionV>
                <wp:extent cx="2486025" cy="381000"/>
                <wp:effectExtent l="0" t="0" r="0" b="0"/>
                <wp:wrapNone/>
                <wp:docPr id="20" name="Rectangle 20"/>
                <wp:cNvGraphicFramePr/>
                <a:graphic xmlns:a="http://schemas.openxmlformats.org/drawingml/2006/main">
                  <a:graphicData uri="http://schemas.microsoft.com/office/word/2010/wordprocessingShape">
                    <wps:wsp>
                      <wps:cNvSpPr/>
                      <wps:spPr>
                        <a:xfrm>
                          <a:off x="0" y="0"/>
                          <a:ext cx="2486025"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26267D6" w14:textId="549E9606" w:rsidR="00211D52" w:rsidRPr="006629C7" w:rsidRDefault="00A30606" w:rsidP="00211D52">
                            <w:pPr>
                              <w:jc w:val="center"/>
                              <w:rPr>
                                <w:sz w:val="18"/>
                                <w:szCs w:val="18"/>
                              </w:rPr>
                            </w:pPr>
                            <w:r>
                              <w:rPr>
                                <w:sz w:val="18"/>
                                <w:szCs w:val="18"/>
                              </w:rPr>
                              <w:t>Gambar 10</w:t>
                            </w:r>
                            <w:r w:rsidR="00211D52" w:rsidRPr="006629C7">
                              <w:rPr>
                                <w:sz w:val="18"/>
                                <w:szCs w:val="18"/>
                              </w:rPr>
                              <w:t>. Transformasi Bentuk</w:t>
                            </w:r>
                          </w:p>
                          <w:p w14:paraId="643645CC" w14:textId="77777777" w:rsidR="00211D52" w:rsidRDefault="00211D52" w:rsidP="00211D52">
                            <w:pPr>
                              <w:jc w:val="center"/>
                              <w:rPr>
                                <w:i/>
                                <w:sz w:val="18"/>
                                <w:szCs w:val="18"/>
                              </w:rPr>
                            </w:pPr>
                            <w:r w:rsidRPr="006629C7">
                              <w:rPr>
                                <w:i/>
                                <w:sz w:val="18"/>
                                <w:szCs w:val="18"/>
                              </w:rPr>
                              <w:t>Sumber : data pribadi</w:t>
                            </w:r>
                          </w:p>
                          <w:p w14:paraId="23D8F390" w14:textId="77777777" w:rsidR="00211D52" w:rsidRPr="007307A4" w:rsidRDefault="00211D52" w:rsidP="00211D52">
                            <w:pPr>
                              <w:jc w:val="center"/>
                              <w:rPr>
                                <w: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1BD6D" id="Rectangle 20" o:spid="_x0000_s1050" style="position:absolute;left:0;text-align:left;margin-left:128.25pt;margin-top:9.15pt;width:195.75pt;height:30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59fQIAAEoFAAAOAAAAZHJzL2Uyb0RvYy54bWysVEtv2zAMvg/YfxB0X21naZcFdYqgRYcB&#10;RVu0HXpWZCkxJosapcTOfv0o2XEfy2nYxZbIj++POr/oGsN2Cn0NtuTFSc6ZshKq2q5L/uPp+tOM&#10;Mx+ErYQBq0q+V55fLD5+OG/dXE1gA6ZSyMiJ9fPWlXwTgptnmZcb1Qh/Ak5ZUmrARgS64jqrULTk&#10;vTHZJM/PshawcghSeU/Sq17JF8m/1kqGO629CsyUnHIL6Yvpu4rfbHEu5msUblPLIQ3xD1k0orYU&#10;dHR1JYJgW6z/ctXUEsGDDicSmgy0rqVKNVA1Rf6umseNcCrVQs3xbmyT/39u5e3uHlldlXxC7bGi&#10;oRk9UNeEXRvFSEYNap2fE+7R3eNw83SM1XYam/inOliXmrofm6q6wCQJJ9PZWT455UyS7vOsyPPk&#10;NHuxdujDNwUNi4eSI4VPvRS7Gx8oIkEPkBjMwnVtTBqcsW8EBIySLCbcp5hOYW9UxBn7oDTVGpNK&#10;ARLL1KVBthPEDyGlsuEslpw8ETqaaYo2GhbHDE0oBqMBG81UYt9omB8zfBtxtEhRwYbRuKkt4DEH&#10;1c8xco8/VN/XHMsP3apLAy5mh2GuoNrT1BH6dfBOXtfU+hvhw71A4j9RgXY63NFHG2hLDsOJsw3g&#10;72PyiCdakpazlvap5P7XVqDizHy3RNivxXQaFzBdpqdfIt3wtWb1WmO3zSXQSAp6PZxMx4gP5nDU&#10;CM0zrf4yRiWVsJJil1wGPFwuQ7/n9HhItVwmGC2dE+HGPjoZncdGR2o9dc8C3cC/QMy9hcPuifk7&#10;GvbYaGlhuQ2g68TR2Oq+r8MIaGETj4bHJb4Ir+8J9fIELv4AAAD//wMAUEsDBBQABgAIAAAAIQDO&#10;378n3gAAAAkBAAAPAAAAZHJzL2Rvd25yZXYueG1sTI/NTsMwEITvSLyDtUjcqEN/QhTiVBEqSD22&#10;QULcnHhJAvE6it00fXu2JzjuzKfZmWw7215MOPrOkYLHRQQCqXamo0bBe/n6kIDwQZPRvSNUcEEP&#10;2/z2JtOpcWc64HQMjeAQ8qlW0IYwpFL6ukWr/cINSOx9udHqwOfYSDPqM4fbXi6jKJZWd8QfWj3g&#10;S4v1z/FkFfhq2peXofj4/vR1VezIluv9m1L3d3PxDCLgHP5guNbn6pBzp8qdyHjRK1hu4g2jbCQr&#10;EAzE64THVQqeWJB5Jv8vyH8BAAD//wMAUEsBAi0AFAAGAAgAAAAhALaDOJL+AAAA4QEAABMAAAAA&#10;AAAAAAAAAAAAAAAAAFtDb250ZW50X1R5cGVzXS54bWxQSwECLQAUAAYACAAAACEAOP0h/9YAAACU&#10;AQAACwAAAAAAAAAAAAAAAAAvAQAAX3JlbHMvLnJlbHNQSwECLQAUAAYACAAAACEA6ZUOfX0CAABK&#10;BQAADgAAAAAAAAAAAAAAAAAuAgAAZHJzL2Uyb0RvYy54bWxQSwECLQAUAAYACAAAACEAzt+/J94A&#10;AAAJAQAADwAAAAAAAAAAAAAAAADXBAAAZHJzL2Rvd25yZXYueG1sUEsFBgAAAAAEAAQA8wAAAOIF&#10;AAAAAA==&#10;" filled="f" stroked="f" strokeweight="2pt">
                <v:textbox>
                  <w:txbxContent>
                    <w:p w14:paraId="126267D6" w14:textId="549E9606" w:rsidR="00211D52" w:rsidRPr="006629C7" w:rsidRDefault="00A30606" w:rsidP="00211D52">
                      <w:pPr>
                        <w:jc w:val="center"/>
                        <w:rPr>
                          <w:sz w:val="18"/>
                          <w:szCs w:val="18"/>
                        </w:rPr>
                      </w:pPr>
                      <w:r>
                        <w:rPr>
                          <w:sz w:val="18"/>
                          <w:szCs w:val="18"/>
                        </w:rPr>
                        <w:t>Gambar 10</w:t>
                      </w:r>
                      <w:r w:rsidR="00211D52" w:rsidRPr="006629C7">
                        <w:rPr>
                          <w:sz w:val="18"/>
                          <w:szCs w:val="18"/>
                        </w:rPr>
                        <w:t>. Transformasi Bentuk</w:t>
                      </w:r>
                    </w:p>
                    <w:p w14:paraId="643645CC" w14:textId="77777777" w:rsidR="00211D52" w:rsidRDefault="00211D52" w:rsidP="00211D52">
                      <w:pPr>
                        <w:jc w:val="center"/>
                        <w:rPr>
                          <w:i/>
                          <w:sz w:val="18"/>
                          <w:szCs w:val="18"/>
                        </w:rPr>
                      </w:pPr>
                      <w:r w:rsidRPr="006629C7">
                        <w:rPr>
                          <w:i/>
                          <w:sz w:val="18"/>
                          <w:szCs w:val="18"/>
                        </w:rPr>
                        <w:t>Sumber : data pribadi</w:t>
                      </w:r>
                    </w:p>
                    <w:p w14:paraId="23D8F390" w14:textId="77777777" w:rsidR="00211D52" w:rsidRPr="007307A4" w:rsidRDefault="00211D52" w:rsidP="00211D52">
                      <w:pPr>
                        <w:jc w:val="center"/>
                        <w:rPr>
                          <w:i/>
                          <w:sz w:val="18"/>
                          <w:szCs w:val="18"/>
                        </w:rPr>
                      </w:pPr>
                    </w:p>
                  </w:txbxContent>
                </v:textbox>
              </v:rect>
            </w:pict>
          </mc:Fallback>
        </mc:AlternateContent>
      </w:r>
    </w:p>
    <w:p w14:paraId="355C5406" w14:textId="25DBC7C4" w:rsidR="007C4109" w:rsidRPr="002C6CC1" w:rsidRDefault="007C4109" w:rsidP="002337D3">
      <w:pPr>
        <w:jc w:val="center"/>
        <w:rPr>
          <w:i/>
          <w:sz w:val="18"/>
          <w:szCs w:val="18"/>
        </w:rPr>
      </w:pPr>
    </w:p>
    <w:p w14:paraId="54998DCE" w14:textId="151642BD" w:rsidR="007D729F" w:rsidRDefault="007D729F" w:rsidP="002337D3">
      <w:pPr>
        <w:jc w:val="center"/>
        <w:rPr>
          <w:i/>
          <w:sz w:val="18"/>
          <w:szCs w:val="18"/>
        </w:rPr>
      </w:pPr>
    </w:p>
    <w:p w14:paraId="21E20A67" w14:textId="77777777" w:rsidR="007D729F" w:rsidRDefault="007D729F" w:rsidP="002337D3">
      <w:pPr>
        <w:jc w:val="center"/>
        <w:rPr>
          <w:i/>
          <w:sz w:val="18"/>
          <w:szCs w:val="18"/>
        </w:rPr>
      </w:pPr>
    </w:p>
    <w:p w14:paraId="321029F2" w14:textId="656228A9" w:rsidR="007C4109" w:rsidRPr="002C6CC1" w:rsidRDefault="007C4109" w:rsidP="002337D3">
      <w:pPr>
        <w:jc w:val="center"/>
        <w:rPr>
          <w:i/>
          <w:sz w:val="18"/>
          <w:szCs w:val="18"/>
        </w:rPr>
      </w:pPr>
    </w:p>
    <w:p w14:paraId="02E3C2D6" w14:textId="44CABF0D" w:rsidR="00F6407C" w:rsidRPr="002C6CC1" w:rsidRDefault="00187BC9" w:rsidP="009D41B6">
      <w:pPr>
        <w:ind w:firstLine="720"/>
        <w:rPr>
          <w:sz w:val="18"/>
          <w:szCs w:val="18"/>
        </w:rPr>
      </w:pPr>
      <w:r w:rsidRPr="002C6CC1">
        <w:rPr>
          <w:noProof/>
        </w:rPr>
        <w:drawing>
          <wp:anchor distT="0" distB="0" distL="114300" distR="114300" simplePos="0" relativeHeight="251556352" behindDoc="0" locked="0" layoutInCell="1" allowOverlap="1" wp14:anchorId="327B4C64" wp14:editId="531A8EB6">
            <wp:simplePos x="0" y="0"/>
            <wp:positionH relativeFrom="column">
              <wp:posOffset>330939</wp:posOffset>
            </wp:positionH>
            <wp:positionV relativeFrom="paragraph">
              <wp:posOffset>398780</wp:posOffset>
            </wp:positionV>
            <wp:extent cx="5425897" cy="2160000"/>
            <wp:effectExtent l="0" t="0" r="3810" b="0"/>
            <wp:wrapSquare wrapText="bothSides"/>
            <wp:docPr id="24" name="Picture 24" descr="F:\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h3.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25897"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407C" w:rsidRPr="002C6CC1">
        <w:rPr>
          <w:bCs/>
          <w:sz w:val="22"/>
          <w:szCs w:val="22"/>
          <w:lang w:val="id-ID"/>
        </w:rPr>
        <w:t xml:space="preserve">Ruang menggunakan konsep </w:t>
      </w:r>
      <w:r w:rsidR="00CA1236" w:rsidRPr="002C6CC1">
        <w:rPr>
          <w:bCs/>
          <w:sz w:val="22"/>
          <w:szCs w:val="22"/>
          <w:lang w:val="id-ID"/>
        </w:rPr>
        <w:t xml:space="preserve">mikro </w:t>
      </w:r>
      <w:r w:rsidR="00CA1236" w:rsidRPr="002C6CC1">
        <w:rPr>
          <w:b/>
          <w:bCs/>
          <w:sz w:val="22"/>
          <w:szCs w:val="22"/>
          <w:lang w:val="id-ID"/>
        </w:rPr>
        <w:t>“Optimal”</w:t>
      </w:r>
      <w:r w:rsidR="00CA1236" w:rsidRPr="002C6CC1">
        <w:rPr>
          <w:bCs/>
          <w:sz w:val="22"/>
          <w:szCs w:val="22"/>
          <w:lang w:val="id-ID"/>
        </w:rPr>
        <w:t xml:space="preserve"> dimana dalam membuat penekanan pada tema Arsitektur Simbolis tetap memikirkan fungsi dan minimalisme</w:t>
      </w:r>
      <w:r w:rsidR="00E53BEE" w:rsidRPr="002C6CC1">
        <w:rPr>
          <w:bCs/>
          <w:sz w:val="22"/>
          <w:szCs w:val="22"/>
        </w:rPr>
        <w:t>.</w:t>
      </w:r>
    </w:p>
    <w:p w14:paraId="33CF8845" w14:textId="311022FA" w:rsidR="00187BC9" w:rsidRDefault="00797A40" w:rsidP="00F33CA1">
      <w:pPr>
        <w:jc w:val="center"/>
        <w:rPr>
          <w:sz w:val="18"/>
          <w:szCs w:val="18"/>
        </w:rPr>
      </w:pPr>
      <w:r w:rsidRPr="002C6CC1">
        <w:rPr>
          <w:rFonts w:eastAsia="Calibri"/>
          <w:b/>
          <w:noProof/>
          <w:sz w:val="22"/>
          <w:szCs w:val="22"/>
        </w:rPr>
        <mc:AlternateContent>
          <mc:Choice Requires="wps">
            <w:drawing>
              <wp:anchor distT="0" distB="0" distL="114300" distR="114300" simplePos="0" relativeHeight="251721216" behindDoc="0" locked="0" layoutInCell="1" allowOverlap="1" wp14:anchorId="224BCD89" wp14:editId="556DEA82">
                <wp:simplePos x="0" y="0"/>
                <wp:positionH relativeFrom="column">
                  <wp:posOffset>1809750</wp:posOffset>
                </wp:positionH>
                <wp:positionV relativeFrom="paragraph">
                  <wp:posOffset>2246630</wp:posOffset>
                </wp:positionV>
                <wp:extent cx="2486025" cy="381000"/>
                <wp:effectExtent l="0" t="0" r="0" b="0"/>
                <wp:wrapNone/>
                <wp:docPr id="22" name="Rectangle 22"/>
                <wp:cNvGraphicFramePr/>
                <a:graphic xmlns:a="http://schemas.openxmlformats.org/drawingml/2006/main">
                  <a:graphicData uri="http://schemas.microsoft.com/office/word/2010/wordprocessingShape">
                    <wps:wsp>
                      <wps:cNvSpPr/>
                      <wps:spPr>
                        <a:xfrm>
                          <a:off x="0" y="0"/>
                          <a:ext cx="2486025" cy="381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3EA362A" w14:textId="6BB695FE" w:rsidR="00F33CA1" w:rsidRPr="00187BC9" w:rsidRDefault="00A30606" w:rsidP="00F33CA1">
                            <w:pPr>
                              <w:jc w:val="center"/>
                              <w:rPr>
                                <w:sz w:val="18"/>
                                <w:szCs w:val="18"/>
                              </w:rPr>
                            </w:pPr>
                            <w:r>
                              <w:rPr>
                                <w:sz w:val="18"/>
                                <w:szCs w:val="18"/>
                              </w:rPr>
                              <w:t>Gambar 11</w:t>
                            </w:r>
                            <w:r w:rsidR="00F33CA1" w:rsidRPr="00187BC9">
                              <w:rPr>
                                <w:sz w:val="18"/>
                                <w:szCs w:val="18"/>
                              </w:rPr>
                              <w:t>. Transformasi ruang</w:t>
                            </w:r>
                          </w:p>
                          <w:p w14:paraId="3B2CA580" w14:textId="77777777" w:rsidR="00F33CA1" w:rsidRDefault="00F33CA1" w:rsidP="00F33CA1">
                            <w:pPr>
                              <w:jc w:val="center"/>
                              <w:rPr>
                                <w:i/>
                                <w:sz w:val="18"/>
                                <w:szCs w:val="18"/>
                              </w:rPr>
                            </w:pPr>
                            <w:r>
                              <w:rPr>
                                <w:i/>
                                <w:sz w:val="18"/>
                                <w:szCs w:val="18"/>
                              </w:rPr>
                              <w:t>Sumber : data pribadi</w:t>
                            </w:r>
                          </w:p>
                          <w:p w14:paraId="61EF7D34" w14:textId="77777777" w:rsidR="00F33CA1" w:rsidRPr="007307A4" w:rsidRDefault="00F33CA1" w:rsidP="00F33CA1">
                            <w:pPr>
                              <w:jc w:val="center"/>
                              <w:rPr>
                                <w: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BCD89" id="Rectangle 22" o:spid="_x0000_s1051" style="position:absolute;left:0;text-align:left;margin-left:142.5pt;margin-top:176.9pt;width:195.75pt;height:30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TFfQIAAEoFAAAOAAAAZHJzL2Uyb0RvYy54bWysVMlu2zAQvRfoPxC8N1rqpIlhOTAcpCgQ&#10;JEEW5ExTpC2U5LAkbcn9+g4pWVnqU9GLNMubfYazy04rshPON2AqWpzklAjDoW7MuqLPT9dfzinx&#10;gZmaKTCionvh6eX886dZa6eihA2oWjiCToyftraimxDsNMs83wjN/AlYYVApwWkWkHXrrHasRe9a&#10;ZWWen2UtuNo64MJ7lF71SjpP/qUUPNxJ6UUgqqKYW0hfl76r+M3mMzZdO2Y3DR/SYP+QhWaNwaCj&#10;qysWGNm65i9XuuEOPMhwwkFnIGXDRaoBqynyD9U8bpgVqRZsjrdjm/z/c8tvd/eONHVFy5ISwzTO&#10;6AG7xsxaCYIybFBr/RRxj/beDZxHMlbbSafjH+sgXWrqfmyq6ALhKCwn52d5eUoJR93X8yLPU9ez&#10;V2vrfPguQJNIVNRh+NRLtrvxASMi9ACJwQxcN0qlwSnzToDAKMliwn2KiQp7JSJOmQchsdaYVAqQ&#10;tkwslSM7hvvBOBcmnMWSkydERzOJ0UbD4pihCsVgNGCjmUjbNxrmxwzfRxwtUlQwYTTWjQF3zEH9&#10;c4zc4w/V9zXH8kO36tKAi4vDMFdQ73HqDvpz8JZfN9j6G+bDPXO4/3gpeNPhDj9SQVtRGChKNuB+&#10;H5NHPK4lailp8Z4q6n9tmROUqB8GF/aimEziASZmcvqtRMa91azeasxWLwFHUuDrYXkiIz6oAykd&#10;6Bc8/UWMiipmOMauKA/uwCxDf+f4eHCxWCQYHp1l4cY8Wh6dx0bH1XrqXpizw/4F3NxbONwem35Y&#10;wx4bLQ0stgFkk3Y0trrv6zACPNi0R8PjEl+Et3xCvT6B8z8AAAD//wMAUEsDBBQABgAIAAAAIQDW&#10;jG5x4AAAAAsBAAAPAAAAZHJzL2Rvd25yZXYueG1sTI9NT4NAEIbvJv6HzZh4s0s/oA0yNMSoSY8W&#10;E9Pbwq6AsrOE3VL67x1PepyZN+88T7afbS8mM/rOEcJyEYEwVDvdUYPwXr487ED4oEir3pFBuBoP&#10;+/z2JlOpdhd6M9MxNIJLyKcKoQ1hSKX0dWus8gs3GOLbpxutCjyOjdSjunC57eUqihJpVUf8oVWD&#10;eWpN/X08WwRfTYfyOhQfXydfV8Uz2XJzeEW8v5uLRxDBzOEvDL/4jA45M1XuTNqLHmG1i9klIKzj&#10;NTtwItkmMYgKYbPkjcwz+d8h/wEAAP//AwBQSwECLQAUAAYACAAAACEAtoM4kv4AAADhAQAAEwAA&#10;AAAAAAAAAAAAAAAAAAAAW0NvbnRlbnRfVHlwZXNdLnhtbFBLAQItABQABgAIAAAAIQA4/SH/1gAA&#10;AJQBAAALAAAAAAAAAAAAAAAAAC8BAABfcmVscy8ucmVsc1BLAQItABQABgAIAAAAIQCyQoTFfQIA&#10;AEoFAAAOAAAAAAAAAAAAAAAAAC4CAABkcnMvZTJvRG9jLnhtbFBLAQItABQABgAIAAAAIQDWjG5x&#10;4AAAAAsBAAAPAAAAAAAAAAAAAAAAANcEAABkcnMvZG93bnJldi54bWxQSwUGAAAAAAQABADzAAAA&#10;5AUAAAAA&#10;" filled="f" stroked="f" strokeweight="2pt">
                <v:textbox>
                  <w:txbxContent>
                    <w:p w14:paraId="33EA362A" w14:textId="6BB695FE" w:rsidR="00F33CA1" w:rsidRPr="00187BC9" w:rsidRDefault="00A30606" w:rsidP="00F33CA1">
                      <w:pPr>
                        <w:jc w:val="center"/>
                        <w:rPr>
                          <w:sz w:val="18"/>
                          <w:szCs w:val="18"/>
                        </w:rPr>
                      </w:pPr>
                      <w:r>
                        <w:rPr>
                          <w:sz w:val="18"/>
                          <w:szCs w:val="18"/>
                        </w:rPr>
                        <w:t>Gambar 11</w:t>
                      </w:r>
                      <w:r w:rsidR="00F33CA1" w:rsidRPr="00187BC9">
                        <w:rPr>
                          <w:sz w:val="18"/>
                          <w:szCs w:val="18"/>
                        </w:rPr>
                        <w:t>. Transformasi ruang</w:t>
                      </w:r>
                    </w:p>
                    <w:p w14:paraId="3B2CA580" w14:textId="77777777" w:rsidR="00F33CA1" w:rsidRDefault="00F33CA1" w:rsidP="00F33CA1">
                      <w:pPr>
                        <w:jc w:val="center"/>
                        <w:rPr>
                          <w:i/>
                          <w:sz w:val="18"/>
                          <w:szCs w:val="18"/>
                        </w:rPr>
                      </w:pPr>
                      <w:r>
                        <w:rPr>
                          <w:i/>
                          <w:sz w:val="18"/>
                          <w:szCs w:val="18"/>
                        </w:rPr>
                        <w:t>Sumber : data pribadi</w:t>
                      </w:r>
                    </w:p>
                    <w:p w14:paraId="61EF7D34" w14:textId="77777777" w:rsidR="00F33CA1" w:rsidRPr="007307A4" w:rsidRDefault="00F33CA1" w:rsidP="00F33CA1">
                      <w:pPr>
                        <w:jc w:val="center"/>
                        <w:rPr>
                          <w:i/>
                          <w:sz w:val="18"/>
                          <w:szCs w:val="18"/>
                        </w:rPr>
                      </w:pPr>
                    </w:p>
                  </w:txbxContent>
                </v:textbox>
              </v:rect>
            </w:pict>
          </mc:Fallback>
        </mc:AlternateContent>
      </w:r>
    </w:p>
    <w:p w14:paraId="08E1E909" w14:textId="77777777" w:rsidR="00797A40" w:rsidRDefault="00797A40" w:rsidP="00F33CA1">
      <w:pPr>
        <w:jc w:val="center"/>
        <w:rPr>
          <w:sz w:val="18"/>
          <w:szCs w:val="18"/>
        </w:rPr>
      </w:pPr>
    </w:p>
    <w:p w14:paraId="5DB5A515" w14:textId="77777777" w:rsidR="00797A40" w:rsidRPr="00F33CA1" w:rsidRDefault="00797A40" w:rsidP="00F33CA1">
      <w:pPr>
        <w:jc w:val="center"/>
        <w:rPr>
          <w:sz w:val="18"/>
          <w:szCs w:val="18"/>
        </w:rPr>
      </w:pPr>
    </w:p>
    <w:p w14:paraId="5D3786E3" w14:textId="77777777" w:rsidR="00322E3A" w:rsidRPr="002C6CC1" w:rsidRDefault="00322E3A" w:rsidP="00322E3A">
      <w:pPr>
        <w:rPr>
          <w:i/>
          <w:sz w:val="18"/>
          <w:szCs w:val="18"/>
        </w:rPr>
      </w:pPr>
    </w:p>
    <w:p w14:paraId="48AEEFFA" w14:textId="28FFA699" w:rsidR="00F6407C" w:rsidRPr="002C6CC1" w:rsidRDefault="00DE3641" w:rsidP="00DE3641">
      <w:pPr>
        <w:rPr>
          <w:rFonts w:eastAsia="Calibri"/>
          <w:b/>
          <w:sz w:val="22"/>
          <w:szCs w:val="22"/>
        </w:rPr>
      </w:pPr>
      <w:r w:rsidRPr="002C6CC1">
        <w:rPr>
          <w:rFonts w:eastAsia="Calibri"/>
          <w:b/>
          <w:sz w:val="22"/>
          <w:szCs w:val="22"/>
          <w:lang w:val="id-ID"/>
        </w:rPr>
        <w:t>6. Ke</w:t>
      </w:r>
      <w:r w:rsidRPr="002C6CC1">
        <w:rPr>
          <w:rFonts w:eastAsia="Calibri"/>
          <w:b/>
          <w:sz w:val="22"/>
          <w:szCs w:val="22"/>
        </w:rPr>
        <w:t>simpulan</w:t>
      </w:r>
    </w:p>
    <w:p w14:paraId="602FE8B7" w14:textId="7CF36EEA" w:rsidR="00DE3641" w:rsidRPr="002C6CC1" w:rsidRDefault="00B269C8" w:rsidP="00952DBD">
      <w:pPr>
        <w:ind w:firstLine="720"/>
        <w:rPr>
          <w:bCs/>
          <w:sz w:val="22"/>
          <w:szCs w:val="22"/>
          <w:lang w:val="id-ID"/>
        </w:rPr>
      </w:pPr>
      <w:r w:rsidRPr="002C6CC1">
        <w:rPr>
          <w:bCs/>
          <w:sz w:val="22"/>
          <w:szCs w:val="22"/>
          <w:lang w:val="id-ID"/>
        </w:rPr>
        <w:t>Tema yang digunakan untuk rancangan ini adalah simbolis, simbolis disini menggunakan metafora tersamar dimana perwujudannya dengan cara disamarkan agar orang yang melihat obyek tersebut berfikir dan memiliki sudut pandang masing-masing, dimana prosesnya dengan cara adapatasi/ menyatu dengan lingkungan sekitar dan mengambil bentuk-bentuk yang menjadi ciri khas daerah Ngawi dengan penekanan aksen purbakala. Penerapan tema pada tatanana lahan adalah bentuk sirkulasi seperti tulang, penerapan tema pada bentuk adalah pada atap menggunakan atap yang terdapat pada daerah tersebut dengan ditambah bentuk dan tekstur pur</w:t>
      </w:r>
      <w:r w:rsidR="00952DBD" w:rsidRPr="002C6CC1">
        <w:rPr>
          <w:bCs/>
          <w:sz w:val="22"/>
          <w:szCs w:val="22"/>
          <w:lang w:val="id-ID"/>
        </w:rPr>
        <w:t>ba seperti bebatuan dan tulang,</w:t>
      </w:r>
      <w:r w:rsidR="00952DBD" w:rsidRPr="002C6CC1">
        <w:rPr>
          <w:bCs/>
          <w:sz w:val="22"/>
          <w:szCs w:val="22"/>
        </w:rPr>
        <w:t xml:space="preserve"> </w:t>
      </w:r>
      <w:r w:rsidRPr="002C6CC1">
        <w:rPr>
          <w:bCs/>
          <w:sz w:val="22"/>
          <w:szCs w:val="22"/>
          <w:lang w:val="id-ID"/>
        </w:rPr>
        <w:lastRenderedPageBreak/>
        <w:t xml:space="preserve">penerapan tema pada ruang adalah penekanan aksen bebatuan dan warna batu dan kayu. Konsep </w:t>
      </w:r>
      <w:r w:rsidR="00952DBD" w:rsidRPr="002C6CC1">
        <w:rPr>
          <w:bCs/>
          <w:sz w:val="22"/>
          <w:szCs w:val="22"/>
        </w:rPr>
        <w:t xml:space="preserve"> </w:t>
      </w:r>
      <w:r w:rsidRPr="002C6CC1">
        <w:rPr>
          <w:bCs/>
          <w:sz w:val="22"/>
          <w:szCs w:val="22"/>
          <w:lang w:val="id-ID"/>
        </w:rPr>
        <w:t>makro pada objek tersebut adalah adaptif dimana membuat</w:t>
      </w:r>
      <w:r w:rsidR="00D72D86" w:rsidRPr="002C6CC1">
        <w:rPr>
          <w:bCs/>
          <w:sz w:val="22"/>
          <w:szCs w:val="22"/>
          <w:lang w:val="id-ID"/>
        </w:rPr>
        <w:t xml:space="preserve"> desain museum purbakala dengan </w:t>
      </w:r>
      <w:r w:rsidRPr="002C6CC1">
        <w:rPr>
          <w:bCs/>
          <w:sz w:val="22"/>
          <w:szCs w:val="22"/>
          <w:lang w:val="id-ID"/>
        </w:rPr>
        <w:t>menggabungkan ciri khas daerah Ngawi. Penerapan konsep makro adaptif pada tatanan lahan yaitu sirkulasi dan penataan masa mempertimbangkan eksisting, penerapan konsep makro adaptif pada bentuk adalah pengabungan unsur lokal dan penekanan unsur purbakala. penerapan konsep makro adaptif pada ruang adalah penyesuaian dan penekanan unsur purbakala. Mikro konsep pada tatanan lahan yaitu efektif, penerapannya memaksimalan sirkulasi eksisting agar lebih baik, bentuk yaitu representatif, penerapannya dengan menggabungan bentuk budaya dan unsur kepurbakalaan dan ruang yaitu efektif, penerapannya menampilkan penekanan unsur kepurbakalaan namun tetap memikirkan efisiensi ruang. Manfaat dari perancangan objek ini yaitu agar Museum Trinil berjalan lebih maksimal lagi, memberikan wadah untuk penelitian dan orang yang ingin belajar ilmu kepurbaan dan menjadikan suatu ikon yang besar untuk Kabupaten Ngawi.</w:t>
      </w:r>
    </w:p>
    <w:p w14:paraId="67EAC04F" w14:textId="77777777" w:rsidR="00B269C8" w:rsidRPr="002C6CC1" w:rsidRDefault="00B269C8" w:rsidP="00B269C8">
      <w:pPr>
        <w:rPr>
          <w:bCs/>
          <w:sz w:val="22"/>
          <w:szCs w:val="22"/>
          <w:lang w:val="id-ID"/>
        </w:rPr>
      </w:pPr>
    </w:p>
    <w:p w14:paraId="51C4F542" w14:textId="77777777" w:rsidR="009417E3" w:rsidRDefault="00B269C8" w:rsidP="009417E3">
      <w:pPr>
        <w:spacing w:after="240"/>
        <w:rPr>
          <w:rFonts w:eastAsia="Calibri"/>
          <w:b/>
          <w:sz w:val="22"/>
          <w:szCs w:val="22"/>
        </w:rPr>
      </w:pPr>
      <w:r w:rsidRPr="002C6CC1">
        <w:rPr>
          <w:rFonts w:eastAsia="Calibri"/>
          <w:b/>
          <w:sz w:val="22"/>
          <w:szCs w:val="22"/>
        </w:rPr>
        <w:t>7. Referensi</w:t>
      </w:r>
    </w:p>
    <w:p w14:paraId="594C0DA8" w14:textId="3ACAB2DA" w:rsidR="00A4633A" w:rsidRPr="00A4633A" w:rsidRDefault="00860288" w:rsidP="00A4633A">
      <w:pPr>
        <w:widowControl w:val="0"/>
        <w:autoSpaceDE w:val="0"/>
        <w:autoSpaceDN w:val="0"/>
        <w:adjustRightInd w:val="0"/>
        <w:spacing w:after="240"/>
        <w:ind w:left="480" w:hanging="480"/>
        <w:rPr>
          <w:noProof/>
          <w:sz w:val="22"/>
          <w:szCs w:val="24"/>
        </w:rPr>
      </w:pPr>
      <w:r>
        <w:rPr>
          <w:bCs/>
          <w:sz w:val="22"/>
          <w:szCs w:val="22"/>
        </w:rPr>
        <w:t xml:space="preserve">[1] </w:t>
      </w:r>
      <w:r w:rsidR="009417E3">
        <w:rPr>
          <w:bCs/>
          <w:sz w:val="22"/>
          <w:szCs w:val="22"/>
          <w:lang w:val="id-ID"/>
        </w:rPr>
        <w:fldChar w:fldCharType="begin" w:fldLock="1"/>
      </w:r>
      <w:r w:rsidR="009417E3">
        <w:rPr>
          <w:bCs/>
          <w:sz w:val="22"/>
          <w:szCs w:val="22"/>
          <w:lang w:val="id-ID"/>
        </w:rPr>
        <w:instrText xml:space="preserve">ADDIN Mendeley Bibliography CSL_BIBLIOGRAPHY </w:instrText>
      </w:r>
      <w:r w:rsidR="009417E3">
        <w:rPr>
          <w:bCs/>
          <w:sz w:val="22"/>
          <w:szCs w:val="22"/>
          <w:lang w:val="id-ID"/>
        </w:rPr>
        <w:fldChar w:fldCharType="separate"/>
      </w:r>
      <w:r w:rsidR="00A4633A" w:rsidRPr="00A4633A">
        <w:rPr>
          <w:noProof/>
          <w:sz w:val="22"/>
          <w:szCs w:val="24"/>
        </w:rPr>
        <w:t xml:space="preserve">De Chiara, J., &amp; Callender, J. (1980). Time-Saver Standards for Building Types. In </w:t>
      </w:r>
      <w:r w:rsidR="00A4633A" w:rsidRPr="00A4633A">
        <w:rPr>
          <w:i/>
          <w:iCs/>
          <w:noProof/>
          <w:sz w:val="22"/>
          <w:szCs w:val="24"/>
        </w:rPr>
        <w:t>McGraw-Hill;</w:t>
      </w:r>
    </w:p>
    <w:p w14:paraId="55B4B9BA" w14:textId="0D3C1E40" w:rsidR="00A4633A" w:rsidRPr="00A4633A" w:rsidRDefault="00860288" w:rsidP="00A4633A">
      <w:pPr>
        <w:widowControl w:val="0"/>
        <w:autoSpaceDE w:val="0"/>
        <w:autoSpaceDN w:val="0"/>
        <w:adjustRightInd w:val="0"/>
        <w:spacing w:after="240"/>
        <w:ind w:left="480" w:hanging="480"/>
        <w:rPr>
          <w:noProof/>
          <w:sz w:val="22"/>
          <w:szCs w:val="24"/>
        </w:rPr>
      </w:pPr>
      <w:r>
        <w:rPr>
          <w:noProof/>
          <w:sz w:val="22"/>
          <w:szCs w:val="24"/>
        </w:rPr>
        <w:t xml:space="preserve">[2] </w:t>
      </w:r>
      <w:r w:rsidR="00A4633A" w:rsidRPr="00A4633A">
        <w:rPr>
          <w:noProof/>
          <w:sz w:val="22"/>
          <w:szCs w:val="24"/>
        </w:rPr>
        <w:t xml:space="preserve">Neuvert, E. (1999). Data Arsitek Jilid 2 Edisi 33. </w:t>
      </w:r>
      <w:r w:rsidR="00A4633A" w:rsidRPr="00A4633A">
        <w:rPr>
          <w:i/>
          <w:iCs/>
          <w:noProof/>
          <w:sz w:val="22"/>
          <w:szCs w:val="24"/>
        </w:rPr>
        <w:t>Erlangga, Jakarta</w:t>
      </w:r>
      <w:r w:rsidR="00A4633A" w:rsidRPr="00A4633A">
        <w:rPr>
          <w:noProof/>
          <w:sz w:val="22"/>
          <w:szCs w:val="24"/>
        </w:rPr>
        <w:t>.</w:t>
      </w:r>
    </w:p>
    <w:p w14:paraId="1145EA4B" w14:textId="56612CE7" w:rsidR="00A4633A" w:rsidRPr="00A4633A" w:rsidRDefault="00860288" w:rsidP="00A4633A">
      <w:pPr>
        <w:widowControl w:val="0"/>
        <w:autoSpaceDE w:val="0"/>
        <w:autoSpaceDN w:val="0"/>
        <w:adjustRightInd w:val="0"/>
        <w:spacing w:after="240"/>
        <w:ind w:left="480" w:hanging="480"/>
        <w:rPr>
          <w:noProof/>
          <w:sz w:val="22"/>
        </w:rPr>
      </w:pPr>
      <w:r>
        <w:rPr>
          <w:noProof/>
          <w:sz w:val="22"/>
          <w:szCs w:val="24"/>
        </w:rPr>
        <w:t xml:space="preserve">[3] </w:t>
      </w:r>
      <w:r w:rsidR="00A4633A" w:rsidRPr="00A4633A">
        <w:rPr>
          <w:noProof/>
          <w:sz w:val="22"/>
          <w:szCs w:val="24"/>
        </w:rPr>
        <w:t xml:space="preserve">Nursalam, 2016,  metode penelitian, &amp; Fallis, A. . (2013). Pengantar Arsitektur. </w:t>
      </w:r>
      <w:r w:rsidR="00A4633A" w:rsidRPr="00A4633A">
        <w:rPr>
          <w:i/>
          <w:iCs/>
          <w:noProof/>
          <w:sz w:val="22"/>
          <w:szCs w:val="24"/>
        </w:rPr>
        <w:t>Journal of Chemical Information and Modeling</w:t>
      </w:r>
      <w:r w:rsidR="00A4633A" w:rsidRPr="00A4633A">
        <w:rPr>
          <w:noProof/>
          <w:sz w:val="22"/>
          <w:szCs w:val="24"/>
        </w:rPr>
        <w:t xml:space="preserve">, </w:t>
      </w:r>
      <w:r w:rsidR="00A4633A" w:rsidRPr="00A4633A">
        <w:rPr>
          <w:i/>
          <w:iCs/>
          <w:noProof/>
          <w:sz w:val="22"/>
          <w:szCs w:val="24"/>
        </w:rPr>
        <w:t>53</w:t>
      </w:r>
      <w:r w:rsidR="00A4633A" w:rsidRPr="00A4633A">
        <w:rPr>
          <w:noProof/>
          <w:sz w:val="22"/>
          <w:szCs w:val="24"/>
        </w:rPr>
        <w:t>(9).</w:t>
      </w:r>
    </w:p>
    <w:p w14:paraId="2D7D2C6C" w14:textId="04F3F89F" w:rsidR="00F2211D" w:rsidRPr="00243383" w:rsidRDefault="009417E3" w:rsidP="00243383">
      <w:pPr>
        <w:spacing w:after="240"/>
        <w:rPr>
          <w:rFonts w:eastAsia="Calibri"/>
          <w:b/>
          <w:sz w:val="22"/>
          <w:szCs w:val="22"/>
        </w:rPr>
      </w:pPr>
      <w:r>
        <w:rPr>
          <w:bCs/>
          <w:sz w:val="22"/>
          <w:szCs w:val="22"/>
          <w:lang w:val="id-ID"/>
        </w:rPr>
        <w:fldChar w:fldCharType="end"/>
      </w:r>
    </w:p>
    <w:p w14:paraId="61DF748D" w14:textId="77777777" w:rsidR="00243383" w:rsidRPr="002C6CC1" w:rsidRDefault="00243383">
      <w:pPr>
        <w:rPr>
          <w:sz w:val="22"/>
          <w:szCs w:val="22"/>
          <w:lang w:val="id-ID"/>
        </w:rPr>
      </w:pPr>
      <w:bookmarkStart w:id="0" w:name="_GoBack"/>
      <w:bookmarkEnd w:id="0"/>
    </w:p>
    <w:sectPr w:rsidR="00243383" w:rsidRPr="002C6CC1" w:rsidSect="00877178">
      <w:type w:val="continuous"/>
      <w:pgSz w:w="11907" w:h="16839" w:code="9"/>
      <w:pgMar w:top="1701" w:right="1134" w:bottom="1701" w:left="1701" w:header="992" w:footer="425" w:gutter="0"/>
      <w:pgNumType w:start="1" w:chapStyle="1"/>
      <w:cols w:space="45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D8B1A" w14:textId="77777777" w:rsidR="00445658" w:rsidRDefault="00445658">
      <w:r>
        <w:separator/>
      </w:r>
    </w:p>
  </w:endnote>
  <w:endnote w:type="continuationSeparator" w:id="0">
    <w:p w14:paraId="51C3ED08" w14:textId="77777777" w:rsidR="00445658" w:rsidRDefault="00445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DB432" w14:textId="77777777" w:rsidR="00445658" w:rsidRDefault="00445658">
      <w:r>
        <w:separator/>
      </w:r>
    </w:p>
  </w:footnote>
  <w:footnote w:type="continuationSeparator" w:id="0">
    <w:p w14:paraId="065EC589" w14:textId="77777777" w:rsidR="00445658" w:rsidRDefault="004456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2EBC9" w14:textId="77777777" w:rsidR="00761A04" w:rsidRPr="000B59C1" w:rsidRDefault="00761A04" w:rsidP="000B59C1">
    <w:pPr>
      <w:pStyle w:val="Header"/>
      <w:tabs>
        <w:tab w:val="clear" w:pos="8640"/>
      </w:tabs>
      <w:rPr>
        <w:i/>
        <w:sz w:val="16"/>
        <w:szCs w:val="16"/>
      </w:rPr>
    </w:pPr>
    <w:r w:rsidRPr="000B59C1">
      <w:rPr>
        <w:i/>
        <w:sz w:val="16"/>
        <w:szCs w:val="16"/>
      </w:rPr>
      <w:fldChar w:fldCharType="begin"/>
    </w:r>
    <w:r w:rsidRPr="000B59C1">
      <w:rPr>
        <w:i/>
        <w:sz w:val="16"/>
        <w:szCs w:val="16"/>
      </w:rPr>
      <w:instrText xml:space="preserve"> PAGE   \* MERGEFORMAT </w:instrText>
    </w:r>
    <w:r w:rsidRPr="000B59C1">
      <w:rPr>
        <w:i/>
        <w:sz w:val="16"/>
        <w:szCs w:val="16"/>
      </w:rPr>
      <w:fldChar w:fldCharType="separate"/>
    </w:r>
    <w:r w:rsidR="00541F6F">
      <w:rPr>
        <w:i/>
        <w:noProof/>
        <w:sz w:val="16"/>
        <w:szCs w:val="16"/>
      </w:rPr>
      <w:t>4</w:t>
    </w:r>
    <w:r w:rsidRPr="000B59C1">
      <w:rPr>
        <w:i/>
        <w:noProof/>
        <w:sz w:val="16"/>
        <w:szCs w:val="16"/>
      </w:rPr>
      <w:fldChar w:fldCharType="end"/>
    </w:r>
    <w:r w:rsidRPr="000B59C1">
      <w:rPr>
        <w:i/>
        <w:sz w:val="16"/>
        <w:szCs w:val="16"/>
      </w:rPr>
      <w:t xml:space="preserve">. </w:t>
    </w:r>
    <w:r>
      <w:rPr>
        <w:i/>
        <w:sz w:val="16"/>
        <w:szCs w:val="16"/>
      </w:rPr>
      <w:t>TEKSTUR</w:t>
    </w:r>
    <w:r w:rsidRPr="000B59C1">
      <w:rPr>
        <w:i/>
        <w:sz w:val="16"/>
        <w:szCs w:val="16"/>
      </w:rPr>
      <w:t xml:space="preserve">: Journal of </w:t>
    </w:r>
    <w:r>
      <w:rPr>
        <w:i/>
        <w:sz w:val="16"/>
        <w:szCs w:val="16"/>
      </w:rPr>
      <w:t>Architecture and Design</w:t>
    </w:r>
    <w:r w:rsidRPr="000B59C1">
      <w:rPr>
        <w:i/>
        <w:sz w:val="16"/>
        <w:szCs w:val="16"/>
      </w:rPr>
      <w:t xml:space="preserve">, Vol </w:t>
    </w:r>
    <w:r>
      <w:rPr>
        <w:i/>
        <w:sz w:val="16"/>
        <w:szCs w:val="16"/>
      </w:rPr>
      <w:t>X</w:t>
    </w:r>
    <w:r w:rsidRPr="000B59C1">
      <w:rPr>
        <w:i/>
        <w:sz w:val="16"/>
        <w:szCs w:val="16"/>
      </w:rPr>
      <w:t xml:space="preserve">, No </w:t>
    </w:r>
    <w:r>
      <w:rPr>
        <w:i/>
        <w:sz w:val="16"/>
        <w:szCs w:val="16"/>
      </w:rPr>
      <w:t>X</w:t>
    </w:r>
    <w:r w:rsidRPr="000B59C1">
      <w:rPr>
        <w:i/>
        <w:sz w:val="16"/>
        <w:szCs w:val="16"/>
      </w:rPr>
      <w:t xml:space="preserve">, </w:t>
    </w:r>
    <w:r>
      <w:rPr>
        <w:i/>
        <w:sz w:val="16"/>
        <w:szCs w:val="16"/>
      </w:rPr>
      <w:t>Maret</w:t>
    </w:r>
    <w:r w:rsidRPr="000B59C1">
      <w:rPr>
        <w:i/>
        <w:sz w:val="16"/>
        <w:szCs w:val="16"/>
      </w:rPr>
      <w:t xml:space="preserve"> 20</w:t>
    </w:r>
    <w:r>
      <w:rPr>
        <w:i/>
        <w:sz w:val="16"/>
        <w:szCs w:val="16"/>
      </w:rPr>
      <w:t>20</w:t>
    </w:r>
    <w:r w:rsidRPr="000B59C1">
      <w:rPr>
        <w:i/>
        <w:sz w:val="16"/>
        <w:szCs w:val="16"/>
      </w:rPr>
      <w:t xml:space="preserve">: </w:t>
    </w:r>
    <w:r>
      <w:rPr>
        <w:i/>
        <w:sz w:val="16"/>
        <w:szCs w:val="16"/>
      </w:rPr>
      <w:t>pg. xx-xx</w:t>
    </w:r>
    <w:r w:rsidRPr="000B59C1">
      <w:rPr>
        <w:i/>
        <w:sz w:val="16"/>
        <w:szCs w:val="16"/>
      </w:rPr>
      <w:tab/>
    </w:r>
    <w:r w:rsidRPr="000B59C1">
      <w:rPr>
        <w:i/>
        <w:sz w:val="16"/>
        <w:szCs w:val="16"/>
      </w:rPr>
      <w:tab/>
    </w:r>
    <w:r>
      <w:rPr>
        <w:i/>
        <w:sz w:val="16"/>
        <w:szCs w:val="16"/>
      </w:rPr>
      <w:tab/>
    </w:r>
    <w:r w:rsidRPr="000B59C1">
      <w:rPr>
        <w:i/>
        <w:sz w:val="16"/>
        <w:szCs w:val="16"/>
      </w:rPr>
      <w:t xml:space="preserve">ISSN: </w:t>
    </w:r>
    <w:r>
      <w:rPr>
        <w:i/>
        <w:sz w:val="16"/>
        <w:szCs w:val="16"/>
      </w:rPr>
      <w:t>XXXX</w:t>
    </w:r>
    <w:r w:rsidRPr="000B59C1">
      <w:rPr>
        <w:i/>
        <w:sz w:val="16"/>
        <w:szCs w:val="16"/>
      </w:rPr>
      <w:t>-</w:t>
    </w:r>
    <w:r>
      <w:rPr>
        <w:i/>
        <w:sz w:val="16"/>
        <w:szCs w:val="16"/>
      </w:rPr>
      <w:t>XXXX</w:t>
    </w:r>
    <w:r w:rsidRPr="000B59C1">
      <w:rPr>
        <w:i/>
        <w:sz w:val="16"/>
        <w:szCs w:val="16"/>
      </w:rPr>
      <w:t xml:space="preserve"> (Online) </w:t>
    </w:r>
  </w:p>
  <w:p w14:paraId="2F0C3F82" w14:textId="77777777" w:rsidR="00761A04" w:rsidRPr="000B59C1" w:rsidRDefault="00761A04" w:rsidP="000B59C1">
    <w:pPr>
      <w:pStyle w:val="Header"/>
      <w:tabs>
        <w:tab w:val="clear" w:pos="8640"/>
      </w:tabs>
      <w:rPr>
        <w:i/>
        <w:sz w:val="16"/>
        <w:szCs w:val="16"/>
      </w:rPr>
    </w:pPr>
    <w:r w:rsidRPr="000B59C1">
      <w:rPr>
        <w:i/>
        <w:sz w:val="16"/>
        <w:szCs w:val="16"/>
      </w:rPr>
      <w:tab/>
    </w:r>
    <w:r w:rsidRPr="000B59C1">
      <w:rPr>
        <w:i/>
        <w:sz w:val="16"/>
        <w:szCs w:val="16"/>
      </w:rPr>
      <w:tab/>
    </w:r>
    <w:r w:rsidRPr="000B59C1">
      <w:rPr>
        <w:i/>
        <w:sz w:val="16"/>
        <w:szCs w:val="16"/>
      </w:rPr>
      <w:tab/>
    </w:r>
    <w:r w:rsidRPr="000B59C1">
      <w:rPr>
        <w:i/>
        <w:sz w:val="16"/>
        <w:szCs w:val="16"/>
      </w:rPr>
      <w:tab/>
    </w:r>
    <w:r w:rsidRPr="000B59C1">
      <w:rPr>
        <w:i/>
        <w:sz w:val="16"/>
        <w:szCs w:val="16"/>
      </w:rPr>
      <w:tab/>
      <w:t xml:space="preserve">ISSN: </w:t>
    </w:r>
    <w:r>
      <w:rPr>
        <w:i/>
        <w:sz w:val="16"/>
        <w:szCs w:val="16"/>
      </w:rPr>
      <w:t>XXXX</w:t>
    </w:r>
    <w:r w:rsidRPr="000B59C1">
      <w:rPr>
        <w:i/>
        <w:sz w:val="16"/>
        <w:szCs w:val="16"/>
      </w:rPr>
      <w:t>-</w:t>
    </w:r>
    <w:r>
      <w:rPr>
        <w:i/>
        <w:sz w:val="16"/>
        <w:szCs w:val="16"/>
      </w:rPr>
      <w:t>XXXX</w:t>
    </w:r>
    <w:r w:rsidRPr="000B59C1">
      <w:rPr>
        <w:i/>
        <w:sz w:val="16"/>
        <w:szCs w:val="16"/>
      </w:rPr>
      <w:t xml:space="preserve"> (Print)</w:t>
    </w:r>
  </w:p>
  <w:p w14:paraId="03ED2EA1" w14:textId="77777777" w:rsidR="00761A04" w:rsidRPr="000B59C1" w:rsidRDefault="00761A04" w:rsidP="000B59C1">
    <w:pPr>
      <w:pStyle w:val="Header"/>
      <w:rPr>
        <w:b/>
        <w:sz w:val="16"/>
        <w:szCs w:val="16"/>
      </w:rPr>
    </w:pPr>
  </w:p>
  <w:p w14:paraId="3D228625" w14:textId="77777777" w:rsidR="00761A04" w:rsidRPr="000B59C1" w:rsidRDefault="00761A04" w:rsidP="000B59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02263" w14:textId="6D7E2BD2" w:rsidR="00761A04" w:rsidRPr="00FA3939" w:rsidRDefault="00761A04">
    <w:pPr>
      <w:pStyle w:val="Header"/>
      <w:jc w:val="right"/>
      <w:rPr>
        <w:sz w:val="16"/>
        <w:szCs w:val="16"/>
      </w:rPr>
    </w:pPr>
    <w:r>
      <w:rPr>
        <w:i/>
        <w:spacing w:val="-7"/>
        <w:sz w:val="16"/>
        <w:szCs w:val="16"/>
        <w:lang w:val="id-ID"/>
      </w:rPr>
      <w:t>Sudibyo</w:t>
    </w:r>
    <w:r w:rsidRPr="00FA3939">
      <w:rPr>
        <w:i/>
        <w:spacing w:val="-7"/>
        <w:sz w:val="16"/>
        <w:szCs w:val="16"/>
      </w:rPr>
      <w:t xml:space="preserve">, </w:t>
    </w:r>
    <w:r>
      <w:rPr>
        <w:i/>
        <w:spacing w:val="-7"/>
        <w:sz w:val="16"/>
        <w:szCs w:val="16"/>
      </w:rPr>
      <w:t>Kajian Tatanan Bentuk Arsitektur Simbolis pada Pengembangan Museum Trinil Di Kabupaten Ngawi</w:t>
    </w:r>
    <w:r w:rsidRPr="00FA3939">
      <w:rPr>
        <w:i/>
        <w:spacing w:val="-7"/>
        <w:sz w:val="16"/>
        <w:szCs w:val="16"/>
      </w:rPr>
      <w:t xml:space="preserve">    </w:t>
    </w:r>
    <w:r w:rsidRPr="00FA3939">
      <w:rPr>
        <w:b/>
        <w:sz w:val="16"/>
        <w:szCs w:val="16"/>
      </w:rPr>
      <w:fldChar w:fldCharType="begin"/>
    </w:r>
    <w:r w:rsidRPr="00FA3939">
      <w:rPr>
        <w:b/>
        <w:sz w:val="16"/>
        <w:szCs w:val="16"/>
      </w:rPr>
      <w:instrText xml:space="preserve"> PAGE   \* MERGEFORMAT </w:instrText>
    </w:r>
    <w:r w:rsidRPr="00FA3939">
      <w:rPr>
        <w:b/>
        <w:sz w:val="16"/>
        <w:szCs w:val="16"/>
      </w:rPr>
      <w:fldChar w:fldCharType="separate"/>
    </w:r>
    <w:r w:rsidR="00541F6F">
      <w:rPr>
        <w:b/>
        <w:noProof/>
        <w:sz w:val="16"/>
        <w:szCs w:val="16"/>
      </w:rPr>
      <w:t>5</w:t>
    </w:r>
    <w:r w:rsidRPr="00FA3939">
      <w:rPr>
        <w:b/>
        <w:sz w:val="16"/>
        <w:szCs w:val="16"/>
      </w:rPr>
      <w:fldChar w:fldCharType="end"/>
    </w:r>
  </w:p>
  <w:p w14:paraId="2603EB3C" w14:textId="77777777" w:rsidR="00761A04" w:rsidRPr="00277581" w:rsidRDefault="00761A04" w:rsidP="00277581">
    <w:pPr>
      <w:pStyle w:val="Header"/>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0728"/>
    <w:multiLevelType w:val="hybridMultilevel"/>
    <w:tmpl w:val="CFCA233A"/>
    <w:lvl w:ilvl="0" w:tplc="C8702C3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66B33"/>
    <w:multiLevelType w:val="hybridMultilevel"/>
    <w:tmpl w:val="F1DE66D6"/>
    <w:lvl w:ilvl="0" w:tplc="934095A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A04A5"/>
    <w:multiLevelType w:val="hybridMultilevel"/>
    <w:tmpl w:val="B2D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221AD"/>
    <w:multiLevelType w:val="multilevel"/>
    <w:tmpl w:val="FFF649BC"/>
    <w:lvl w:ilvl="0">
      <w:start w:val="6"/>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4" w15:restartNumberingAfterBreak="0">
    <w:nsid w:val="11BC1B2A"/>
    <w:multiLevelType w:val="hybridMultilevel"/>
    <w:tmpl w:val="C27235C0"/>
    <w:lvl w:ilvl="0" w:tplc="5164FA98">
      <w:start w:val="1"/>
      <w:numFmt w:val="decimal"/>
      <w:lvlText w:val="%1."/>
      <w:lvlJc w:val="left"/>
      <w:pPr>
        <w:ind w:left="502" w:hanging="360"/>
      </w:pPr>
      <w:rPr>
        <w:rFonts w:hint="default"/>
      </w:rPr>
    </w:lvl>
    <w:lvl w:ilvl="1" w:tplc="C7F454D4">
      <w:start w:val="1"/>
      <w:numFmt w:val="decimal"/>
      <w:lvlText w:val="%2.1."/>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7652B53"/>
    <w:multiLevelType w:val="hybridMultilevel"/>
    <w:tmpl w:val="6AA814A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701FFB"/>
    <w:multiLevelType w:val="hybridMultilevel"/>
    <w:tmpl w:val="BA6666BA"/>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8" w15:restartNumberingAfterBreak="0">
    <w:nsid w:val="1C8B4733"/>
    <w:multiLevelType w:val="hybridMultilevel"/>
    <w:tmpl w:val="9306DB42"/>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6A1874"/>
    <w:multiLevelType w:val="hybridMultilevel"/>
    <w:tmpl w:val="F9640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DA64B5"/>
    <w:multiLevelType w:val="multilevel"/>
    <w:tmpl w:val="93AA73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E89334A"/>
    <w:multiLevelType w:val="multilevel"/>
    <w:tmpl w:val="3D9E213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116645"/>
    <w:multiLevelType w:val="multilevel"/>
    <w:tmpl w:val="218EC2D6"/>
    <w:lvl w:ilvl="0">
      <w:start w:val="5"/>
      <w:numFmt w:val="decimal"/>
      <w:lvlText w:val="%1."/>
      <w:lvlJc w:val="left"/>
      <w:pPr>
        <w:ind w:left="360" w:hanging="360"/>
      </w:pPr>
      <w:rPr>
        <w:rFonts w:hint="default"/>
        <w:b w:val="0"/>
      </w:rPr>
    </w:lvl>
    <w:lvl w:ilvl="1">
      <w:start w:val="2"/>
      <w:numFmt w:val="decimal"/>
      <w:lvlText w:val="%1.%2."/>
      <w:lvlJc w:val="left"/>
      <w:pPr>
        <w:ind w:left="3272"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5671EE6"/>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C156C3"/>
    <w:multiLevelType w:val="hybridMultilevel"/>
    <w:tmpl w:val="AAFC24D6"/>
    <w:lvl w:ilvl="0" w:tplc="9AD6819A">
      <w:start w:val="1"/>
      <w:numFmt w:val="lowerLetter"/>
      <w:lvlText w:val="%1."/>
      <w:lvlJc w:val="left"/>
      <w:pPr>
        <w:ind w:left="720" w:hanging="360"/>
      </w:pPr>
      <w:rPr>
        <w:rFonts w:ascii="Times New Roman" w:eastAsia="Times New Roman" w:hAnsi="Times New Roman" w:cs="Times New Roman"/>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F941B2"/>
    <w:multiLevelType w:val="hybridMultilevel"/>
    <w:tmpl w:val="26C486F2"/>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6" w15:restartNumberingAfterBreak="0">
    <w:nsid w:val="36D3725A"/>
    <w:multiLevelType w:val="hybridMultilevel"/>
    <w:tmpl w:val="2FB6DF52"/>
    <w:lvl w:ilvl="0" w:tplc="0C267EF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F461FDA"/>
    <w:multiLevelType w:val="hybridMultilevel"/>
    <w:tmpl w:val="31CA720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48BC1BF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960639"/>
    <w:multiLevelType w:val="multilevel"/>
    <w:tmpl w:val="F3E4F278"/>
    <w:lvl w:ilvl="0">
      <w:start w:val="6"/>
      <w:numFmt w:val="decimal"/>
      <w:lvlText w:val="%1."/>
      <w:lvlJc w:val="left"/>
      <w:pPr>
        <w:ind w:left="360" w:hanging="360"/>
      </w:pPr>
      <w:rPr>
        <w:rFonts w:eastAsia="Calibri" w:hint="default"/>
        <w:b w:val="0"/>
      </w:rPr>
    </w:lvl>
    <w:lvl w:ilvl="1">
      <w:start w:val="2"/>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20" w15:restartNumberingAfterBreak="0">
    <w:nsid w:val="55DB77D3"/>
    <w:multiLevelType w:val="multilevel"/>
    <w:tmpl w:val="5B5C6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330F1D"/>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C90706"/>
    <w:multiLevelType w:val="hybridMultilevel"/>
    <w:tmpl w:val="3EB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644C9C"/>
    <w:multiLevelType w:val="hybridMultilevel"/>
    <w:tmpl w:val="432EBF0A"/>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C024AAD"/>
    <w:multiLevelType w:val="multilevel"/>
    <w:tmpl w:val="A1BE5E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547AAB"/>
    <w:multiLevelType w:val="hybridMultilevel"/>
    <w:tmpl w:val="AAC0268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6F416056"/>
    <w:multiLevelType w:val="hybridMultilevel"/>
    <w:tmpl w:val="219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B2583A"/>
    <w:multiLevelType w:val="multilevel"/>
    <w:tmpl w:val="BE7E5F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1C55ECA"/>
    <w:multiLevelType w:val="hybridMultilevel"/>
    <w:tmpl w:val="21D67CB4"/>
    <w:lvl w:ilvl="0" w:tplc="F670E4E0">
      <w:start w:val="1"/>
      <w:numFmt w:val="decimal"/>
      <w:lvlText w:val="%1."/>
      <w:lvlJc w:val="left"/>
      <w:pPr>
        <w:ind w:left="720" w:hanging="360"/>
      </w:pPr>
      <w:rPr>
        <w:rFonts w:ascii="Arial Narrow" w:eastAsiaTheme="minorHAnsi" w:hAnsi="Arial Narrow" w:hint="default"/>
        <w:b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AA15412"/>
    <w:multiLevelType w:val="hybridMultilevel"/>
    <w:tmpl w:val="463846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7ACC385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900DA3"/>
    <w:multiLevelType w:val="hybridMultilevel"/>
    <w:tmpl w:val="84AEA61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122846"/>
    <w:multiLevelType w:val="singleLevel"/>
    <w:tmpl w:val="0409000F"/>
    <w:lvl w:ilvl="0">
      <w:start w:val="1"/>
      <w:numFmt w:val="decimal"/>
      <w:lvlText w:val="%1."/>
      <w:lvlJc w:val="left"/>
      <w:pPr>
        <w:tabs>
          <w:tab w:val="num" w:pos="360"/>
        </w:tabs>
        <w:ind w:left="360" w:hanging="360"/>
      </w:pPr>
    </w:lvl>
  </w:abstractNum>
  <w:num w:numId="1">
    <w:abstractNumId w:val="32"/>
  </w:num>
  <w:num w:numId="2">
    <w:abstractNumId w:val="9"/>
  </w:num>
  <w:num w:numId="3">
    <w:abstractNumId w:val="8"/>
  </w:num>
  <w:num w:numId="4">
    <w:abstractNumId w:val="5"/>
  </w:num>
  <w:num w:numId="5">
    <w:abstractNumId w:val="2"/>
  </w:num>
  <w:num w:numId="6">
    <w:abstractNumId w:val="26"/>
  </w:num>
  <w:num w:numId="7">
    <w:abstractNumId w:val="22"/>
  </w:num>
  <w:num w:numId="8">
    <w:abstractNumId w:val="1"/>
  </w:num>
  <w:num w:numId="9">
    <w:abstractNumId w:val="31"/>
  </w:num>
  <w:num w:numId="10">
    <w:abstractNumId w:val="3"/>
  </w:num>
  <w:num w:numId="11">
    <w:abstractNumId w:val="27"/>
  </w:num>
  <w:num w:numId="12">
    <w:abstractNumId w:val="19"/>
  </w:num>
  <w:num w:numId="13">
    <w:abstractNumId w:val="0"/>
  </w:num>
  <w:num w:numId="14">
    <w:abstractNumId w:val="13"/>
  </w:num>
  <w:num w:numId="15">
    <w:abstractNumId w:val="4"/>
  </w:num>
  <w:num w:numId="16">
    <w:abstractNumId w:val="20"/>
  </w:num>
  <w:num w:numId="17">
    <w:abstractNumId w:val="30"/>
  </w:num>
  <w:num w:numId="18">
    <w:abstractNumId w:val="14"/>
  </w:num>
  <w:num w:numId="19">
    <w:abstractNumId w:val="18"/>
  </w:num>
  <w:num w:numId="20">
    <w:abstractNumId w:val="10"/>
  </w:num>
  <w:num w:numId="21">
    <w:abstractNumId w:val="21"/>
  </w:num>
  <w:num w:numId="22">
    <w:abstractNumId w:val="6"/>
  </w:num>
  <w:num w:numId="23">
    <w:abstractNumId w:val="25"/>
  </w:num>
  <w:num w:numId="24">
    <w:abstractNumId w:val="24"/>
  </w:num>
  <w:num w:numId="25">
    <w:abstractNumId w:val="28"/>
  </w:num>
  <w:num w:numId="26">
    <w:abstractNumId w:val="29"/>
  </w:num>
  <w:num w:numId="27">
    <w:abstractNumId w:val="16"/>
  </w:num>
  <w:num w:numId="28">
    <w:abstractNumId w:val="15"/>
  </w:num>
  <w:num w:numId="29">
    <w:abstractNumId w:val="17"/>
  </w:num>
  <w:num w:numId="30">
    <w:abstractNumId w:val="23"/>
  </w:num>
  <w:num w:numId="31">
    <w:abstractNumId w:val="7"/>
  </w:num>
  <w:num w:numId="32">
    <w:abstractNumId w:val="12"/>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evenAndOddHeaders/>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2C4"/>
    <w:rsid w:val="0000624C"/>
    <w:rsid w:val="00011975"/>
    <w:rsid w:val="000201F3"/>
    <w:rsid w:val="000240F9"/>
    <w:rsid w:val="000262C4"/>
    <w:rsid w:val="00027524"/>
    <w:rsid w:val="00035621"/>
    <w:rsid w:val="000369BA"/>
    <w:rsid w:val="000411BE"/>
    <w:rsid w:val="00041D48"/>
    <w:rsid w:val="00042A0B"/>
    <w:rsid w:val="00046D55"/>
    <w:rsid w:val="000544D3"/>
    <w:rsid w:val="00056363"/>
    <w:rsid w:val="000616C9"/>
    <w:rsid w:val="00067C6A"/>
    <w:rsid w:val="0007007C"/>
    <w:rsid w:val="00074708"/>
    <w:rsid w:val="00075845"/>
    <w:rsid w:val="00075B79"/>
    <w:rsid w:val="000777D0"/>
    <w:rsid w:val="00081008"/>
    <w:rsid w:val="00082E58"/>
    <w:rsid w:val="000906E6"/>
    <w:rsid w:val="00090DEC"/>
    <w:rsid w:val="00093AC4"/>
    <w:rsid w:val="00095790"/>
    <w:rsid w:val="000959AC"/>
    <w:rsid w:val="000A4CB0"/>
    <w:rsid w:val="000A7212"/>
    <w:rsid w:val="000B1C2A"/>
    <w:rsid w:val="000B4BBE"/>
    <w:rsid w:val="000B59C1"/>
    <w:rsid w:val="000C5FA1"/>
    <w:rsid w:val="000D0752"/>
    <w:rsid w:val="000D0CC2"/>
    <w:rsid w:val="000D0F7B"/>
    <w:rsid w:val="000D3A0C"/>
    <w:rsid w:val="000D7B1B"/>
    <w:rsid w:val="000E1E35"/>
    <w:rsid w:val="000E3DDD"/>
    <w:rsid w:val="000F09BA"/>
    <w:rsid w:val="000F2B62"/>
    <w:rsid w:val="000F3560"/>
    <w:rsid w:val="000F54EB"/>
    <w:rsid w:val="000F5F74"/>
    <w:rsid w:val="001004D3"/>
    <w:rsid w:val="0011006F"/>
    <w:rsid w:val="001137E9"/>
    <w:rsid w:val="00114182"/>
    <w:rsid w:val="00116C4D"/>
    <w:rsid w:val="00117BA7"/>
    <w:rsid w:val="00117C3C"/>
    <w:rsid w:val="00123CFA"/>
    <w:rsid w:val="001352D6"/>
    <w:rsid w:val="00135CAB"/>
    <w:rsid w:val="001377C7"/>
    <w:rsid w:val="00141E39"/>
    <w:rsid w:val="00152A54"/>
    <w:rsid w:val="00156925"/>
    <w:rsid w:val="001621FF"/>
    <w:rsid w:val="00162ED9"/>
    <w:rsid w:val="00187BC9"/>
    <w:rsid w:val="001A1CD4"/>
    <w:rsid w:val="001B104B"/>
    <w:rsid w:val="001B2755"/>
    <w:rsid w:val="001C4BA0"/>
    <w:rsid w:val="001D1F8E"/>
    <w:rsid w:val="001D5752"/>
    <w:rsid w:val="001E7E9E"/>
    <w:rsid w:val="001F48E1"/>
    <w:rsid w:val="001F5DBE"/>
    <w:rsid w:val="001F6C02"/>
    <w:rsid w:val="002003DC"/>
    <w:rsid w:val="0020139C"/>
    <w:rsid w:val="00206218"/>
    <w:rsid w:val="002066A7"/>
    <w:rsid w:val="00211D52"/>
    <w:rsid w:val="002120AB"/>
    <w:rsid w:val="00213E27"/>
    <w:rsid w:val="00215513"/>
    <w:rsid w:val="00223E45"/>
    <w:rsid w:val="002337D3"/>
    <w:rsid w:val="00236132"/>
    <w:rsid w:val="00243383"/>
    <w:rsid w:val="002506FC"/>
    <w:rsid w:val="00254163"/>
    <w:rsid w:val="002567DE"/>
    <w:rsid w:val="0025681A"/>
    <w:rsid w:val="00256D97"/>
    <w:rsid w:val="0025735B"/>
    <w:rsid w:val="00265976"/>
    <w:rsid w:val="002662F0"/>
    <w:rsid w:val="002712BB"/>
    <w:rsid w:val="00277581"/>
    <w:rsid w:val="00282B82"/>
    <w:rsid w:val="002864B7"/>
    <w:rsid w:val="00287298"/>
    <w:rsid w:val="00290679"/>
    <w:rsid w:val="002924CA"/>
    <w:rsid w:val="002A03C3"/>
    <w:rsid w:val="002A0D3A"/>
    <w:rsid w:val="002A31A0"/>
    <w:rsid w:val="002A37BB"/>
    <w:rsid w:val="002A47FA"/>
    <w:rsid w:val="002B4B0D"/>
    <w:rsid w:val="002B5B30"/>
    <w:rsid w:val="002C20D7"/>
    <w:rsid w:val="002C3248"/>
    <w:rsid w:val="002C3BA6"/>
    <w:rsid w:val="002C3F5C"/>
    <w:rsid w:val="002C6CC1"/>
    <w:rsid w:val="002E62BE"/>
    <w:rsid w:val="002F50B4"/>
    <w:rsid w:val="002F5BFF"/>
    <w:rsid w:val="002F703A"/>
    <w:rsid w:val="003033FC"/>
    <w:rsid w:val="00314E2E"/>
    <w:rsid w:val="00320A44"/>
    <w:rsid w:val="00322E3A"/>
    <w:rsid w:val="00324F2A"/>
    <w:rsid w:val="003255DE"/>
    <w:rsid w:val="0032623D"/>
    <w:rsid w:val="00332BC5"/>
    <w:rsid w:val="00333F29"/>
    <w:rsid w:val="003372A1"/>
    <w:rsid w:val="00342053"/>
    <w:rsid w:val="00352606"/>
    <w:rsid w:val="003534C2"/>
    <w:rsid w:val="00354D72"/>
    <w:rsid w:val="00370305"/>
    <w:rsid w:val="00370EAD"/>
    <w:rsid w:val="0037441E"/>
    <w:rsid w:val="00386FAF"/>
    <w:rsid w:val="00390853"/>
    <w:rsid w:val="00391720"/>
    <w:rsid w:val="003949ED"/>
    <w:rsid w:val="003A20BE"/>
    <w:rsid w:val="003A3DB0"/>
    <w:rsid w:val="003C2048"/>
    <w:rsid w:val="003C32D7"/>
    <w:rsid w:val="003C445D"/>
    <w:rsid w:val="003D1EC4"/>
    <w:rsid w:val="003D6F25"/>
    <w:rsid w:val="003E18E4"/>
    <w:rsid w:val="003E3E6D"/>
    <w:rsid w:val="003E75FD"/>
    <w:rsid w:val="003F0BE4"/>
    <w:rsid w:val="003F6F5C"/>
    <w:rsid w:val="004036A0"/>
    <w:rsid w:val="0040396D"/>
    <w:rsid w:val="0040749A"/>
    <w:rsid w:val="004100E9"/>
    <w:rsid w:val="00411FD4"/>
    <w:rsid w:val="00413521"/>
    <w:rsid w:val="00416E47"/>
    <w:rsid w:val="004178B5"/>
    <w:rsid w:val="00420102"/>
    <w:rsid w:val="004230B9"/>
    <w:rsid w:val="00424669"/>
    <w:rsid w:val="00426A0F"/>
    <w:rsid w:val="00427CE9"/>
    <w:rsid w:val="00443FAC"/>
    <w:rsid w:val="00444812"/>
    <w:rsid w:val="00445658"/>
    <w:rsid w:val="00446381"/>
    <w:rsid w:val="00451535"/>
    <w:rsid w:val="00456DD2"/>
    <w:rsid w:val="004578B8"/>
    <w:rsid w:val="004657FB"/>
    <w:rsid w:val="004673CD"/>
    <w:rsid w:val="00473E67"/>
    <w:rsid w:val="00475D24"/>
    <w:rsid w:val="0047644B"/>
    <w:rsid w:val="0047660A"/>
    <w:rsid w:val="00480B60"/>
    <w:rsid w:val="00491CE6"/>
    <w:rsid w:val="00492EB5"/>
    <w:rsid w:val="004B4257"/>
    <w:rsid w:val="004B493A"/>
    <w:rsid w:val="004B51F5"/>
    <w:rsid w:val="004B7A15"/>
    <w:rsid w:val="004C275E"/>
    <w:rsid w:val="004C3372"/>
    <w:rsid w:val="004C6481"/>
    <w:rsid w:val="004C6856"/>
    <w:rsid w:val="004D565A"/>
    <w:rsid w:val="004E065E"/>
    <w:rsid w:val="004E3E69"/>
    <w:rsid w:val="004E4470"/>
    <w:rsid w:val="00510225"/>
    <w:rsid w:val="00510461"/>
    <w:rsid w:val="00511F89"/>
    <w:rsid w:val="005149AD"/>
    <w:rsid w:val="00517E52"/>
    <w:rsid w:val="00525037"/>
    <w:rsid w:val="005349EA"/>
    <w:rsid w:val="00540173"/>
    <w:rsid w:val="00541F6F"/>
    <w:rsid w:val="00544FC2"/>
    <w:rsid w:val="005473DE"/>
    <w:rsid w:val="005567CC"/>
    <w:rsid w:val="005715F9"/>
    <w:rsid w:val="00573C5E"/>
    <w:rsid w:val="005754FD"/>
    <w:rsid w:val="0058060A"/>
    <w:rsid w:val="005811FD"/>
    <w:rsid w:val="00581861"/>
    <w:rsid w:val="005826B5"/>
    <w:rsid w:val="00586FFC"/>
    <w:rsid w:val="00591527"/>
    <w:rsid w:val="005954EE"/>
    <w:rsid w:val="005A0C70"/>
    <w:rsid w:val="005A14B0"/>
    <w:rsid w:val="005A505A"/>
    <w:rsid w:val="005B58C1"/>
    <w:rsid w:val="005C258A"/>
    <w:rsid w:val="005C42F6"/>
    <w:rsid w:val="005E4C34"/>
    <w:rsid w:val="005E666D"/>
    <w:rsid w:val="005E7FFB"/>
    <w:rsid w:val="00602E96"/>
    <w:rsid w:val="00617DEA"/>
    <w:rsid w:val="00623E08"/>
    <w:rsid w:val="00623FB9"/>
    <w:rsid w:val="006274BD"/>
    <w:rsid w:val="00634D1B"/>
    <w:rsid w:val="00637114"/>
    <w:rsid w:val="00641120"/>
    <w:rsid w:val="006444F0"/>
    <w:rsid w:val="006457A8"/>
    <w:rsid w:val="006466F7"/>
    <w:rsid w:val="00652887"/>
    <w:rsid w:val="00653858"/>
    <w:rsid w:val="006557B1"/>
    <w:rsid w:val="006629C7"/>
    <w:rsid w:val="00664097"/>
    <w:rsid w:val="00664BCD"/>
    <w:rsid w:val="0066639D"/>
    <w:rsid w:val="00680836"/>
    <w:rsid w:val="00681C02"/>
    <w:rsid w:val="00686725"/>
    <w:rsid w:val="00687C46"/>
    <w:rsid w:val="00692BA6"/>
    <w:rsid w:val="006965EE"/>
    <w:rsid w:val="006A5AF0"/>
    <w:rsid w:val="006B5C27"/>
    <w:rsid w:val="006C21BB"/>
    <w:rsid w:val="006C4821"/>
    <w:rsid w:val="006C7541"/>
    <w:rsid w:val="006C76F5"/>
    <w:rsid w:val="006D1D34"/>
    <w:rsid w:val="006D6F17"/>
    <w:rsid w:val="006E64A1"/>
    <w:rsid w:val="006E6E38"/>
    <w:rsid w:val="006E768B"/>
    <w:rsid w:val="006F5DC3"/>
    <w:rsid w:val="006F7506"/>
    <w:rsid w:val="007004F3"/>
    <w:rsid w:val="007042CC"/>
    <w:rsid w:val="00707652"/>
    <w:rsid w:val="007157EC"/>
    <w:rsid w:val="00717E68"/>
    <w:rsid w:val="007206D1"/>
    <w:rsid w:val="00721EA0"/>
    <w:rsid w:val="00722CB3"/>
    <w:rsid w:val="007307A4"/>
    <w:rsid w:val="00730BA2"/>
    <w:rsid w:val="00731271"/>
    <w:rsid w:val="00735A37"/>
    <w:rsid w:val="00735E8A"/>
    <w:rsid w:val="00736C51"/>
    <w:rsid w:val="00742D49"/>
    <w:rsid w:val="00746182"/>
    <w:rsid w:val="0074796A"/>
    <w:rsid w:val="00756467"/>
    <w:rsid w:val="00761A04"/>
    <w:rsid w:val="00765403"/>
    <w:rsid w:val="00766907"/>
    <w:rsid w:val="007713E8"/>
    <w:rsid w:val="00777F98"/>
    <w:rsid w:val="00780044"/>
    <w:rsid w:val="00782602"/>
    <w:rsid w:val="007836B4"/>
    <w:rsid w:val="00793D1B"/>
    <w:rsid w:val="00795BA3"/>
    <w:rsid w:val="00796FE7"/>
    <w:rsid w:val="00797A40"/>
    <w:rsid w:val="007A0AD7"/>
    <w:rsid w:val="007A137E"/>
    <w:rsid w:val="007A69E5"/>
    <w:rsid w:val="007A6BEF"/>
    <w:rsid w:val="007B1377"/>
    <w:rsid w:val="007B1F01"/>
    <w:rsid w:val="007B1F55"/>
    <w:rsid w:val="007B1F8C"/>
    <w:rsid w:val="007C4109"/>
    <w:rsid w:val="007C4DEF"/>
    <w:rsid w:val="007C793D"/>
    <w:rsid w:val="007D439E"/>
    <w:rsid w:val="007D5DF8"/>
    <w:rsid w:val="007D6D78"/>
    <w:rsid w:val="007D729F"/>
    <w:rsid w:val="007E4E19"/>
    <w:rsid w:val="007E5E0B"/>
    <w:rsid w:val="007E74E8"/>
    <w:rsid w:val="007F1103"/>
    <w:rsid w:val="007F12B8"/>
    <w:rsid w:val="007F46DE"/>
    <w:rsid w:val="007F7C15"/>
    <w:rsid w:val="00800550"/>
    <w:rsid w:val="00801B38"/>
    <w:rsid w:val="008124A9"/>
    <w:rsid w:val="00815E40"/>
    <w:rsid w:val="00826073"/>
    <w:rsid w:val="00827249"/>
    <w:rsid w:val="00827C75"/>
    <w:rsid w:val="0083125D"/>
    <w:rsid w:val="00837636"/>
    <w:rsid w:val="0083795B"/>
    <w:rsid w:val="00840D3E"/>
    <w:rsid w:val="0084103F"/>
    <w:rsid w:val="00843A44"/>
    <w:rsid w:val="008467AF"/>
    <w:rsid w:val="008509AF"/>
    <w:rsid w:val="00856846"/>
    <w:rsid w:val="00856ED2"/>
    <w:rsid w:val="00857A3D"/>
    <w:rsid w:val="00860288"/>
    <w:rsid w:val="00864062"/>
    <w:rsid w:val="00870420"/>
    <w:rsid w:val="00874A85"/>
    <w:rsid w:val="00876DFF"/>
    <w:rsid w:val="00877178"/>
    <w:rsid w:val="00877B27"/>
    <w:rsid w:val="008811D5"/>
    <w:rsid w:val="00887DCC"/>
    <w:rsid w:val="00891788"/>
    <w:rsid w:val="00891C22"/>
    <w:rsid w:val="008947EF"/>
    <w:rsid w:val="008B7085"/>
    <w:rsid w:val="008C6CF9"/>
    <w:rsid w:val="008D365A"/>
    <w:rsid w:val="008D6CDD"/>
    <w:rsid w:val="008E26E4"/>
    <w:rsid w:val="008E29F4"/>
    <w:rsid w:val="008E318C"/>
    <w:rsid w:val="008E318F"/>
    <w:rsid w:val="008E5979"/>
    <w:rsid w:val="008E6543"/>
    <w:rsid w:val="008E6B1B"/>
    <w:rsid w:val="008F011F"/>
    <w:rsid w:val="008F0F31"/>
    <w:rsid w:val="008F534D"/>
    <w:rsid w:val="00900B11"/>
    <w:rsid w:val="00902404"/>
    <w:rsid w:val="00907A58"/>
    <w:rsid w:val="00910480"/>
    <w:rsid w:val="009126CA"/>
    <w:rsid w:val="00913092"/>
    <w:rsid w:val="009228D9"/>
    <w:rsid w:val="00927181"/>
    <w:rsid w:val="009417E3"/>
    <w:rsid w:val="00941A5B"/>
    <w:rsid w:val="00944154"/>
    <w:rsid w:val="00945448"/>
    <w:rsid w:val="00946E8E"/>
    <w:rsid w:val="00946FF3"/>
    <w:rsid w:val="00952DBD"/>
    <w:rsid w:val="00953246"/>
    <w:rsid w:val="009567D2"/>
    <w:rsid w:val="00960D56"/>
    <w:rsid w:val="00972533"/>
    <w:rsid w:val="00972B12"/>
    <w:rsid w:val="00973D58"/>
    <w:rsid w:val="0098035B"/>
    <w:rsid w:val="009854A6"/>
    <w:rsid w:val="00986491"/>
    <w:rsid w:val="00993ABF"/>
    <w:rsid w:val="00993B97"/>
    <w:rsid w:val="009A0F8D"/>
    <w:rsid w:val="009A29B5"/>
    <w:rsid w:val="009A6E9B"/>
    <w:rsid w:val="009C10EE"/>
    <w:rsid w:val="009C15B2"/>
    <w:rsid w:val="009C22F3"/>
    <w:rsid w:val="009C537E"/>
    <w:rsid w:val="009C742E"/>
    <w:rsid w:val="009D236F"/>
    <w:rsid w:val="009D41B6"/>
    <w:rsid w:val="009D4250"/>
    <w:rsid w:val="009E427C"/>
    <w:rsid w:val="009F0676"/>
    <w:rsid w:val="009F3261"/>
    <w:rsid w:val="009F59CC"/>
    <w:rsid w:val="00A05A31"/>
    <w:rsid w:val="00A1659A"/>
    <w:rsid w:val="00A1790C"/>
    <w:rsid w:val="00A2343E"/>
    <w:rsid w:val="00A24105"/>
    <w:rsid w:val="00A25B8A"/>
    <w:rsid w:val="00A30606"/>
    <w:rsid w:val="00A33C16"/>
    <w:rsid w:val="00A429D2"/>
    <w:rsid w:val="00A42C70"/>
    <w:rsid w:val="00A45EC3"/>
    <w:rsid w:val="00A4633A"/>
    <w:rsid w:val="00A46F3D"/>
    <w:rsid w:val="00A714E5"/>
    <w:rsid w:val="00A75B3B"/>
    <w:rsid w:val="00A767C4"/>
    <w:rsid w:val="00A806D5"/>
    <w:rsid w:val="00A82F9C"/>
    <w:rsid w:val="00A8566C"/>
    <w:rsid w:val="00A920F5"/>
    <w:rsid w:val="00A92524"/>
    <w:rsid w:val="00AA1D0E"/>
    <w:rsid w:val="00AA2FAB"/>
    <w:rsid w:val="00AA332C"/>
    <w:rsid w:val="00AA48F1"/>
    <w:rsid w:val="00AA60F3"/>
    <w:rsid w:val="00AB0AC5"/>
    <w:rsid w:val="00AB6EB7"/>
    <w:rsid w:val="00AE42A4"/>
    <w:rsid w:val="00AE7D3D"/>
    <w:rsid w:val="00B00763"/>
    <w:rsid w:val="00B01E13"/>
    <w:rsid w:val="00B05214"/>
    <w:rsid w:val="00B05F79"/>
    <w:rsid w:val="00B13445"/>
    <w:rsid w:val="00B2074A"/>
    <w:rsid w:val="00B214C7"/>
    <w:rsid w:val="00B2281B"/>
    <w:rsid w:val="00B261D3"/>
    <w:rsid w:val="00B269C8"/>
    <w:rsid w:val="00B34D64"/>
    <w:rsid w:val="00B40A7E"/>
    <w:rsid w:val="00B421EE"/>
    <w:rsid w:val="00B47729"/>
    <w:rsid w:val="00B479C7"/>
    <w:rsid w:val="00B518FA"/>
    <w:rsid w:val="00B6051B"/>
    <w:rsid w:val="00B62F2B"/>
    <w:rsid w:val="00B6495F"/>
    <w:rsid w:val="00B67790"/>
    <w:rsid w:val="00B710F2"/>
    <w:rsid w:val="00B72573"/>
    <w:rsid w:val="00B73D51"/>
    <w:rsid w:val="00B77FA6"/>
    <w:rsid w:val="00B8117E"/>
    <w:rsid w:val="00B8261C"/>
    <w:rsid w:val="00B87AA1"/>
    <w:rsid w:val="00B87C58"/>
    <w:rsid w:val="00B9365C"/>
    <w:rsid w:val="00B9775D"/>
    <w:rsid w:val="00BA0C53"/>
    <w:rsid w:val="00BA2EA2"/>
    <w:rsid w:val="00BA40EC"/>
    <w:rsid w:val="00BB4A27"/>
    <w:rsid w:val="00BB734C"/>
    <w:rsid w:val="00BC650A"/>
    <w:rsid w:val="00BD06C6"/>
    <w:rsid w:val="00BD47F7"/>
    <w:rsid w:val="00BD69AE"/>
    <w:rsid w:val="00BE0876"/>
    <w:rsid w:val="00BE13D6"/>
    <w:rsid w:val="00C01418"/>
    <w:rsid w:val="00C03C8E"/>
    <w:rsid w:val="00C04421"/>
    <w:rsid w:val="00C0692B"/>
    <w:rsid w:val="00C06A90"/>
    <w:rsid w:val="00C127C3"/>
    <w:rsid w:val="00C13E19"/>
    <w:rsid w:val="00C14FF7"/>
    <w:rsid w:val="00C15F8B"/>
    <w:rsid w:val="00C17B8A"/>
    <w:rsid w:val="00C21F14"/>
    <w:rsid w:val="00C21F66"/>
    <w:rsid w:val="00C24E9A"/>
    <w:rsid w:val="00C312EA"/>
    <w:rsid w:val="00C34429"/>
    <w:rsid w:val="00C36CBC"/>
    <w:rsid w:val="00C45203"/>
    <w:rsid w:val="00C501DA"/>
    <w:rsid w:val="00C54155"/>
    <w:rsid w:val="00C60F13"/>
    <w:rsid w:val="00C61133"/>
    <w:rsid w:val="00C653B1"/>
    <w:rsid w:val="00C735BF"/>
    <w:rsid w:val="00C75C59"/>
    <w:rsid w:val="00C963BC"/>
    <w:rsid w:val="00CA1236"/>
    <w:rsid w:val="00CA7E87"/>
    <w:rsid w:val="00CB0CA8"/>
    <w:rsid w:val="00CB14D4"/>
    <w:rsid w:val="00CB6BD8"/>
    <w:rsid w:val="00CC01AF"/>
    <w:rsid w:val="00CC3A40"/>
    <w:rsid w:val="00CC552F"/>
    <w:rsid w:val="00CC7E1E"/>
    <w:rsid w:val="00CD6142"/>
    <w:rsid w:val="00CD6691"/>
    <w:rsid w:val="00CE485D"/>
    <w:rsid w:val="00CE7BC5"/>
    <w:rsid w:val="00CF0AF5"/>
    <w:rsid w:val="00CF5128"/>
    <w:rsid w:val="00CF6FE0"/>
    <w:rsid w:val="00D00CF3"/>
    <w:rsid w:val="00D00F6E"/>
    <w:rsid w:val="00D058FB"/>
    <w:rsid w:val="00D066EF"/>
    <w:rsid w:val="00D10209"/>
    <w:rsid w:val="00D22BF5"/>
    <w:rsid w:val="00D32A6E"/>
    <w:rsid w:val="00D34967"/>
    <w:rsid w:val="00D34A3C"/>
    <w:rsid w:val="00D35023"/>
    <w:rsid w:val="00D42F08"/>
    <w:rsid w:val="00D51A4F"/>
    <w:rsid w:val="00D56672"/>
    <w:rsid w:val="00D72D86"/>
    <w:rsid w:val="00D75FB5"/>
    <w:rsid w:val="00D90A5E"/>
    <w:rsid w:val="00D91A9E"/>
    <w:rsid w:val="00D93442"/>
    <w:rsid w:val="00D93F3D"/>
    <w:rsid w:val="00D957B7"/>
    <w:rsid w:val="00D95A4C"/>
    <w:rsid w:val="00D95DC8"/>
    <w:rsid w:val="00DA065A"/>
    <w:rsid w:val="00DA4CE3"/>
    <w:rsid w:val="00DB3F51"/>
    <w:rsid w:val="00DB63DC"/>
    <w:rsid w:val="00DC180E"/>
    <w:rsid w:val="00DC4BDD"/>
    <w:rsid w:val="00DC6168"/>
    <w:rsid w:val="00DD3A75"/>
    <w:rsid w:val="00DD65B5"/>
    <w:rsid w:val="00DE0795"/>
    <w:rsid w:val="00DE0B1A"/>
    <w:rsid w:val="00DE3641"/>
    <w:rsid w:val="00DF2DA5"/>
    <w:rsid w:val="00DF6300"/>
    <w:rsid w:val="00E008DE"/>
    <w:rsid w:val="00E0121B"/>
    <w:rsid w:val="00E0296C"/>
    <w:rsid w:val="00E07AC0"/>
    <w:rsid w:val="00E13C78"/>
    <w:rsid w:val="00E17255"/>
    <w:rsid w:val="00E17CE5"/>
    <w:rsid w:val="00E20BD9"/>
    <w:rsid w:val="00E276FF"/>
    <w:rsid w:val="00E32D9F"/>
    <w:rsid w:val="00E40372"/>
    <w:rsid w:val="00E41D4D"/>
    <w:rsid w:val="00E44137"/>
    <w:rsid w:val="00E44A67"/>
    <w:rsid w:val="00E506BB"/>
    <w:rsid w:val="00E52EC5"/>
    <w:rsid w:val="00E53BEE"/>
    <w:rsid w:val="00E56B37"/>
    <w:rsid w:val="00E57823"/>
    <w:rsid w:val="00E60086"/>
    <w:rsid w:val="00E61415"/>
    <w:rsid w:val="00E65313"/>
    <w:rsid w:val="00E65B82"/>
    <w:rsid w:val="00E70592"/>
    <w:rsid w:val="00E70C32"/>
    <w:rsid w:val="00E72ED1"/>
    <w:rsid w:val="00E80999"/>
    <w:rsid w:val="00E935EA"/>
    <w:rsid w:val="00E951C9"/>
    <w:rsid w:val="00E95EDD"/>
    <w:rsid w:val="00E975CC"/>
    <w:rsid w:val="00EA115C"/>
    <w:rsid w:val="00EA3F96"/>
    <w:rsid w:val="00ED0F13"/>
    <w:rsid w:val="00ED28A2"/>
    <w:rsid w:val="00ED5F79"/>
    <w:rsid w:val="00ED6043"/>
    <w:rsid w:val="00EE3B3B"/>
    <w:rsid w:val="00EE3DC9"/>
    <w:rsid w:val="00EF5EEF"/>
    <w:rsid w:val="00F01DFD"/>
    <w:rsid w:val="00F03719"/>
    <w:rsid w:val="00F10AFD"/>
    <w:rsid w:val="00F20E04"/>
    <w:rsid w:val="00F20E7D"/>
    <w:rsid w:val="00F2211D"/>
    <w:rsid w:val="00F234AD"/>
    <w:rsid w:val="00F32094"/>
    <w:rsid w:val="00F33CA1"/>
    <w:rsid w:val="00F33E9B"/>
    <w:rsid w:val="00F354B8"/>
    <w:rsid w:val="00F360FA"/>
    <w:rsid w:val="00F454A6"/>
    <w:rsid w:val="00F4592F"/>
    <w:rsid w:val="00F47B71"/>
    <w:rsid w:val="00F5014B"/>
    <w:rsid w:val="00F52B60"/>
    <w:rsid w:val="00F6063E"/>
    <w:rsid w:val="00F60E90"/>
    <w:rsid w:val="00F6219B"/>
    <w:rsid w:val="00F6407C"/>
    <w:rsid w:val="00F664DC"/>
    <w:rsid w:val="00F66BA6"/>
    <w:rsid w:val="00F67AA6"/>
    <w:rsid w:val="00F721F5"/>
    <w:rsid w:val="00F72C55"/>
    <w:rsid w:val="00F74391"/>
    <w:rsid w:val="00F77DF0"/>
    <w:rsid w:val="00F81430"/>
    <w:rsid w:val="00F834B0"/>
    <w:rsid w:val="00F85D42"/>
    <w:rsid w:val="00F97DB9"/>
    <w:rsid w:val="00FA3939"/>
    <w:rsid w:val="00FB43B2"/>
    <w:rsid w:val="00FE745C"/>
    <w:rsid w:val="00FE7B6A"/>
    <w:rsid w:val="00FF7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9FDD333"/>
  <w15:docId w15:val="{1290C4E1-2B2A-4159-B602-A9AC36AC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F8B"/>
    <w:pPr>
      <w:jc w:val="both"/>
    </w:p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sz w:val="22"/>
    </w:rPr>
  </w:style>
  <w:style w:type="paragraph" w:styleId="Heading5">
    <w:name w:val="heading 5"/>
    <w:basedOn w:val="Normal"/>
    <w:next w:val="Normal"/>
    <w:qFormat/>
    <w:pPr>
      <w:keepNext/>
      <w:jc w:val="center"/>
      <w:outlineLvl w:val="4"/>
    </w:pPr>
    <w:rPr>
      <w:i/>
      <w:sz w:val="22"/>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sz w:val="22"/>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pPr>
      <w:spacing w:line="480" w:lineRule="auto"/>
      <w:jc w:val="center"/>
    </w:pPr>
    <w:rPr>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jc w:val="center"/>
    </w:pPr>
    <w:rPr>
      <w:b/>
      <w:sz w:val="24"/>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pPr>
      <w:jc w:val="center"/>
    </w:pPr>
    <w:rPr>
      <w:b/>
      <w:sz w:val="22"/>
    </w:rPr>
  </w:style>
  <w:style w:type="paragraph" w:styleId="NormalWeb">
    <w:name w:val="Normal (Web)"/>
    <w:basedOn w:val="Normal"/>
    <w:uiPriority w:val="99"/>
    <w:semiHidden/>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rPr>
      <w:sz w:val="22"/>
    </w:rPr>
  </w:style>
  <w:style w:type="character" w:styleId="Emphasis">
    <w:name w:val="Emphasis"/>
    <w:uiPriority w:val="20"/>
    <w:qFormat/>
    <w:rPr>
      <w:i/>
      <w:i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sz w:val="22"/>
    </w:rPr>
  </w:style>
  <w:style w:type="character" w:styleId="Hyperlink">
    <w:name w:val="Hyperlink"/>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basedOn w:val="Normal"/>
    <w:link w:val="ListParagraphChar"/>
    <w:uiPriority w:val="34"/>
    <w:qFormat/>
    <w:rsid w:val="00DE0B1A"/>
    <w:pPr>
      <w:spacing w:after="200" w:line="276" w:lineRule="auto"/>
      <w:ind w:left="720"/>
      <w:contextualSpacing/>
    </w:pPr>
    <w:rPr>
      <w:rFonts w:ascii="Calibri" w:eastAsia="Calibri" w:hAnsi="Calibri"/>
      <w:sz w:val="22"/>
      <w:szCs w:val="22"/>
    </w:rPr>
  </w:style>
  <w:style w:type="paragraph" w:customStyle="1" w:styleId="TA">
    <w:name w:val="TA"/>
    <w:link w:val="TAChar"/>
    <w:qFormat/>
    <w:rsid w:val="004673CD"/>
    <w:pPr>
      <w:spacing w:after="200" w:line="276" w:lineRule="auto"/>
      <w:ind w:left="720" w:hanging="720"/>
      <w:jc w:val="both"/>
    </w:pPr>
    <w:rPr>
      <w:rFonts w:eastAsia="Calibri"/>
    </w:rPr>
  </w:style>
  <w:style w:type="character" w:customStyle="1" w:styleId="TAChar">
    <w:name w:val="TA Char"/>
    <w:link w:val="TA"/>
    <w:rsid w:val="004673CD"/>
    <w:rPr>
      <w:rFonts w:eastAsia="Calibri"/>
      <w:lang w:val="en-US" w:eastAsia="en-US" w:bidi="ar-SA"/>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39"/>
    <w:rsid w:val="00681C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CC3A40"/>
    <w:rPr>
      <w:b/>
      <w:sz w:val="24"/>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 w:type="character" w:customStyle="1" w:styleId="UnresolvedMention">
    <w:name w:val="Unresolved Mention"/>
    <w:basedOn w:val="DefaultParagraphFont"/>
    <w:uiPriority w:val="99"/>
    <w:semiHidden/>
    <w:unhideWhenUsed/>
    <w:rsid w:val="00F721F5"/>
    <w:rPr>
      <w:color w:val="605E5C"/>
      <w:shd w:val="clear" w:color="auto" w:fill="E1DFDD"/>
    </w:rPr>
  </w:style>
  <w:style w:type="character" w:customStyle="1" w:styleId="HTMLPreformattedChar">
    <w:name w:val="HTML Preformatted Char"/>
    <w:basedOn w:val="DefaultParagraphFont"/>
    <w:link w:val="HTMLPreformatted"/>
    <w:uiPriority w:val="99"/>
    <w:rsid w:val="004B493A"/>
    <w:rPr>
      <w:rFonts w:ascii="Arial Unicode MS" w:eastAsia="Arial Unicode MS" w:hAnsi="Arial Unicode MS"/>
    </w:rPr>
  </w:style>
  <w:style w:type="character" w:customStyle="1" w:styleId="ListParagraphChar">
    <w:name w:val="List Paragraph Char"/>
    <w:link w:val="ListParagraph"/>
    <w:uiPriority w:val="34"/>
    <w:locked/>
    <w:rsid w:val="009C742E"/>
    <w:rPr>
      <w:rFonts w:ascii="Calibri" w:eastAsia="Calibri" w:hAnsi="Calibri"/>
      <w:sz w:val="22"/>
      <w:szCs w:val="22"/>
    </w:rPr>
  </w:style>
  <w:style w:type="character" w:customStyle="1" w:styleId="e24kjd">
    <w:name w:val="e24kjd"/>
    <w:basedOn w:val="DefaultParagraphFont"/>
    <w:rsid w:val="004E065E"/>
  </w:style>
  <w:style w:type="character" w:customStyle="1" w:styleId="st">
    <w:name w:val="st"/>
    <w:basedOn w:val="DefaultParagraphFont"/>
    <w:rsid w:val="00F32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434149">
      <w:bodyDiv w:val="1"/>
      <w:marLeft w:val="0"/>
      <w:marRight w:val="0"/>
      <w:marTop w:val="0"/>
      <w:marBottom w:val="0"/>
      <w:divBdr>
        <w:top w:val="none" w:sz="0" w:space="0" w:color="auto"/>
        <w:left w:val="none" w:sz="0" w:space="0" w:color="auto"/>
        <w:bottom w:val="none" w:sz="0" w:space="0" w:color="auto"/>
        <w:right w:val="none" w:sz="0" w:space="0" w:color="auto"/>
      </w:divBdr>
      <w:divsChild>
        <w:div w:id="2003269514">
          <w:marLeft w:val="0"/>
          <w:marRight w:val="0"/>
          <w:marTop w:val="0"/>
          <w:marBottom w:val="0"/>
          <w:divBdr>
            <w:top w:val="none" w:sz="0" w:space="0" w:color="auto"/>
            <w:left w:val="none" w:sz="0" w:space="0" w:color="auto"/>
            <w:bottom w:val="none" w:sz="0" w:space="0" w:color="auto"/>
            <w:right w:val="none" w:sz="0" w:space="0" w:color="auto"/>
          </w:divBdr>
        </w:div>
      </w:divsChild>
    </w:div>
    <w:div w:id="1009940494">
      <w:bodyDiv w:val="1"/>
      <w:marLeft w:val="0"/>
      <w:marRight w:val="0"/>
      <w:marTop w:val="0"/>
      <w:marBottom w:val="0"/>
      <w:divBdr>
        <w:top w:val="none" w:sz="0" w:space="0" w:color="auto"/>
        <w:left w:val="none" w:sz="0" w:space="0" w:color="auto"/>
        <w:bottom w:val="none" w:sz="0" w:space="0" w:color="auto"/>
        <w:right w:val="none" w:sz="0" w:space="0" w:color="auto"/>
      </w:divBdr>
    </w:div>
    <w:div w:id="194741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rizaldena11@gmail.com" TargetMode="External"/><Relationship Id="rId13" Type="http://schemas.openxmlformats.org/officeDocument/2006/relationships/header" Target="header2.xml"/><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0D229-4DE5-4394-89E6-4AEA1247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8</Pages>
  <Words>4234</Words>
  <Characters>24138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Adaptive Ant Colony Optimization Based Gradient For Edge Detection</vt:lpstr>
    </vt:vector>
  </TitlesOfParts>
  <Company>ITATS</Company>
  <LinksUpToDate>false</LinksUpToDate>
  <CharactersWithSpaces>28316</CharactersWithSpaces>
  <SharedDoc>false</SharedDoc>
  <HLinks>
    <vt:vector size="18" baseType="variant">
      <vt:variant>
        <vt:i4>5177372</vt:i4>
      </vt:variant>
      <vt:variant>
        <vt:i4>9</vt:i4>
      </vt:variant>
      <vt:variant>
        <vt:i4>0</vt:i4>
      </vt:variant>
      <vt:variant>
        <vt:i4>5</vt:i4>
      </vt:variant>
      <vt:variant>
        <vt:lpwstr>http://www.malang.ac.id/</vt:lpwstr>
      </vt:variant>
      <vt:variant>
        <vt:lpwstr/>
      </vt:variant>
      <vt:variant>
        <vt:i4>8060946</vt:i4>
      </vt:variant>
      <vt:variant>
        <vt:i4>3</vt:i4>
      </vt:variant>
      <vt:variant>
        <vt:i4>0</vt:i4>
      </vt:variant>
      <vt:variant>
        <vt:i4>5</vt:i4>
      </vt:variant>
      <vt:variant>
        <vt:lpwstr>mailto:2emaildua@domain.edu</vt:lpwstr>
      </vt:variant>
      <vt:variant>
        <vt:lpwstr/>
      </vt:variant>
      <vt:variant>
        <vt:i4>3407884</vt:i4>
      </vt:variant>
      <vt:variant>
        <vt:i4>0</vt:i4>
      </vt:variant>
      <vt:variant>
        <vt:i4>0</vt:i4>
      </vt:variant>
      <vt:variant>
        <vt:i4>5</vt:i4>
      </vt:variant>
      <vt:variant>
        <vt:lpwstr>mailto:emailsatu@domain.edu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Ant Colony Optimization Based Gradient For Edge Detection</dc:title>
  <dc:creator>febri liantoni</dc:creator>
  <cp:lastModifiedBy>ASUS</cp:lastModifiedBy>
  <cp:revision>145</cp:revision>
  <cp:lastPrinted>2006-03-31T02:57:00Z</cp:lastPrinted>
  <dcterms:created xsi:type="dcterms:W3CDTF">2015-09-19T05:44:00Z</dcterms:created>
  <dcterms:modified xsi:type="dcterms:W3CDTF">2021-04-15T02:27:00Z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f49d9369-84fd-388c-90a7-9b399a288db6</vt:lpwstr>
  </property>
  <property fmtid="{D5CDD505-2E9C-101B-9397-08002B2CF9AE}" pid="24" name="Mendeley Citation Style_1">
    <vt:lpwstr>http://www.zotero.org/styles/apa</vt:lpwstr>
  </property>
</Properties>
</file>