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557"/>
        <w:gridCol w:w="1241"/>
      </w:tblGrid>
      <w:tr w:rsidR="00D364A3">
        <w:tc>
          <w:tcPr>
            <w:tcW w:w="1247" w:type="dxa"/>
            <w:tcBorders>
              <w:top w:val="single" w:sz="12" w:space="0" w:color="auto"/>
              <w:left w:val="nil"/>
              <w:bottom w:val="nil"/>
              <w:right w:val="nil"/>
            </w:tcBorders>
            <w:shd w:val="clear" w:color="auto" w:fill="auto"/>
            <w:vAlign w:val="center"/>
          </w:tcPr>
          <w:p w:rsidR="00D364A3" w:rsidRDefault="00884BAA">
            <w:pPr>
              <w:spacing w:before="100" w:after="0" w:line="240" w:lineRule="auto"/>
              <w:jc w:val="center"/>
              <w:rPr>
                <w:b/>
                <w:bCs/>
                <w:szCs w:val="24"/>
              </w:rPr>
            </w:pPr>
            <w:r>
              <w:rPr>
                <w:b/>
                <w:bCs/>
                <w:noProof/>
                <w:szCs w:val="24"/>
                <w:lang w:val="en-US" w:eastAsia="ja-JP"/>
              </w:rPr>
              <w:drawing>
                <wp:inline distT="0" distB="0" distL="0" distR="0">
                  <wp:extent cx="636905" cy="788670"/>
                  <wp:effectExtent l="0" t="0" r="0" b="0"/>
                  <wp:docPr id="9" name="Picture 1" descr="ITATS_copy copy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TATS_copy copy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6905" cy="788670"/>
                          </a:xfrm>
                          <a:prstGeom prst="rect">
                            <a:avLst/>
                          </a:prstGeom>
                          <a:noFill/>
                          <a:ln>
                            <a:noFill/>
                          </a:ln>
                        </pic:spPr>
                      </pic:pic>
                    </a:graphicData>
                  </a:graphic>
                </wp:inline>
              </w:drawing>
            </w:r>
          </w:p>
        </w:tc>
        <w:tc>
          <w:tcPr>
            <w:tcW w:w="5557" w:type="dxa"/>
            <w:tcBorders>
              <w:top w:val="single" w:sz="12" w:space="0" w:color="auto"/>
              <w:left w:val="nil"/>
              <w:bottom w:val="nil"/>
              <w:right w:val="nil"/>
            </w:tcBorders>
            <w:shd w:val="clear" w:color="auto" w:fill="auto"/>
            <w:vAlign w:val="center"/>
          </w:tcPr>
          <w:p w:rsidR="00D364A3" w:rsidRDefault="00884BAA">
            <w:pPr>
              <w:spacing w:before="80" w:after="0" w:line="240" w:lineRule="auto"/>
              <w:jc w:val="center"/>
              <w:rPr>
                <w:b/>
                <w:bCs/>
                <w:sz w:val="48"/>
                <w:szCs w:val="26"/>
                <w:lang w:val="en-US"/>
              </w:rPr>
            </w:pPr>
            <w:r>
              <w:rPr>
                <w:b/>
                <w:bCs/>
                <w:sz w:val="42"/>
                <w:szCs w:val="26"/>
                <w:lang w:val="en-US"/>
              </w:rPr>
              <w:t>SNESTIK</w:t>
            </w:r>
          </w:p>
          <w:p w:rsidR="00D364A3" w:rsidRDefault="00884BAA">
            <w:pPr>
              <w:spacing w:after="100" w:line="240" w:lineRule="auto"/>
              <w:jc w:val="center"/>
              <w:rPr>
                <w:rFonts w:ascii="Cambria" w:hAnsi="Cambria"/>
                <w:bCs/>
                <w:szCs w:val="26"/>
                <w:lang w:val="en-US"/>
              </w:rPr>
            </w:pPr>
            <w:r>
              <w:rPr>
                <w:rFonts w:ascii="Cambria" w:hAnsi="Cambria"/>
                <w:bCs/>
                <w:szCs w:val="26"/>
                <w:lang w:val="en-US"/>
              </w:rPr>
              <w:t xml:space="preserve">Seminar Nasional </w:t>
            </w:r>
            <w:proofErr w:type="spellStart"/>
            <w:r>
              <w:rPr>
                <w:rFonts w:ascii="Cambria" w:hAnsi="Cambria"/>
                <w:bCs/>
                <w:szCs w:val="26"/>
                <w:lang w:val="en-US"/>
              </w:rPr>
              <w:t>Teknik</w:t>
            </w:r>
            <w:proofErr w:type="spellEnd"/>
            <w:r>
              <w:rPr>
                <w:rFonts w:ascii="Cambria" w:hAnsi="Cambria"/>
                <w:bCs/>
                <w:szCs w:val="26"/>
                <w:lang w:val="en-US"/>
              </w:rPr>
              <w:t xml:space="preserve"> Elektro, </w:t>
            </w:r>
            <w:proofErr w:type="spellStart"/>
            <w:r>
              <w:rPr>
                <w:rFonts w:ascii="Cambria" w:hAnsi="Cambria"/>
                <w:bCs/>
                <w:szCs w:val="26"/>
                <w:lang w:val="en-US"/>
              </w:rPr>
              <w:t>Sistem</w:t>
            </w:r>
            <w:proofErr w:type="spellEnd"/>
            <w:r>
              <w:rPr>
                <w:rFonts w:ascii="Cambria" w:hAnsi="Cambria"/>
                <w:bCs/>
                <w:szCs w:val="26"/>
                <w:lang w:val="en-US"/>
              </w:rPr>
              <w:t xml:space="preserve"> </w:t>
            </w:r>
            <w:proofErr w:type="spellStart"/>
            <w:r>
              <w:rPr>
                <w:rFonts w:ascii="Cambria" w:hAnsi="Cambria"/>
                <w:bCs/>
                <w:szCs w:val="26"/>
                <w:lang w:val="en-US"/>
              </w:rPr>
              <w:t>Informasi</w:t>
            </w:r>
            <w:proofErr w:type="spellEnd"/>
            <w:r>
              <w:rPr>
                <w:rFonts w:ascii="Cambria" w:hAnsi="Cambria"/>
                <w:bCs/>
                <w:szCs w:val="26"/>
                <w:lang w:val="en-US"/>
              </w:rPr>
              <w:t xml:space="preserve">, </w:t>
            </w:r>
            <w:proofErr w:type="spellStart"/>
            <w:r>
              <w:rPr>
                <w:rFonts w:ascii="Cambria" w:hAnsi="Cambria"/>
                <w:bCs/>
                <w:szCs w:val="26"/>
                <w:lang w:val="en-US"/>
              </w:rPr>
              <w:t>dan</w:t>
            </w:r>
            <w:proofErr w:type="spellEnd"/>
            <w:r>
              <w:rPr>
                <w:rFonts w:ascii="Cambria" w:hAnsi="Cambria"/>
                <w:bCs/>
                <w:szCs w:val="26"/>
                <w:lang w:val="en-US"/>
              </w:rPr>
              <w:t xml:space="preserve"> </w:t>
            </w:r>
            <w:proofErr w:type="spellStart"/>
            <w:r>
              <w:rPr>
                <w:rFonts w:ascii="Cambria" w:hAnsi="Cambria"/>
                <w:bCs/>
                <w:szCs w:val="26"/>
                <w:lang w:val="en-US"/>
              </w:rPr>
              <w:t>Teknik</w:t>
            </w:r>
            <w:proofErr w:type="spellEnd"/>
            <w:r>
              <w:rPr>
                <w:rFonts w:ascii="Cambria" w:hAnsi="Cambria"/>
                <w:bCs/>
                <w:szCs w:val="26"/>
                <w:lang w:val="en-US"/>
              </w:rPr>
              <w:t xml:space="preserve"> </w:t>
            </w:r>
            <w:proofErr w:type="spellStart"/>
            <w:r>
              <w:rPr>
                <w:rFonts w:ascii="Cambria" w:hAnsi="Cambria"/>
                <w:bCs/>
                <w:szCs w:val="26"/>
                <w:lang w:val="en-US"/>
              </w:rPr>
              <w:t>Informatika</w:t>
            </w:r>
            <w:proofErr w:type="spellEnd"/>
          </w:p>
          <w:p w:rsidR="00D364A3" w:rsidRDefault="00884BAA">
            <w:pPr>
              <w:spacing w:after="100" w:line="240" w:lineRule="auto"/>
              <w:jc w:val="center"/>
              <w:rPr>
                <w:rFonts w:ascii="Cambria" w:hAnsi="Cambria"/>
                <w:bCs/>
                <w:szCs w:val="26"/>
                <w:lang w:val="en-US"/>
              </w:rPr>
            </w:pPr>
            <w:hyperlink r:id="rId10" w:history="1">
              <w:r>
                <w:rPr>
                  <w:rStyle w:val="Hyperlink"/>
                  <w:rFonts w:ascii="Cambria" w:hAnsi="Cambria"/>
                  <w:bCs/>
                  <w:sz w:val="16"/>
                  <w:szCs w:val="24"/>
                  <w:u w:val="none"/>
                </w:rPr>
                <w:t>https://ejurnal.itats.ac.id/snestik</w:t>
              </w:r>
            </w:hyperlink>
            <w:r>
              <w:rPr>
                <w:rFonts w:ascii="Cambria" w:hAnsi="Cambria"/>
                <w:bCs/>
                <w:sz w:val="16"/>
                <w:szCs w:val="24"/>
                <w:lang w:val="en-US"/>
              </w:rPr>
              <w:t xml:space="preserve"> </w:t>
            </w:r>
            <w:proofErr w:type="spellStart"/>
            <w:r>
              <w:rPr>
                <w:rFonts w:ascii="Cambria" w:hAnsi="Cambria"/>
                <w:bCs/>
                <w:sz w:val="16"/>
                <w:szCs w:val="24"/>
                <w:lang w:val="en-US"/>
              </w:rPr>
              <w:t>dan</w:t>
            </w:r>
            <w:proofErr w:type="spellEnd"/>
            <w:r>
              <w:rPr>
                <w:rFonts w:ascii="Cambria" w:hAnsi="Cambria"/>
                <w:bCs/>
                <w:sz w:val="16"/>
                <w:szCs w:val="24"/>
                <w:lang w:val="en-US"/>
              </w:rPr>
              <w:t xml:space="preserve"> </w:t>
            </w:r>
            <w:hyperlink r:id="rId11" w:history="1">
              <w:r>
                <w:rPr>
                  <w:rStyle w:val="Hyperlink"/>
                  <w:rFonts w:ascii="Cambria" w:hAnsi="Cambria"/>
                  <w:bCs/>
                  <w:sz w:val="16"/>
                  <w:szCs w:val="24"/>
                  <w:u w:val="none"/>
                  <w:lang w:val="en-US"/>
                </w:rPr>
                <w:t>https://snestik.itats.ac.id</w:t>
              </w:r>
            </w:hyperlink>
          </w:p>
        </w:tc>
        <w:tc>
          <w:tcPr>
            <w:tcW w:w="1241" w:type="dxa"/>
            <w:tcBorders>
              <w:top w:val="single" w:sz="12" w:space="0" w:color="auto"/>
              <w:left w:val="nil"/>
              <w:bottom w:val="nil"/>
              <w:right w:val="nil"/>
            </w:tcBorders>
            <w:shd w:val="clear" w:color="auto" w:fill="auto"/>
            <w:vAlign w:val="center"/>
          </w:tcPr>
          <w:p w:rsidR="00D364A3" w:rsidRDefault="00884BAA">
            <w:pPr>
              <w:spacing w:before="100" w:after="0" w:line="240" w:lineRule="auto"/>
              <w:jc w:val="center"/>
              <w:rPr>
                <w:b/>
                <w:bCs/>
                <w:szCs w:val="24"/>
              </w:rPr>
            </w:pPr>
            <w:r>
              <w:rPr>
                <w:noProof/>
                <w:lang w:val="en-US" w:eastAsia="ja-JP"/>
              </w:rPr>
              <w:drawing>
                <wp:inline distT="0" distB="0" distL="0" distR="0">
                  <wp:extent cx="593725" cy="793115"/>
                  <wp:effectExtent l="0" t="0" r="0" b="6985"/>
                  <wp:docPr id="2" name="Picture 2" descr="Logo SNESTIK_Fix Light_Transparant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SNESTIK_Fix Light_Transparant_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3725" cy="793115"/>
                          </a:xfrm>
                          <a:prstGeom prst="rect">
                            <a:avLst/>
                          </a:prstGeom>
                          <a:noFill/>
                          <a:ln>
                            <a:noFill/>
                          </a:ln>
                        </pic:spPr>
                      </pic:pic>
                    </a:graphicData>
                  </a:graphic>
                </wp:inline>
              </w:drawing>
            </w:r>
          </w:p>
        </w:tc>
      </w:tr>
      <w:tr w:rsidR="00D364A3">
        <w:tc>
          <w:tcPr>
            <w:tcW w:w="8045" w:type="dxa"/>
            <w:gridSpan w:val="3"/>
            <w:tcBorders>
              <w:top w:val="nil"/>
              <w:left w:val="nil"/>
              <w:bottom w:val="nil"/>
              <w:right w:val="nil"/>
            </w:tcBorders>
            <w:shd w:val="clear" w:color="auto" w:fill="D9D9D9"/>
            <w:vAlign w:val="center"/>
          </w:tcPr>
          <w:p w:rsidR="00D364A3" w:rsidRDefault="00884BAA">
            <w:pPr>
              <w:spacing w:before="100" w:after="0" w:line="240" w:lineRule="auto"/>
              <w:rPr>
                <w:rFonts w:ascii="Cambria" w:hAnsi="Cambria"/>
                <w:b/>
                <w:bCs/>
                <w:sz w:val="20"/>
                <w:szCs w:val="24"/>
                <w:lang w:val="en-US"/>
              </w:rPr>
            </w:pPr>
            <w:proofErr w:type="spellStart"/>
            <w:r>
              <w:rPr>
                <w:rFonts w:ascii="Cambria" w:hAnsi="Cambria"/>
                <w:b/>
                <w:bCs/>
                <w:sz w:val="20"/>
                <w:szCs w:val="24"/>
                <w:lang w:val="en-US"/>
              </w:rPr>
              <w:t>Informasi</w:t>
            </w:r>
            <w:proofErr w:type="spellEnd"/>
            <w:r>
              <w:rPr>
                <w:rFonts w:ascii="Cambria" w:hAnsi="Cambria"/>
                <w:b/>
                <w:bCs/>
                <w:sz w:val="20"/>
                <w:szCs w:val="24"/>
                <w:lang w:val="en-US"/>
              </w:rPr>
              <w:t xml:space="preserve"> </w:t>
            </w:r>
            <w:proofErr w:type="spellStart"/>
            <w:r>
              <w:rPr>
                <w:rFonts w:ascii="Cambria" w:hAnsi="Cambria"/>
                <w:b/>
                <w:bCs/>
                <w:sz w:val="20"/>
                <w:szCs w:val="24"/>
                <w:lang w:val="en-US"/>
              </w:rPr>
              <w:t>Pelaksanaan</w:t>
            </w:r>
            <w:proofErr w:type="spellEnd"/>
            <w:r>
              <w:rPr>
                <w:rFonts w:ascii="Cambria" w:hAnsi="Cambria"/>
                <w:b/>
                <w:bCs/>
                <w:sz w:val="20"/>
                <w:szCs w:val="24"/>
                <w:lang w:val="en-US"/>
              </w:rPr>
              <w:t xml:space="preserve"> :</w:t>
            </w:r>
          </w:p>
          <w:p w:rsidR="00D364A3" w:rsidRDefault="00884BAA">
            <w:pPr>
              <w:spacing w:after="0" w:line="240" w:lineRule="auto"/>
              <w:rPr>
                <w:rFonts w:ascii="Cambria" w:hAnsi="Cambria"/>
                <w:bCs/>
                <w:sz w:val="20"/>
                <w:szCs w:val="24"/>
                <w:lang w:val="en-US"/>
              </w:rPr>
            </w:pPr>
            <w:r>
              <w:rPr>
                <w:rFonts w:ascii="Cambria" w:hAnsi="Cambria"/>
                <w:bCs/>
                <w:sz w:val="20"/>
                <w:szCs w:val="24"/>
                <w:lang w:val="en-US"/>
              </w:rPr>
              <w:t xml:space="preserve">SNESTIK I - Surabaya, 26 </w:t>
            </w:r>
            <w:proofErr w:type="spellStart"/>
            <w:r>
              <w:rPr>
                <w:rFonts w:ascii="Cambria" w:hAnsi="Cambria"/>
                <w:bCs/>
                <w:sz w:val="20"/>
                <w:szCs w:val="24"/>
                <w:lang w:val="en-US"/>
              </w:rPr>
              <w:t>Juni</w:t>
            </w:r>
            <w:proofErr w:type="spellEnd"/>
            <w:r>
              <w:rPr>
                <w:rFonts w:ascii="Cambria" w:hAnsi="Cambria"/>
                <w:bCs/>
                <w:sz w:val="20"/>
                <w:szCs w:val="24"/>
                <w:lang w:val="en-US"/>
              </w:rPr>
              <w:t xml:space="preserve"> 2021</w:t>
            </w:r>
          </w:p>
          <w:p w:rsidR="00D364A3" w:rsidRDefault="00884BAA">
            <w:pPr>
              <w:spacing w:after="0" w:line="240" w:lineRule="auto"/>
              <w:rPr>
                <w:rFonts w:ascii="Cambria" w:hAnsi="Cambria"/>
                <w:bCs/>
                <w:sz w:val="20"/>
                <w:szCs w:val="24"/>
                <w:lang w:val="en-US"/>
              </w:rPr>
            </w:pPr>
            <w:proofErr w:type="spellStart"/>
            <w:r>
              <w:rPr>
                <w:rFonts w:ascii="Cambria" w:hAnsi="Cambria"/>
                <w:bCs/>
                <w:sz w:val="20"/>
                <w:szCs w:val="24"/>
                <w:lang w:val="en-US"/>
              </w:rPr>
              <w:t>Ruang</w:t>
            </w:r>
            <w:proofErr w:type="spellEnd"/>
            <w:r>
              <w:rPr>
                <w:rFonts w:ascii="Cambria" w:hAnsi="Cambria"/>
                <w:bCs/>
                <w:sz w:val="20"/>
                <w:szCs w:val="24"/>
                <w:lang w:val="en-US"/>
              </w:rPr>
              <w:t xml:space="preserve"> Seminar </w:t>
            </w:r>
            <w:proofErr w:type="spellStart"/>
            <w:r>
              <w:rPr>
                <w:rFonts w:ascii="Cambria" w:hAnsi="Cambria"/>
                <w:bCs/>
                <w:sz w:val="20"/>
                <w:szCs w:val="24"/>
                <w:lang w:val="en-US"/>
              </w:rPr>
              <w:t>Gedung</w:t>
            </w:r>
            <w:proofErr w:type="spellEnd"/>
            <w:r>
              <w:rPr>
                <w:rFonts w:ascii="Cambria" w:hAnsi="Cambria"/>
                <w:bCs/>
                <w:sz w:val="20"/>
                <w:szCs w:val="24"/>
                <w:lang w:val="en-US"/>
              </w:rPr>
              <w:t xml:space="preserve"> A, </w:t>
            </w:r>
            <w:proofErr w:type="spellStart"/>
            <w:r>
              <w:rPr>
                <w:rFonts w:ascii="Cambria" w:hAnsi="Cambria"/>
                <w:bCs/>
                <w:sz w:val="20"/>
                <w:szCs w:val="24"/>
                <w:lang w:val="en-US"/>
              </w:rPr>
              <w:t>Kampus</w:t>
            </w:r>
            <w:proofErr w:type="spellEnd"/>
            <w:r>
              <w:rPr>
                <w:rFonts w:ascii="Cambria" w:hAnsi="Cambria"/>
                <w:bCs/>
                <w:sz w:val="20"/>
                <w:szCs w:val="24"/>
                <w:lang w:val="en-US"/>
              </w:rPr>
              <w:t xml:space="preserve"> </w:t>
            </w:r>
            <w:proofErr w:type="spellStart"/>
            <w:r>
              <w:rPr>
                <w:rFonts w:ascii="Cambria" w:hAnsi="Cambria"/>
                <w:bCs/>
                <w:sz w:val="20"/>
                <w:szCs w:val="24"/>
                <w:lang w:val="en-US"/>
              </w:rPr>
              <w:t>Institut</w:t>
            </w:r>
            <w:proofErr w:type="spellEnd"/>
            <w:r>
              <w:rPr>
                <w:rFonts w:ascii="Cambria" w:hAnsi="Cambria"/>
                <w:bCs/>
                <w:sz w:val="20"/>
                <w:szCs w:val="24"/>
                <w:lang w:val="en-US"/>
              </w:rPr>
              <w:t xml:space="preserve"> </w:t>
            </w:r>
            <w:proofErr w:type="spellStart"/>
            <w:r>
              <w:rPr>
                <w:rFonts w:ascii="Cambria" w:hAnsi="Cambria"/>
                <w:bCs/>
                <w:sz w:val="20"/>
                <w:szCs w:val="24"/>
                <w:lang w:val="en-US"/>
              </w:rPr>
              <w:t>Teknologi</w:t>
            </w:r>
            <w:proofErr w:type="spellEnd"/>
            <w:r>
              <w:rPr>
                <w:rFonts w:ascii="Cambria" w:hAnsi="Cambria"/>
                <w:bCs/>
                <w:sz w:val="20"/>
                <w:szCs w:val="24"/>
                <w:lang w:val="en-US"/>
              </w:rPr>
              <w:t xml:space="preserve"> </w:t>
            </w:r>
            <w:proofErr w:type="spellStart"/>
            <w:r>
              <w:rPr>
                <w:rFonts w:ascii="Cambria" w:hAnsi="Cambria"/>
                <w:bCs/>
                <w:sz w:val="20"/>
                <w:szCs w:val="24"/>
                <w:lang w:val="en-US"/>
              </w:rPr>
              <w:t>Adhi</w:t>
            </w:r>
            <w:proofErr w:type="spellEnd"/>
            <w:r>
              <w:rPr>
                <w:rFonts w:ascii="Cambria" w:hAnsi="Cambria"/>
                <w:bCs/>
                <w:sz w:val="20"/>
                <w:szCs w:val="24"/>
                <w:lang w:val="en-US"/>
              </w:rPr>
              <w:t xml:space="preserve"> Tama Surabaya</w:t>
            </w:r>
          </w:p>
          <w:p w:rsidR="00D364A3" w:rsidRDefault="00D364A3">
            <w:pPr>
              <w:spacing w:after="0" w:line="240" w:lineRule="auto"/>
              <w:rPr>
                <w:rFonts w:ascii="Cambria" w:hAnsi="Cambria"/>
                <w:bCs/>
                <w:sz w:val="20"/>
                <w:szCs w:val="24"/>
                <w:lang w:val="en-US"/>
              </w:rPr>
            </w:pPr>
          </w:p>
          <w:p w:rsidR="00D364A3" w:rsidRDefault="00884BAA">
            <w:pPr>
              <w:spacing w:after="0" w:line="240" w:lineRule="auto"/>
              <w:rPr>
                <w:rFonts w:ascii="Cambria" w:hAnsi="Cambria"/>
                <w:b/>
                <w:bCs/>
                <w:sz w:val="20"/>
                <w:szCs w:val="24"/>
                <w:lang w:val="en-US"/>
              </w:rPr>
            </w:pPr>
            <w:proofErr w:type="spellStart"/>
            <w:r>
              <w:rPr>
                <w:rFonts w:ascii="Cambria" w:hAnsi="Cambria"/>
                <w:b/>
                <w:bCs/>
                <w:sz w:val="20"/>
                <w:szCs w:val="24"/>
                <w:lang w:val="en-US"/>
              </w:rPr>
              <w:t>Informasi</w:t>
            </w:r>
            <w:proofErr w:type="spellEnd"/>
            <w:r>
              <w:rPr>
                <w:rFonts w:ascii="Cambria" w:hAnsi="Cambria"/>
                <w:b/>
                <w:bCs/>
                <w:sz w:val="20"/>
                <w:szCs w:val="24"/>
                <w:lang w:val="en-US"/>
              </w:rPr>
              <w:t xml:space="preserve"> </w:t>
            </w:r>
            <w:proofErr w:type="spellStart"/>
            <w:r>
              <w:rPr>
                <w:rFonts w:ascii="Cambria" w:hAnsi="Cambria"/>
                <w:b/>
                <w:bCs/>
                <w:sz w:val="20"/>
                <w:szCs w:val="24"/>
                <w:lang w:val="en-US"/>
              </w:rPr>
              <w:t>Artikel</w:t>
            </w:r>
            <w:proofErr w:type="spellEnd"/>
            <w:r>
              <w:rPr>
                <w:rFonts w:ascii="Cambria" w:hAnsi="Cambria"/>
                <w:b/>
                <w:bCs/>
                <w:sz w:val="20"/>
                <w:szCs w:val="24"/>
                <w:lang w:val="en-US"/>
              </w:rPr>
              <w:t>:</w:t>
            </w:r>
          </w:p>
          <w:p w:rsidR="00D364A3" w:rsidRDefault="00884BAA">
            <w:pPr>
              <w:tabs>
                <w:tab w:val="left" w:pos="709"/>
              </w:tabs>
              <w:spacing w:after="0" w:line="240" w:lineRule="auto"/>
              <w:rPr>
                <w:rFonts w:ascii="Cambria" w:hAnsi="Cambria"/>
                <w:bCs/>
                <w:sz w:val="20"/>
                <w:szCs w:val="24"/>
                <w:lang w:val="en-US"/>
              </w:rPr>
            </w:pPr>
            <w:r>
              <w:rPr>
                <w:rFonts w:ascii="Cambria" w:hAnsi="Cambria"/>
                <w:bCs/>
                <w:sz w:val="20"/>
                <w:szCs w:val="24"/>
                <w:lang w:val="en-US"/>
              </w:rPr>
              <w:t>DOI</w:t>
            </w:r>
            <w:r>
              <w:rPr>
                <w:rFonts w:ascii="Cambria" w:hAnsi="Cambria"/>
                <w:bCs/>
                <w:sz w:val="20"/>
                <w:szCs w:val="24"/>
                <w:lang w:val="en-US"/>
              </w:rPr>
              <w:tab/>
              <w:t>: …………………….</w:t>
            </w:r>
          </w:p>
          <w:p w:rsidR="00D364A3" w:rsidRDefault="00D364A3">
            <w:pPr>
              <w:tabs>
                <w:tab w:val="left" w:pos="709"/>
              </w:tabs>
              <w:spacing w:after="0" w:line="240" w:lineRule="auto"/>
              <w:rPr>
                <w:rFonts w:ascii="Cambria" w:hAnsi="Cambria"/>
                <w:bCs/>
                <w:sz w:val="20"/>
                <w:szCs w:val="24"/>
                <w:lang w:val="en-US"/>
              </w:rPr>
            </w:pPr>
          </w:p>
          <w:p w:rsidR="00D364A3" w:rsidRDefault="00884BAA">
            <w:pPr>
              <w:tabs>
                <w:tab w:val="left" w:pos="709"/>
              </w:tabs>
              <w:spacing w:after="100" w:line="240" w:lineRule="auto"/>
              <w:rPr>
                <w:rFonts w:ascii="Cambria" w:hAnsi="Cambria"/>
                <w:b/>
                <w:bCs/>
                <w:sz w:val="20"/>
                <w:szCs w:val="24"/>
                <w:lang w:val="en-US"/>
              </w:rPr>
            </w:pPr>
            <w:proofErr w:type="spellStart"/>
            <w:r>
              <w:rPr>
                <w:rFonts w:ascii="Cambria" w:hAnsi="Cambria"/>
                <w:b/>
                <w:bCs/>
                <w:sz w:val="20"/>
                <w:szCs w:val="24"/>
                <w:lang w:val="en-US"/>
              </w:rPr>
              <w:t>Prosiding</w:t>
            </w:r>
            <w:proofErr w:type="spellEnd"/>
            <w:r>
              <w:rPr>
                <w:rFonts w:ascii="Cambria" w:hAnsi="Cambria"/>
                <w:b/>
                <w:bCs/>
                <w:sz w:val="20"/>
                <w:szCs w:val="24"/>
                <w:lang w:val="en-US"/>
              </w:rPr>
              <w:t xml:space="preserve"> ISSN </w:t>
            </w:r>
            <w:r>
              <w:rPr>
                <w:rFonts w:ascii="Cambria" w:hAnsi="Cambria"/>
                <w:b/>
                <w:bCs/>
                <w:sz w:val="20"/>
                <w:szCs w:val="24"/>
                <w:lang w:val="en-US"/>
              </w:rPr>
              <w:t>2775-5126</w:t>
            </w:r>
          </w:p>
        </w:tc>
      </w:tr>
      <w:tr w:rsidR="00D364A3">
        <w:trPr>
          <w:trHeight w:val="20"/>
        </w:trPr>
        <w:tc>
          <w:tcPr>
            <w:tcW w:w="8045" w:type="dxa"/>
            <w:gridSpan w:val="3"/>
            <w:tcBorders>
              <w:top w:val="nil"/>
              <w:left w:val="nil"/>
              <w:bottom w:val="single" w:sz="4" w:space="0" w:color="auto"/>
              <w:right w:val="nil"/>
            </w:tcBorders>
            <w:shd w:val="clear" w:color="auto" w:fill="FFFFFF"/>
            <w:vAlign w:val="center"/>
          </w:tcPr>
          <w:p w:rsidR="00D364A3" w:rsidRDefault="00D364A3">
            <w:pPr>
              <w:spacing w:after="0" w:line="240" w:lineRule="auto"/>
              <w:rPr>
                <w:rFonts w:ascii="Cambria" w:hAnsi="Cambria"/>
                <w:b/>
                <w:bCs/>
                <w:sz w:val="6"/>
                <w:szCs w:val="6"/>
                <w:lang w:val="en-US"/>
              </w:rPr>
            </w:pPr>
          </w:p>
        </w:tc>
      </w:tr>
      <w:tr w:rsidR="00D364A3">
        <w:tc>
          <w:tcPr>
            <w:tcW w:w="8045" w:type="dxa"/>
            <w:gridSpan w:val="3"/>
            <w:tcBorders>
              <w:left w:val="nil"/>
              <w:bottom w:val="single" w:sz="8" w:space="0" w:color="auto"/>
              <w:right w:val="nil"/>
            </w:tcBorders>
            <w:shd w:val="clear" w:color="auto" w:fill="auto"/>
          </w:tcPr>
          <w:p w:rsidR="00D364A3" w:rsidRDefault="00884BAA">
            <w:pPr>
              <w:spacing w:before="60" w:after="0" w:line="240" w:lineRule="auto"/>
              <w:jc w:val="both"/>
              <w:rPr>
                <w:rFonts w:ascii="Cambria" w:hAnsi="Cambria"/>
                <w:bCs/>
                <w:sz w:val="20"/>
                <w:szCs w:val="24"/>
              </w:rPr>
            </w:pPr>
            <w:r>
              <w:rPr>
                <w:rFonts w:ascii="Cambria" w:hAnsi="Cambria"/>
                <w:bCs/>
                <w:sz w:val="20"/>
                <w:szCs w:val="24"/>
              </w:rPr>
              <w:t xml:space="preserve">Fakultas Teknik Elektro dan Teknologi Informasi-Institut </w:t>
            </w:r>
            <w:r>
              <w:rPr>
                <w:rFonts w:ascii="Cambria" w:hAnsi="Cambria"/>
                <w:bCs/>
                <w:sz w:val="20"/>
                <w:szCs w:val="24"/>
              </w:rPr>
              <w:t>Teknologi Adhi Tama Surabaya</w:t>
            </w:r>
          </w:p>
          <w:p w:rsidR="00D364A3" w:rsidRDefault="00884BAA">
            <w:pPr>
              <w:spacing w:after="0" w:line="240" w:lineRule="auto"/>
              <w:jc w:val="both"/>
              <w:rPr>
                <w:rFonts w:ascii="Cambria" w:hAnsi="Cambria"/>
                <w:bCs/>
                <w:sz w:val="20"/>
                <w:szCs w:val="24"/>
              </w:rPr>
            </w:pPr>
            <w:r>
              <w:rPr>
                <w:rFonts w:ascii="Cambria" w:hAnsi="Cambria"/>
                <w:bCs/>
                <w:sz w:val="20"/>
                <w:szCs w:val="24"/>
              </w:rPr>
              <w:t>Gedung A-ITATS, Jl. Arief Rachman Hakim 100 Surabaya 60117 Telp. (031) 5945043</w:t>
            </w:r>
          </w:p>
          <w:p w:rsidR="00D364A3" w:rsidRDefault="00884BAA">
            <w:pPr>
              <w:tabs>
                <w:tab w:val="left" w:pos="709"/>
              </w:tabs>
              <w:spacing w:after="60" w:line="240" w:lineRule="auto"/>
              <w:jc w:val="both"/>
              <w:rPr>
                <w:rFonts w:ascii="Cambria" w:hAnsi="Cambria"/>
                <w:bCs/>
                <w:sz w:val="20"/>
                <w:szCs w:val="24"/>
                <w:lang w:val="en-US"/>
              </w:rPr>
            </w:pPr>
            <w:r>
              <w:rPr>
                <w:rFonts w:ascii="Cambria" w:hAnsi="Cambria"/>
                <w:bCs/>
                <w:sz w:val="20"/>
                <w:szCs w:val="24"/>
              </w:rPr>
              <w:t xml:space="preserve">Email : </w:t>
            </w:r>
            <w:r>
              <w:fldChar w:fldCharType="begin"/>
            </w:r>
            <w:r>
              <w:instrText xml:space="preserve"> HYPERLINK "mailto:snestik@itats.ac.id" </w:instrText>
            </w:r>
            <w:r>
              <w:fldChar w:fldCharType="separate"/>
            </w:r>
            <w:r>
              <w:rPr>
                <w:rStyle w:val="Hyperlink"/>
                <w:rFonts w:ascii="Cambria" w:hAnsi="Cambria"/>
                <w:bCs/>
                <w:sz w:val="20"/>
                <w:szCs w:val="24"/>
                <w:u w:val="none"/>
              </w:rPr>
              <w:t>snestik@itats.ac.id</w:t>
            </w:r>
            <w:r>
              <w:rPr>
                <w:rStyle w:val="Hyperlink"/>
                <w:rFonts w:ascii="Cambria" w:hAnsi="Cambria"/>
                <w:bCs/>
                <w:sz w:val="20"/>
                <w:szCs w:val="24"/>
                <w:u w:val="none"/>
              </w:rPr>
              <w:fldChar w:fldCharType="end"/>
            </w:r>
            <w:r>
              <w:rPr>
                <w:rFonts w:ascii="Cambria" w:hAnsi="Cambria"/>
                <w:bCs/>
                <w:sz w:val="20"/>
                <w:szCs w:val="24"/>
                <w:lang w:val="en-US"/>
              </w:rPr>
              <w:t xml:space="preserve"> </w:t>
            </w:r>
          </w:p>
        </w:tc>
      </w:tr>
    </w:tbl>
    <w:p w:rsidR="00D364A3" w:rsidRPr="008D75CD" w:rsidRDefault="00D364A3" w:rsidP="008D75CD">
      <w:pPr>
        <w:spacing w:after="0" w:line="240" w:lineRule="auto"/>
        <w:rPr>
          <w:b/>
          <w:bCs/>
          <w:szCs w:val="24"/>
          <w:lang w:val="en-US"/>
        </w:rPr>
      </w:pPr>
    </w:p>
    <w:p w:rsidR="00D364A3" w:rsidRDefault="008D75CD">
      <w:pPr>
        <w:spacing w:after="0" w:line="240" w:lineRule="auto"/>
        <w:jc w:val="center"/>
        <w:rPr>
          <w:sz w:val="22"/>
        </w:rPr>
      </w:pPr>
      <w:r w:rsidRPr="008D75CD">
        <w:rPr>
          <w:b/>
          <w:bCs/>
          <w:sz w:val="26"/>
          <w:szCs w:val="26"/>
        </w:rPr>
        <w:t>Design and Simulation of PID Speed Controller on BLDC Motor</w:t>
      </w:r>
    </w:p>
    <w:p w:rsidR="008D75CD" w:rsidRDefault="008D75CD" w:rsidP="008D75CD">
      <w:pPr>
        <w:spacing w:after="0" w:line="240" w:lineRule="auto"/>
        <w:jc w:val="center"/>
        <w:rPr>
          <w:sz w:val="22"/>
          <w:lang w:val="en-US"/>
        </w:rPr>
      </w:pPr>
      <w:r>
        <w:rPr>
          <w:sz w:val="22"/>
        </w:rPr>
        <w:t>Prasetiyo Budi Megantoro</w:t>
      </w:r>
      <w:r w:rsidRPr="008D75CD">
        <w:rPr>
          <w:sz w:val="22"/>
          <w:vertAlign w:val="superscript"/>
        </w:rPr>
        <w:t>1</w:t>
      </w:r>
      <w:r w:rsidRPr="008D75CD">
        <w:rPr>
          <w:sz w:val="22"/>
        </w:rPr>
        <w:t>, Izza Ansh</w:t>
      </w:r>
      <w:r>
        <w:rPr>
          <w:sz w:val="22"/>
        </w:rPr>
        <w:t>ory</w:t>
      </w:r>
      <w:r w:rsidRPr="008D75CD">
        <w:rPr>
          <w:sz w:val="22"/>
          <w:vertAlign w:val="superscript"/>
        </w:rPr>
        <w:t>2</w:t>
      </w:r>
      <w:r>
        <w:rPr>
          <w:sz w:val="22"/>
        </w:rPr>
        <w:t>, Indah Sulistiyowati</w:t>
      </w:r>
      <w:r w:rsidRPr="008D75CD">
        <w:rPr>
          <w:sz w:val="22"/>
          <w:vertAlign w:val="superscript"/>
        </w:rPr>
        <w:t>3</w:t>
      </w:r>
      <w:r>
        <w:rPr>
          <w:sz w:val="22"/>
        </w:rPr>
        <w:t xml:space="preserve"> da</w:t>
      </w:r>
      <w:r>
        <w:rPr>
          <w:sz w:val="22"/>
          <w:lang w:val="en-US"/>
        </w:rPr>
        <w:t>n</w:t>
      </w:r>
    </w:p>
    <w:p w:rsidR="008D75CD" w:rsidRDefault="008D75CD" w:rsidP="008D75CD">
      <w:pPr>
        <w:spacing w:after="0" w:line="240" w:lineRule="auto"/>
        <w:jc w:val="center"/>
        <w:rPr>
          <w:sz w:val="22"/>
        </w:rPr>
      </w:pPr>
      <w:r w:rsidRPr="008D75CD">
        <w:rPr>
          <w:sz w:val="22"/>
        </w:rPr>
        <w:t>Jamaaluddin</w:t>
      </w:r>
      <w:r w:rsidRPr="008D75CD">
        <w:rPr>
          <w:sz w:val="22"/>
          <w:vertAlign w:val="superscript"/>
        </w:rPr>
        <w:t>4</w:t>
      </w:r>
    </w:p>
    <w:p w:rsidR="008D75CD" w:rsidRDefault="008D75CD">
      <w:pPr>
        <w:spacing w:after="0" w:line="240" w:lineRule="auto"/>
        <w:jc w:val="center"/>
        <w:rPr>
          <w:iCs/>
          <w:sz w:val="22"/>
        </w:rPr>
      </w:pPr>
      <w:r w:rsidRPr="008D75CD">
        <w:rPr>
          <w:iCs/>
          <w:sz w:val="22"/>
          <w:vertAlign w:val="superscript"/>
        </w:rPr>
        <w:t>1,2,3,4</w:t>
      </w:r>
      <w:r w:rsidRPr="008D75CD">
        <w:rPr>
          <w:iCs/>
          <w:sz w:val="22"/>
        </w:rPr>
        <w:t>Department of Electrical Engineering, Faculty of Science and Technology, University of Muhammadiyah Sidoarjo 61271, Indonesia</w:t>
      </w:r>
    </w:p>
    <w:p w:rsidR="00D364A3" w:rsidRPr="008D75CD" w:rsidRDefault="008D75CD" w:rsidP="008D75CD">
      <w:pPr>
        <w:spacing w:after="0" w:line="240" w:lineRule="auto"/>
        <w:jc w:val="center"/>
        <w:rPr>
          <w:i/>
          <w:sz w:val="22"/>
          <w:lang w:val="en-US"/>
        </w:rPr>
      </w:pPr>
      <w:r w:rsidRPr="008D75CD">
        <w:rPr>
          <w:i/>
          <w:sz w:val="22"/>
        </w:rPr>
        <w:t>pbudi35@gmail.com</w:t>
      </w:r>
    </w:p>
    <w:p w:rsidR="00D364A3" w:rsidRDefault="008D75CD" w:rsidP="008D75CD">
      <w:pPr>
        <w:spacing w:before="80" w:after="100" w:line="240" w:lineRule="auto"/>
        <w:rPr>
          <w:bCs/>
          <w:i/>
          <w:sz w:val="22"/>
          <w:lang w:val="en-US"/>
        </w:rPr>
      </w:pPr>
      <w:r>
        <w:rPr>
          <w:b/>
          <w:bCs/>
          <w:i/>
          <w:sz w:val="20"/>
          <w:szCs w:val="20"/>
        </w:rPr>
        <w:t>ABSTRACT</w:t>
      </w:r>
    </w:p>
    <w:p w:rsidR="008D75CD" w:rsidRDefault="008D75CD">
      <w:pPr>
        <w:spacing w:before="60" w:after="0" w:line="240" w:lineRule="auto"/>
        <w:jc w:val="both"/>
        <w:rPr>
          <w:i/>
          <w:iCs/>
          <w:sz w:val="18"/>
          <w:szCs w:val="20"/>
          <w:lang w:val="en-US"/>
        </w:rPr>
      </w:pPr>
      <w:r w:rsidRPr="008D75CD">
        <w:rPr>
          <w:i/>
          <w:iCs/>
          <w:sz w:val="18"/>
          <w:szCs w:val="20"/>
          <w:lang w:val="en-US"/>
        </w:rPr>
        <w:t xml:space="preserve">The control system technology in the electric vehicle is a sector that is currently being researched and developed, one of its applications is to drive and control the motor speed. BLDC motors as an important component in electric vehicles. It is have several problems including overshoot when starting, a long rise time, and a steady-state error at the setting </w:t>
      </w:r>
      <w:proofErr w:type="spellStart"/>
      <w:r w:rsidRPr="008D75CD">
        <w:rPr>
          <w:i/>
          <w:iCs/>
          <w:sz w:val="18"/>
          <w:szCs w:val="20"/>
          <w:lang w:val="en-US"/>
        </w:rPr>
        <w:t>pointof</w:t>
      </w:r>
      <w:proofErr w:type="spellEnd"/>
      <w:r w:rsidRPr="008D75CD">
        <w:rPr>
          <w:i/>
          <w:iCs/>
          <w:sz w:val="18"/>
          <w:szCs w:val="20"/>
          <w:lang w:val="en-US"/>
        </w:rPr>
        <w:t xml:space="preserve"> the motor rotation speed. The purpose of this research is to simulate the PID control parameter design to improve the open loop output response, with indicators of small overshoot values, reduced steady-state errors and can return to the RPM setting </w:t>
      </w:r>
      <w:proofErr w:type="spellStart"/>
      <w:r w:rsidRPr="008D75CD">
        <w:rPr>
          <w:i/>
          <w:iCs/>
          <w:sz w:val="18"/>
          <w:szCs w:val="20"/>
          <w:lang w:val="en-US"/>
        </w:rPr>
        <w:t>pointafter</w:t>
      </w:r>
      <w:proofErr w:type="spellEnd"/>
      <w:r w:rsidRPr="008D75CD">
        <w:rPr>
          <w:i/>
          <w:iCs/>
          <w:sz w:val="18"/>
          <w:szCs w:val="20"/>
          <w:lang w:val="en-US"/>
        </w:rPr>
        <w:t xml:space="preserve"> given a disturbance. At first the method used is to read the RPM value in the open loop condition using PSIM software. The second, design open loop transfer function in the MATLAB and calculate value of </w:t>
      </w:r>
      <w:proofErr w:type="spellStart"/>
      <w:proofErr w:type="gramStart"/>
      <w:r w:rsidRPr="008D75CD">
        <w:rPr>
          <w:i/>
          <w:iCs/>
          <w:sz w:val="18"/>
          <w:szCs w:val="20"/>
          <w:lang w:val="en-US"/>
        </w:rPr>
        <w:t>Kp</w:t>
      </w:r>
      <w:proofErr w:type="spellEnd"/>
      <w:proofErr w:type="gramEnd"/>
      <w:r w:rsidRPr="008D75CD">
        <w:rPr>
          <w:i/>
          <w:iCs/>
          <w:sz w:val="18"/>
          <w:szCs w:val="20"/>
          <w:lang w:val="en-US"/>
        </w:rPr>
        <w:t xml:space="preserve">, Ki and </w:t>
      </w:r>
      <w:proofErr w:type="spellStart"/>
      <w:r w:rsidRPr="008D75CD">
        <w:rPr>
          <w:i/>
          <w:iCs/>
          <w:sz w:val="18"/>
          <w:szCs w:val="20"/>
          <w:lang w:val="en-US"/>
        </w:rPr>
        <w:t>Kd</w:t>
      </w:r>
      <w:proofErr w:type="spellEnd"/>
      <w:r w:rsidRPr="008D75CD">
        <w:rPr>
          <w:i/>
          <w:iCs/>
          <w:sz w:val="18"/>
          <w:szCs w:val="20"/>
          <w:lang w:val="en-US"/>
        </w:rPr>
        <w:t xml:space="preserve"> for PID controller parameters. The test results show that the PID controller can work as planned. Showing by the RPM output on the BLDC motor remains constant at 300 RPM. And when the disturbance is given the RPM can return to the setting </w:t>
      </w:r>
      <w:proofErr w:type="spellStart"/>
      <w:r w:rsidRPr="008D75CD">
        <w:rPr>
          <w:i/>
          <w:iCs/>
          <w:sz w:val="18"/>
          <w:szCs w:val="20"/>
          <w:lang w:val="en-US"/>
        </w:rPr>
        <w:t>pointin</w:t>
      </w:r>
      <w:proofErr w:type="spellEnd"/>
      <w:r w:rsidRPr="008D75CD">
        <w:rPr>
          <w:i/>
          <w:iCs/>
          <w:sz w:val="18"/>
          <w:szCs w:val="20"/>
          <w:lang w:val="en-US"/>
        </w:rPr>
        <w:t xml:space="preserve"> 2 seconds.</w:t>
      </w:r>
    </w:p>
    <w:p w:rsidR="00D364A3" w:rsidRDefault="00884BAA" w:rsidP="008D75CD">
      <w:pPr>
        <w:spacing w:before="60" w:after="0" w:line="240" w:lineRule="auto"/>
        <w:jc w:val="both"/>
        <w:rPr>
          <w:i/>
          <w:iCs/>
          <w:sz w:val="18"/>
          <w:szCs w:val="20"/>
          <w:lang w:val="en-US"/>
        </w:rPr>
      </w:pPr>
      <w:r>
        <w:rPr>
          <w:b/>
          <w:bCs/>
          <w:i/>
          <w:iCs/>
          <w:sz w:val="18"/>
          <w:szCs w:val="20"/>
          <w:lang w:val="en-US"/>
        </w:rPr>
        <w:t>Keywords</w:t>
      </w:r>
      <w:r>
        <w:rPr>
          <w:b/>
          <w:bCs/>
          <w:i/>
          <w:iCs/>
          <w:sz w:val="18"/>
          <w:szCs w:val="20"/>
        </w:rPr>
        <w:t>:</w:t>
      </w:r>
      <w:r>
        <w:rPr>
          <w:i/>
          <w:iCs/>
          <w:sz w:val="18"/>
          <w:szCs w:val="20"/>
        </w:rPr>
        <w:t xml:space="preserve"> </w:t>
      </w:r>
      <w:r w:rsidR="008D75CD" w:rsidRPr="008D75CD">
        <w:rPr>
          <w:i/>
          <w:iCs/>
          <w:sz w:val="18"/>
          <w:szCs w:val="20"/>
          <w:lang w:val="en-US"/>
        </w:rPr>
        <w:t>BLDC; 3-phase inverter; PID Controller; Six Step PWM.</w:t>
      </w:r>
    </w:p>
    <w:p w:rsidR="00D364A3" w:rsidRDefault="00D364A3">
      <w:pPr>
        <w:spacing w:after="0" w:line="240" w:lineRule="auto"/>
        <w:jc w:val="both"/>
        <w:rPr>
          <w:b/>
          <w:bCs/>
          <w:sz w:val="20"/>
          <w:szCs w:val="20"/>
        </w:rPr>
      </w:pPr>
    </w:p>
    <w:p w:rsidR="00D364A3" w:rsidRDefault="00884BAA">
      <w:pPr>
        <w:spacing w:before="80" w:after="100" w:line="240" w:lineRule="auto"/>
        <w:rPr>
          <w:b/>
          <w:bCs/>
          <w:sz w:val="22"/>
          <w:lang w:val="en-US"/>
        </w:rPr>
      </w:pPr>
      <w:r>
        <w:rPr>
          <w:b/>
          <w:bCs/>
          <w:sz w:val="20"/>
          <w:szCs w:val="20"/>
        </w:rPr>
        <w:t>ABSTRAK</w:t>
      </w:r>
      <w:r>
        <w:rPr>
          <w:b/>
          <w:bCs/>
          <w:sz w:val="20"/>
          <w:szCs w:val="20"/>
          <w:lang w:val="en-US"/>
        </w:rPr>
        <w:t xml:space="preserve"> – Font 10</w:t>
      </w:r>
    </w:p>
    <w:p w:rsidR="008D75CD" w:rsidRDefault="008D75CD" w:rsidP="008D75CD">
      <w:pPr>
        <w:spacing w:before="100" w:after="0" w:line="240" w:lineRule="auto"/>
        <w:jc w:val="both"/>
        <w:rPr>
          <w:iCs/>
          <w:sz w:val="18"/>
          <w:szCs w:val="18"/>
        </w:rPr>
      </w:pPr>
      <w:r>
        <w:rPr>
          <w:iCs/>
          <w:sz w:val="18"/>
          <w:szCs w:val="18"/>
        </w:rPr>
        <w:t>Teknologi sistem kendali pada kendaraan listrik merupakan salah satu bidang yang saat ini sedang diteliti dan dikembangkan, salah satu penerapannya adalah untuk menggerakkan dan mengendalikan kecepatan</w:t>
      </w:r>
      <w:r>
        <w:rPr>
          <w:iCs/>
          <w:sz w:val="18"/>
          <w:szCs w:val="18"/>
          <w:lang w:val="en-US"/>
        </w:rPr>
        <w:t xml:space="preserve"> motor listrik, Motor BLDC</w:t>
      </w:r>
      <w:r>
        <w:rPr>
          <w:iCs/>
          <w:sz w:val="18"/>
          <w:szCs w:val="18"/>
        </w:rPr>
        <w:t xml:space="preserve"> </w:t>
      </w:r>
      <w:r>
        <w:rPr>
          <w:iCs/>
          <w:sz w:val="18"/>
          <w:szCs w:val="18"/>
          <w:lang w:val="en-US"/>
        </w:rPr>
        <w:t>merupakan</w:t>
      </w:r>
      <w:r>
        <w:rPr>
          <w:iCs/>
          <w:sz w:val="18"/>
          <w:szCs w:val="18"/>
        </w:rPr>
        <w:t xml:space="preserve"> komponen penting pada kendaraan listrik. </w:t>
      </w:r>
      <w:proofErr w:type="spellStart"/>
      <w:r>
        <w:rPr>
          <w:iCs/>
          <w:sz w:val="18"/>
          <w:szCs w:val="18"/>
          <w:lang w:val="en-US"/>
        </w:rPr>
        <w:t>Karakteristik</w:t>
      </w:r>
      <w:proofErr w:type="spellEnd"/>
      <w:r>
        <w:rPr>
          <w:iCs/>
          <w:sz w:val="18"/>
          <w:szCs w:val="18"/>
          <w:lang w:val="en-US"/>
        </w:rPr>
        <w:t xml:space="preserve"> </w:t>
      </w:r>
      <w:proofErr w:type="spellStart"/>
      <w:r>
        <w:rPr>
          <w:iCs/>
          <w:sz w:val="18"/>
          <w:szCs w:val="18"/>
          <w:lang w:val="en-US"/>
        </w:rPr>
        <w:t>dari</w:t>
      </w:r>
      <w:proofErr w:type="spellEnd"/>
      <w:r>
        <w:rPr>
          <w:iCs/>
          <w:sz w:val="18"/>
          <w:szCs w:val="18"/>
          <w:lang w:val="en-US"/>
        </w:rPr>
        <w:t xml:space="preserve"> motor BLDC</w:t>
      </w:r>
      <w:r>
        <w:rPr>
          <w:iCs/>
          <w:sz w:val="18"/>
          <w:szCs w:val="18"/>
        </w:rPr>
        <w:t xml:space="preserve"> memiliki beberapa masalah antara lain </w:t>
      </w:r>
      <w:r>
        <w:rPr>
          <w:i/>
          <w:sz w:val="18"/>
          <w:szCs w:val="18"/>
        </w:rPr>
        <w:t>overshoot</w:t>
      </w:r>
      <w:r>
        <w:rPr>
          <w:iCs/>
          <w:sz w:val="18"/>
          <w:szCs w:val="18"/>
        </w:rPr>
        <w:t xml:space="preserve"> saat </w:t>
      </w:r>
      <w:r>
        <w:rPr>
          <w:i/>
          <w:sz w:val="18"/>
          <w:szCs w:val="18"/>
        </w:rPr>
        <w:t>start</w:t>
      </w:r>
      <w:proofErr w:type="spellStart"/>
      <w:r>
        <w:rPr>
          <w:i/>
          <w:sz w:val="18"/>
          <w:szCs w:val="18"/>
          <w:lang w:val="en-US"/>
        </w:rPr>
        <w:t>ing</w:t>
      </w:r>
      <w:proofErr w:type="spellEnd"/>
      <w:r>
        <w:rPr>
          <w:iCs/>
          <w:sz w:val="18"/>
          <w:szCs w:val="18"/>
        </w:rPr>
        <w:t xml:space="preserve">, </w:t>
      </w:r>
      <w:r>
        <w:rPr>
          <w:i/>
          <w:sz w:val="18"/>
          <w:szCs w:val="18"/>
          <w:lang w:val="en-US"/>
        </w:rPr>
        <w:t>rise time</w:t>
      </w:r>
      <w:r>
        <w:rPr>
          <w:iCs/>
          <w:sz w:val="18"/>
          <w:szCs w:val="18"/>
        </w:rPr>
        <w:t xml:space="preserve"> yang lama, dan </w:t>
      </w:r>
      <w:r>
        <w:rPr>
          <w:i/>
          <w:sz w:val="18"/>
          <w:szCs w:val="18"/>
          <w:lang w:val="en-US"/>
        </w:rPr>
        <w:t>error steady state</w:t>
      </w:r>
      <w:r>
        <w:rPr>
          <w:iCs/>
          <w:sz w:val="18"/>
          <w:szCs w:val="18"/>
          <w:lang w:val="en-US"/>
        </w:rPr>
        <w:t xml:space="preserve"> pada </w:t>
      </w:r>
      <w:r>
        <w:rPr>
          <w:i/>
          <w:iCs/>
          <w:sz w:val="18"/>
          <w:szCs w:val="18"/>
          <w:lang w:val="en-US"/>
        </w:rPr>
        <w:t>setting point</w:t>
      </w:r>
      <w:r>
        <w:rPr>
          <w:iCs/>
          <w:sz w:val="18"/>
          <w:szCs w:val="18"/>
        </w:rPr>
        <w:t xml:space="preserve">pengaturan kecepatan putaran motor. Tujuan dari penelitian ini adalah untuk mensimulasikan </w:t>
      </w:r>
      <w:proofErr w:type="spellStart"/>
      <w:r>
        <w:rPr>
          <w:iCs/>
          <w:sz w:val="18"/>
          <w:szCs w:val="18"/>
          <w:lang w:val="en-US"/>
        </w:rPr>
        <w:t>dan</w:t>
      </w:r>
      <w:proofErr w:type="spellEnd"/>
      <w:r>
        <w:rPr>
          <w:iCs/>
          <w:sz w:val="18"/>
          <w:szCs w:val="18"/>
          <w:lang w:val="en-US"/>
        </w:rPr>
        <w:t xml:space="preserve"> me</w:t>
      </w:r>
      <w:r>
        <w:rPr>
          <w:iCs/>
          <w:sz w:val="18"/>
          <w:szCs w:val="18"/>
        </w:rPr>
        <w:t>rancangan parameter kendali PID untuk meningkatkan</w:t>
      </w:r>
      <w:r>
        <w:rPr>
          <w:iCs/>
          <w:sz w:val="18"/>
          <w:szCs w:val="18"/>
          <w:lang w:val="en-US"/>
        </w:rPr>
        <w:t xml:space="preserve"> </w:t>
      </w:r>
      <w:proofErr w:type="spellStart"/>
      <w:r>
        <w:rPr>
          <w:iCs/>
          <w:sz w:val="18"/>
          <w:szCs w:val="18"/>
          <w:lang w:val="en-US"/>
        </w:rPr>
        <w:t>performa</w:t>
      </w:r>
      <w:proofErr w:type="spellEnd"/>
      <w:r>
        <w:rPr>
          <w:iCs/>
          <w:sz w:val="18"/>
          <w:szCs w:val="18"/>
          <w:lang w:val="en-US"/>
        </w:rPr>
        <w:t xml:space="preserve"> </w:t>
      </w:r>
      <w:r>
        <w:rPr>
          <w:i/>
          <w:sz w:val="18"/>
          <w:szCs w:val="18"/>
          <w:lang w:val="en-US"/>
        </w:rPr>
        <w:t xml:space="preserve">output response </w:t>
      </w:r>
      <w:r>
        <w:rPr>
          <w:iCs/>
          <w:sz w:val="18"/>
          <w:szCs w:val="18"/>
          <w:lang w:val="en-US"/>
        </w:rPr>
        <w:t xml:space="preserve">pada </w:t>
      </w:r>
      <w:proofErr w:type="spellStart"/>
      <w:r>
        <w:rPr>
          <w:iCs/>
          <w:sz w:val="18"/>
          <w:szCs w:val="18"/>
          <w:lang w:val="en-US"/>
        </w:rPr>
        <w:t>kondisi</w:t>
      </w:r>
      <w:proofErr w:type="spellEnd"/>
      <w:r>
        <w:rPr>
          <w:iCs/>
          <w:sz w:val="18"/>
          <w:szCs w:val="18"/>
          <w:lang w:val="en-US"/>
        </w:rPr>
        <w:t xml:space="preserve"> </w:t>
      </w:r>
      <w:r>
        <w:rPr>
          <w:i/>
          <w:sz w:val="18"/>
          <w:szCs w:val="18"/>
          <w:lang w:val="en-US"/>
        </w:rPr>
        <w:t>open loop</w:t>
      </w:r>
      <w:r>
        <w:rPr>
          <w:iCs/>
          <w:sz w:val="18"/>
          <w:szCs w:val="18"/>
          <w:lang w:val="en-US"/>
        </w:rPr>
        <w:t xml:space="preserve"> </w:t>
      </w:r>
      <w:r>
        <w:rPr>
          <w:iCs/>
          <w:sz w:val="18"/>
          <w:szCs w:val="18"/>
        </w:rPr>
        <w:t xml:space="preserve">, dengan indikator nilai </w:t>
      </w:r>
      <w:r>
        <w:rPr>
          <w:i/>
          <w:sz w:val="18"/>
          <w:szCs w:val="18"/>
        </w:rPr>
        <w:t>overshoot</w:t>
      </w:r>
      <w:r>
        <w:rPr>
          <w:iCs/>
          <w:sz w:val="18"/>
          <w:szCs w:val="18"/>
        </w:rPr>
        <w:t xml:space="preserve"> yang kecil, </w:t>
      </w:r>
      <w:proofErr w:type="spellStart"/>
      <w:r>
        <w:rPr>
          <w:iCs/>
          <w:sz w:val="18"/>
          <w:szCs w:val="18"/>
          <w:lang w:val="en-US"/>
        </w:rPr>
        <w:t>nilai</w:t>
      </w:r>
      <w:proofErr w:type="spellEnd"/>
      <w:r>
        <w:rPr>
          <w:iCs/>
          <w:sz w:val="18"/>
          <w:szCs w:val="18"/>
          <w:lang w:val="en-US"/>
        </w:rPr>
        <w:t xml:space="preserve"> </w:t>
      </w:r>
      <w:r>
        <w:rPr>
          <w:i/>
          <w:sz w:val="18"/>
          <w:szCs w:val="18"/>
          <w:lang w:val="en-US"/>
        </w:rPr>
        <w:t xml:space="preserve">steady state error </w:t>
      </w:r>
      <w:r>
        <w:rPr>
          <w:iCs/>
          <w:sz w:val="18"/>
          <w:szCs w:val="18"/>
        </w:rPr>
        <w:t xml:space="preserve">berkurang dan dapat kembali ke </w:t>
      </w:r>
      <w:r>
        <w:rPr>
          <w:i/>
          <w:iCs/>
          <w:sz w:val="18"/>
          <w:szCs w:val="18"/>
        </w:rPr>
        <w:t>setting point</w:t>
      </w:r>
      <w:r>
        <w:rPr>
          <w:iCs/>
          <w:sz w:val="18"/>
          <w:szCs w:val="18"/>
        </w:rPr>
        <w:t>RPM setelah diberikan gangguan. P</w:t>
      </w:r>
      <w:proofErr w:type="spellStart"/>
      <w:r>
        <w:rPr>
          <w:iCs/>
          <w:sz w:val="18"/>
          <w:szCs w:val="18"/>
          <w:lang w:val="en-US"/>
        </w:rPr>
        <w:t>ertama</w:t>
      </w:r>
      <w:proofErr w:type="spellEnd"/>
      <w:r>
        <w:rPr>
          <w:iCs/>
          <w:sz w:val="18"/>
          <w:szCs w:val="18"/>
        </w:rPr>
        <w:t xml:space="preserve"> metode yang digunakan adalah dengan membaca nilai RPM pada kondisi open loop menggunakan software PSIM. Kedua, merancang fungsi transfer </w:t>
      </w:r>
      <w:r>
        <w:rPr>
          <w:i/>
          <w:sz w:val="18"/>
          <w:szCs w:val="18"/>
          <w:lang w:val="en-US"/>
        </w:rPr>
        <w:t>open loop</w:t>
      </w:r>
      <w:r>
        <w:rPr>
          <w:iCs/>
          <w:sz w:val="18"/>
          <w:szCs w:val="18"/>
        </w:rPr>
        <w:t xml:space="preserve"> pada MATLAB dan menghitung nilai Kp, Ki dan Kd untuk parameter kontroler </w:t>
      </w:r>
      <w:r>
        <w:rPr>
          <w:iCs/>
          <w:sz w:val="18"/>
          <w:szCs w:val="18"/>
        </w:rPr>
        <w:lastRenderedPageBreak/>
        <w:t xml:space="preserve">PID. Hasil pengujian menunjukkan bahwa kontroler PID dapat bekerja sesuai dengan yang direncanakan. Ditunjukkan oleh output RPM pada motor BLDC tetap konstan pada 300 RPM. Dan saat gangguan diberikan RPM dapat kembali ke </w:t>
      </w:r>
      <w:r>
        <w:rPr>
          <w:i/>
          <w:iCs/>
          <w:sz w:val="18"/>
          <w:szCs w:val="18"/>
        </w:rPr>
        <w:t>setting point</w:t>
      </w:r>
      <w:r>
        <w:rPr>
          <w:iCs/>
          <w:sz w:val="18"/>
          <w:szCs w:val="18"/>
        </w:rPr>
        <w:t>dalam waktu 2 detik.</w:t>
      </w:r>
    </w:p>
    <w:p w:rsidR="000E4E2E" w:rsidRDefault="008D75CD" w:rsidP="003B257A">
      <w:pPr>
        <w:spacing w:before="60" w:after="0" w:line="240" w:lineRule="auto"/>
        <w:jc w:val="both"/>
        <w:rPr>
          <w:iCs/>
          <w:sz w:val="18"/>
          <w:szCs w:val="20"/>
          <w:lang w:val="en-US"/>
        </w:rPr>
      </w:pPr>
      <w:r>
        <w:rPr>
          <w:b/>
          <w:bCs/>
          <w:i/>
          <w:iCs/>
          <w:sz w:val="18"/>
          <w:szCs w:val="18"/>
        </w:rPr>
        <w:t>Kata kunci:</w:t>
      </w:r>
      <w:r>
        <w:rPr>
          <w:i/>
          <w:iCs/>
          <w:sz w:val="18"/>
          <w:szCs w:val="18"/>
        </w:rPr>
        <w:t xml:space="preserve"> BLDC; </w:t>
      </w:r>
      <w:r>
        <w:rPr>
          <w:sz w:val="18"/>
          <w:szCs w:val="18"/>
          <w:lang w:val="en-US"/>
        </w:rPr>
        <w:t xml:space="preserve">inverter 3 </w:t>
      </w:r>
      <w:proofErr w:type="spellStart"/>
      <w:r>
        <w:rPr>
          <w:sz w:val="18"/>
          <w:szCs w:val="18"/>
          <w:lang w:val="en-US"/>
        </w:rPr>
        <w:t>fasa</w:t>
      </w:r>
      <w:proofErr w:type="spellEnd"/>
      <w:r>
        <w:rPr>
          <w:i/>
          <w:iCs/>
          <w:sz w:val="18"/>
          <w:szCs w:val="18"/>
        </w:rPr>
        <w:t>; PID Controller; Six Step PWM.</w:t>
      </w:r>
    </w:p>
    <w:p w:rsidR="003B257A" w:rsidRPr="000E4E2E" w:rsidRDefault="003B257A" w:rsidP="003B257A">
      <w:pPr>
        <w:spacing w:before="60" w:after="0" w:line="240" w:lineRule="auto"/>
        <w:jc w:val="both"/>
        <w:rPr>
          <w:iCs/>
          <w:sz w:val="18"/>
          <w:szCs w:val="20"/>
          <w:lang w:val="en-US"/>
        </w:rPr>
      </w:pPr>
    </w:p>
    <w:p w:rsidR="00D364A3" w:rsidRDefault="00884BAA" w:rsidP="008D75CD">
      <w:pPr>
        <w:spacing w:before="80" w:after="100" w:line="240" w:lineRule="auto"/>
        <w:rPr>
          <w:b/>
          <w:sz w:val="20"/>
          <w:szCs w:val="20"/>
          <w:lang w:val="en-US"/>
        </w:rPr>
      </w:pPr>
      <w:r>
        <w:rPr>
          <w:b/>
          <w:sz w:val="20"/>
          <w:szCs w:val="20"/>
        </w:rPr>
        <w:t>PENDAHULUAN</w:t>
      </w:r>
    </w:p>
    <w:p w:rsidR="008D75CD" w:rsidRPr="008D75CD" w:rsidRDefault="008D75CD" w:rsidP="00B75041">
      <w:pPr>
        <w:spacing w:after="0" w:line="240" w:lineRule="auto"/>
        <w:ind w:firstLine="720"/>
        <w:jc w:val="both"/>
        <w:rPr>
          <w:sz w:val="20"/>
          <w:szCs w:val="20"/>
        </w:rPr>
      </w:pPr>
      <w:r w:rsidRPr="008D75CD">
        <w:rPr>
          <w:sz w:val="20"/>
          <w:szCs w:val="20"/>
        </w:rPr>
        <w:t>Perkembangan pada industri motor gerak pada saat ini melaju sangat pesat. Salah satu jenis motor yang banyak digunakan adalah motor BLDC. Dimana</w:t>
      </w:r>
      <w:r w:rsidRPr="008D75CD">
        <w:rPr>
          <w:sz w:val="20"/>
          <w:szCs w:val="20"/>
          <w:lang w:val="en-US"/>
        </w:rPr>
        <w:t xml:space="preserve"> </w:t>
      </w:r>
      <w:r w:rsidRPr="008D75CD">
        <w:rPr>
          <w:sz w:val="20"/>
          <w:szCs w:val="20"/>
        </w:rPr>
        <w:t xml:space="preserve"> keunggulan motor BLDC antara lain memiliki effisiensi yang tinggi dan memiliki kehandalan sebagai penggerak pada kendaraan listrik yang baik</w:t>
      </w:r>
      <w:r w:rsidR="00B75041">
        <w:rPr>
          <w:sz w:val="20"/>
          <w:szCs w:val="20"/>
        </w:rPr>
        <w:fldChar w:fldCharType="begin" w:fldLock="1"/>
      </w:r>
      <w:r w:rsidR="00B75041">
        <w:rPr>
          <w:sz w:val="20"/>
          <w:szCs w:val="20"/>
        </w:rPr>
        <w:instrText>ADDIN CSL_CITATION {"citationItems":[{"id":"ITEM-1","itemData":{"DOI":"10.5614/sniko.2018.29","author":[{"dropping-particle":"","family":"Aulia Rahman","given":"Helmi","non-dropping-particle":"","parse-names":false,"suffix":""},{"dropping-particle":"","family":"Riyadi","given":"Slamet","non-dropping-particle":"","parse-names":false,"suffix":""}],"id":"ITEM-1","issued":{"date-parts":[["2019"]]},"page":"247-254","title":"Pengaruh Duty Cycle Terhadap Perpindahan Energi Pada Motor Bldc (Brushless Direct Current) Saat Pengereman Regeneratif Berbasis Dspic30F4012","type":"article-journal"},"uris":["http://www.mendeley.com/documents/?uuid=a6394095-de90-47f9-9156-389c0ede2f0e"]}],"mendeley":{"formattedCitation":"[1]","plainTextFormattedCitation":"[1]","previouslyFormattedCitation":"[1]"},"properties":{"noteIndex":0},"schema":"https://github.com/citation-style-language/schema/raw/master/csl-citation.json"}</w:instrText>
      </w:r>
      <w:r w:rsidR="00B75041">
        <w:rPr>
          <w:sz w:val="20"/>
          <w:szCs w:val="20"/>
        </w:rPr>
        <w:fldChar w:fldCharType="separate"/>
      </w:r>
      <w:r w:rsidR="00B75041" w:rsidRPr="00B75041">
        <w:rPr>
          <w:noProof/>
          <w:sz w:val="20"/>
          <w:szCs w:val="20"/>
        </w:rPr>
        <w:t>[1]</w:t>
      </w:r>
      <w:r w:rsidR="00B75041">
        <w:rPr>
          <w:sz w:val="20"/>
          <w:szCs w:val="20"/>
        </w:rPr>
        <w:fldChar w:fldCharType="end"/>
      </w:r>
      <w:r w:rsidR="00B75041">
        <w:rPr>
          <w:sz w:val="20"/>
          <w:szCs w:val="20"/>
        </w:rPr>
        <w:fldChar w:fldCharType="begin" w:fldLock="1"/>
      </w:r>
      <w:r w:rsidR="00B75041">
        <w:rPr>
          <w:sz w:val="20"/>
          <w:szCs w:val="20"/>
        </w:rPr>
        <w:instrText>ADDIN CSL_CITATION {"citationItems":[{"id":"ITEM-1","itemData":{"abstract":"Motor brushless dc atau biasa di sebut dengan BLDC motor merupakan salah satu jenis motor yang sering digunakan dalam dunia industri, baik itu dibidang atmosphere, konsumen, otomasi medis, industri dan peralatan instrumentasi, serta dibidang otomotif. Motor Jenis Ini Berbeda Dengan Motor DC Biasa, Karena Motor Ini Memiliki Tiga Fasa Sehingga Memerlukan System Otomasi Guna Arus Listrik Dan Voltage Terdistribusi Dengan Sempurna Pada Masing-Masing Fasa. Pada Laporan Akhir Ini Akan Dibahas Tentang Metode Six-Step Switch Mode Dengan Menggunakan Software Matlab Simulink r2009a. Hasil yang diperoleh yaitu data berupa grafik diantaranya adalah phase current_abc, EMF waveform, electrical torque, dan rotor speed. Berdasarkan simulasi virtual ysng telah dilakukan didalam penelitian dengan menggunakan software matlab Simulink r2009a. Output dari penelitan yang dijadikan sebagai bahan untuk pengamatan adalah berupa data mechanical output motor, misalnya saja rotor speed yang semula rotor speed input sebesar 500 rpm namun setelah dilakukan simulasi ternyata hanya mampu mencapai 493 rpm atau mengalami error sebesar 1.4 %.","author":[{"dropping-particle":"","family":"Masudi","given":"Nanang","non-dropping-particle":"","parse-names":false,"suffix":""}],"id":"ITEM-1","issued":{"date-parts":[["2014"]]},"page":"1-65","title":"Desain Controller Motor Bldc Untuk Meningkatkan Performa ( Daya Output ) Sepeda Motor Listrik","type":"article-journal"},"uris":["http://www.mendeley.com/documents/?uuid=dbff1752-2809-4383-80ee-5082aa395b12"]}],"mendeley":{"formattedCitation":"[2]","plainTextFormattedCitation":"[2]","previouslyFormattedCitation":"[2]"},"properties":{"noteIndex":0},"schema":"https://github.com/citation-style-language/schema/raw/master/csl-citation.json"}</w:instrText>
      </w:r>
      <w:r w:rsidR="00B75041">
        <w:rPr>
          <w:sz w:val="20"/>
          <w:szCs w:val="20"/>
        </w:rPr>
        <w:fldChar w:fldCharType="separate"/>
      </w:r>
      <w:r w:rsidR="00B75041" w:rsidRPr="00B75041">
        <w:rPr>
          <w:noProof/>
          <w:sz w:val="20"/>
          <w:szCs w:val="20"/>
        </w:rPr>
        <w:t>[2]</w:t>
      </w:r>
      <w:r w:rsidR="00B75041">
        <w:rPr>
          <w:sz w:val="20"/>
          <w:szCs w:val="20"/>
        </w:rPr>
        <w:fldChar w:fldCharType="end"/>
      </w:r>
      <w:r w:rsidRPr="008D75CD">
        <w:rPr>
          <w:sz w:val="20"/>
          <w:szCs w:val="20"/>
        </w:rPr>
        <w:t xml:space="preserve">. Pada industri motor gerak, motor BLDC juga memiliki kelemahan yaitu teknik pengontrolan kecepatan yang rumit. Pada umumnya pengontrolan pada motor BLDC menggunakan kontrol PI dimana terdapat 2 jenis kontrol yang digunakan yaitu proporsional dan integratif. Hal ini dirasa kurang effisien dikarenakan output respon dari motor BLDC adalah orde 2 yang memiliki nilai </w:t>
      </w:r>
      <w:r w:rsidRPr="008D75CD">
        <w:rPr>
          <w:i/>
          <w:iCs/>
          <w:sz w:val="20"/>
          <w:szCs w:val="20"/>
        </w:rPr>
        <w:t>overshoot</w:t>
      </w:r>
      <w:r w:rsidRPr="008D75CD">
        <w:rPr>
          <w:sz w:val="20"/>
          <w:szCs w:val="20"/>
        </w:rPr>
        <w:t>. Selain itu penentuan nilai Kp dan Ki yang tidak sesuai akan menimbulkan osilasi dan respon yang lambat</w:t>
      </w:r>
      <w:r w:rsidR="00B75041">
        <w:rPr>
          <w:sz w:val="20"/>
          <w:szCs w:val="20"/>
        </w:rPr>
        <w:fldChar w:fldCharType="begin" w:fldLock="1"/>
      </w:r>
      <w:r w:rsidR="00B75041">
        <w:rPr>
          <w:sz w:val="20"/>
          <w:szCs w:val="20"/>
        </w:rPr>
        <w:instrText>ADDIN CSL_CITATION {"citationItems":[{"id":"ITEM-1","itemData":{"DOI":"10.12962/j23373539.v5i2.16272","ISSN":"2301-9271","abstract":"Predicting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approach.","author":[{"dropping-particle":"","family":"Wicaksono","given":"Agung Setyadi","non-dropping-particle":"","parse-names":false,"suffix":""}],"container-title":"Jurnal Teknik ITS","id":"ITEM-1","issue":"2","issued":{"date-parts":[["2016"]]},"page":"68-74","title":"Perancangan dan Implementasi Sistem Pengaturan Kecepatan Motor BLDC Menggunakan Kontroler PI Berbasiskan Neural-Fuzzy Hibrida Adaptif","type":"article-journal","volume":"5"},"uris":["http://www.mendeley.com/documents/?uuid=c23c7c14-d297-406c-b574-c76d3243e639"]}],"mendeley":{"formattedCitation":"[3]","plainTextFormattedCitation":"[3]","previouslyFormattedCitation":"[3]"},"properties":{"noteIndex":0},"schema":"https://github.com/citation-style-language/schema/raw/master/csl-citation.json"}</w:instrText>
      </w:r>
      <w:r w:rsidR="00B75041">
        <w:rPr>
          <w:sz w:val="20"/>
          <w:szCs w:val="20"/>
        </w:rPr>
        <w:fldChar w:fldCharType="separate"/>
      </w:r>
      <w:r w:rsidR="00B75041" w:rsidRPr="00B75041">
        <w:rPr>
          <w:noProof/>
          <w:sz w:val="20"/>
          <w:szCs w:val="20"/>
        </w:rPr>
        <w:t>[3]</w:t>
      </w:r>
      <w:r w:rsidR="00B75041">
        <w:rPr>
          <w:sz w:val="20"/>
          <w:szCs w:val="20"/>
        </w:rPr>
        <w:fldChar w:fldCharType="end"/>
      </w:r>
      <w:r w:rsidRPr="008D75CD">
        <w:rPr>
          <w:sz w:val="20"/>
          <w:szCs w:val="20"/>
        </w:rPr>
        <w:t>.</w:t>
      </w:r>
    </w:p>
    <w:p w:rsidR="008D75CD" w:rsidRPr="00B75041" w:rsidRDefault="008D75CD" w:rsidP="00B75041">
      <w:pPr>
        <w:spacing w:after="0" w:line="240" w:lineRule="auto"/>
        <w:ind w:firstLine="720"/>
        <w:jc w:val="both"/>
        <w:rPr>
          <w:sz w:val="20"/>
          <w:szCs w:val="20"/>
          <w:lang w:val="en-US"/>
        </w:rPr>
      </w:pPr>
      <w:r w:rsidRPr="008D75CD">
        <w:rPr>
          <w:sz w:val="20"/>
          <w:szCs w:val="20"/>
        </w:rPr>
        <w:t xml:space="preserve">Metode </w:t>
      </w:r>
      <w:r w:rsidRPr="008D75CD">
        <w:rPr>
          <w:i/>
          <w:iCs/>
          <w:sz w:val="20"/>
          <w:szCs w:val="20"/>
        </w:rPr>
        <w:t>six step</w:t>
      </w:r>
      <w:r w:rsidRPr="008D75CD">
        <w:rPr>
          <w:sz w:val="20"/>
          <w:szCs w:val="20"/>
        </w:rPr>
        <w:t xml:space="preserve"> PWM pada inverter 3 fasa merupakan salah satu metode yang umum digunakan pada pengontrollan motor BLDC. Hal ini dikarenakan metode ini mudah diterapkan dan memiliki algoritma yang sederhana. Rangkaian inverter 3 fasa yang digunakan pada penelitian ini adalah jenis </w:t>
      </w:r>
      <w:r w:rsidRPr="008D75CD">
        <w:rPr>
          <w:i/>
          <w:iCs/>
          <w:sz w:val="20"/>
          <w:szCs w:val="20"/>
        </w:rPr>
        <w:t>half bridge inverter</w:t>
      </w:r>
      <w:r w:rsidRPr="008D75CD">
        <w:rPr>
          <w:sz w:val="20"/>
          <w:szCs w:val="20"/>
        </w:rPr>
        <w:t xml:space="preserve"> dengan komutasi 120</w:t>
      </w:r>
      <w:r w:rsidRPr="008D75CD">
        <w:rPr>
          <w:sz w:val="20"/>
          <w:szCs w:val="20"/>
          <w:vertAlign w:val="superscript"/>
        </w:rPr>
        <w:t>o</w:t>
      </w:r>
      <w:r w:rsidRPr="008D75CD">
        <w:rPr>
          <w:sz w:val="20"/>
          <w:szCs w:val="20"/>
        </w:rPr>
        <w:t>. Rangkaian ini terdiri dari 6 buah mosfet yang difungsikan sebagai saklar. Dengan metode komutasi 120</w:t>
      </w:r>
      <w:r w:rsidRPr="008D75CD">
        <w:rPr>
          <w:sz w:val="20"/>
          <w:szCs w:val="20"/>
          <w:vertAlign w:val="superscript"/>
        </w:rPr>
        <w:t>o</w:t>
      </w:r>
      <w:r w:rsidRPr="008D75CD">
        <w:rPr>
          <w:sz w:val="20"/>
          <w:szCs w:val="20"/>
        </w:rPr>
        <w:t xml:space="preserve">  berarti Mosfet pada inverter akan bekerja pada saat 120</w:t>
      </w:r>
      <w:r w:rsidRPr="008D75CD">
        <w:rPr>
          <w:sz w:val="20"/>
          <w:szCs w:val="20"/>
          <w:vertAlign w:val="superscript"/>
        </w:rPr>
        <w:t>o</w:t>
      </w:r>
      <w:r w:rsidR="00B75041">
        <w:rPr>
          <w:sz w:val="20"/>
          <w:szCs w:val="20"/>
          <w:vertAlign w:val="superscript"/>
        </w:rPr>
        <w:fldChar w:fldCharType="begin" w:fldLock="1"/>
      </w:r>
      <w:r w:rsidR="00B75041">
        <w:rPr>
          <w:sz w:val="20"/>
          <w:szCs w:val="20"/>
          <w:vertAlign w:val="superscript"/>
        </w:rPr>
        <w:instrText>ADDIN CSL_CITATION {"citationItems":[{"id":"ITEM-1","itemData":{"DOI":"10.1109/ISEMANTIC.2018.8549749","ISBN":"9781538674864","abstract":"Along with the developments that occur on the use of DC brushless motor as a driver. Brushless DC motor (BLDC) has good performance, high speed, responsive, reliable and more efficient. Because of the advantages of the BLDC motor is often used in industries, electric vehicle propulsion and so forth. However, the use of BLDC motor has a problem that is the use of a very high starting current starting motor so as to cause energy stored in batteries or other energy storage is very quickly exhausted and reduced life time motor arena transient currents. It needs a control to make the starting BLDC motor to reduce the starting current spike by stepping step duty cycle inverter slowly until it reaches duty setting. In addition to the BLDC motor needs a control to set reach the set point rpm faster. Therefore, this paper describes the use of BLDC starting motor BLDC motor speed setting with PI control. It will show the difference of starting current performance and BLDC speed when using the method.","author":[{"dropping-particle":"","family":"Rakhmawati","given":"Renny","non-dropping-particle":"","parse-names":false,"suffix":""},{"dropping-particle":"","family":"Dwi Murdianto","given":"Farid","non-dropping-particle":"","parse-names":false,"suffix":""},{"dropping-particle":"","family":"Wildan Alim","given":"Muhammad","non-dropping-particle":"","parse-names":false,"suffix":""}],"container-title":"Proceedings - 2018 International Seminar on Application for Technology of Information and Communication: Creative Technology for Human Life, iSemantic 2018","id":"ITEM-1","issued":{"date-parts":[["2018"]]},"page":"121-126","publisher":"IEEE","title":"Soft Starting Performance Evaluation of PI Speed Controller for Brushless DC Motor Using Three Phase Six Step Inverter","type":"article-journal"},"uris":["http://www.mendeley.com/documents/?uuid=ea92e71f-993d-48a2-9da6-726e1b1646c8"]}],"mendeley":{"formattedCitation":"[4]","plainTextFormattedCitation":"[4]","previouslyFormattedCitation":"[4]"},"properties":{"noteIndex":0},"schema":"https://github.com/citation-style-language/schema/raw/master/csl-citation.json"}</w:instrText>
      </w:r>
      <w:r w:rsidR="00B75041">
        <w:rPr>
          <w:sz w:val="20"/>
          <w:szCs w:val="20"/>
          <w:vertAlign w:val="superscript"/>
        </w:rPr>
        <w:fldChar w:fldCharType="separate"/>
      </w:r>
      <w:r w:rsidR="00B75041" w:rsidRPr="00B75041">
        <w:rPr>
          <w:noProof/>
          <w:sz w:val="20"/>
          <w:szCs w:val="20"/>
        </w:rPr>
        <w:t>[4]</w:t>
      </w:r>
      <w:r w:rsidR="00B75041">
        <w:rPr>
          <w:sz w:val="20"/>
          <w:szCs w:val="20"/>
          <w:vertAlign w:val="superscript"/>
        </w:rPr>
        <w:fldChar w:fldCharType="end"/>
      </w:r>
      <w:r w:rsidR="00B75041">
        <w:rPr>
          <w:sz w:val="20"/>
          <w:szCs w:val="20"/>
          <w:lang w:val="en-US"/>
        </w:rPr>
        <w:t>.</w:t>
      </w:r>
    </w:p>
    <w:p w:rsidR="008D75CD" w:rsidRPr="008D75CD" w:rsidRDefault="008D75CD" w:rsidP="00B75041">
      <w:pPr>
        <w:spacing w:after="0" w:line="240" w:lineRule="auto"/>
        <w:ind w:firstLine="720"/>
        <w:jc w:val="both"/>
        <w:rPr>
          <w:sz w:val="20"/>
          <w:szCs w:val="20"/>
          <w:lang w:val="en-US"/>
        </w:rPr>
      </w:pPr>
      <w:r w:rsidRPr="008D75CD">
        <w:rPr>
          <w:sz w:val="20"/>
          <w:szCs w:val="20"/>
        </w:rPr>
        <w:t xml:space="preserve">Pada penelitian kali ini </w:t>
      </w:r>
      <w:r w:rsidRPr="008D75CD">
        <w:rPr>
          <w:sz w:val="20"/>
          <w:szCs w:val="20"/>
          <w:lang w:val="en-US"/>
        </w:rPr>
        <w:t xml:space="preserve"> </w:t>
      </w:r>
      <w:proofErr w:type="spellStart"/>
      <w:r w:rsidRPr="008D75CD">
        <w:rPr>
          <w:sz w:val="20"/>
          <w:szCs w:val="20"/>
          <w:lang w:val="en-US"/>
        </w:rPr>
        <w:t>akan</w:t>
      </w:r>
      <w:proofErr w:type="spellEnd"/>
      <w:r w:rsidRPr="008D75CD">
        <w:rPr>
          <w:sz w:val="20"/>
          <w:szCs w:val="20"/>
          <w:lang w:val="en-US"/>
        </w:rPr>
        <w:t xml:space="preserve"> </w:t>
      </w:r>
      <w:proofErr w:type="spellStart"/>
      <w:r w:rsidRPr="008D75CD">
        <w:rPr>
          <w:sz w:val="20"/>
          <w:szCs w:val="20"/>
          <w:lang w:val="en-US"/>
        </w:rPr>
        <w:t>mensimulasikan</w:t>
      </w:r>
      <w:proofErr w:type="spellEnd"/>
      <w:r w:rsidRPr="008D75CD">
        <w:rPr>
          <w:sz w:val="20"/>
          <w:szCs w:val="20"/>
          <w:lang w:val="en-US"/>
        </w:rPr>
        <w:t xml:space="preserve"> </w:t>
      </w:r>
      <w:r w:rsidRPr="008D75CD">
        <w:rPr>
          <w:sz w:val="20"/>
          <w:szCs w:val="20"/>
        </w:rPr>
        <w:t xml:space="preserve">motor BLDC </w:t>
      </w:r>
      <w:r w:rsidRPr="008D75CD">
        <w:rPr>
          <w:sz w:val="20"/>
          <w:szCs w:val="20"/>
          <w:lang w:val="en-US"/>
        </w:rPr>
        <w:t xml:space="preserve">yang </w:t>
      </w:r>
      <w:r w:rsidRPr="008D75CD">
        <w:rPr>
          <w:sz w:val="20"/>
          <w:szCs w:val="20"/>
        </w:rPr>
        <w:t>dikontrol menggunakan</w:t>
      </w:r>
      <w:r w:rsidRPr="008D75CD">
        <w:rPr>
          <w:sz w:val="20"/>
          <w:szCs w:val="20"/>
          <w:lang w:val="en-US"/>
        </w:rPr>
        <w:t xml:space="preserve"> PID </w:t>
      </w:r>
      <w:proofErr w:type="spellStart"/>
      <w:r w:rsidRPr="008D75CD">
        <w:rPr>
          <w:sz w:val="20"/>
          <w:szCs w:val="20"/>
          <w:lang w:val="en-US"/>
        </w:rPr>
        <w:t>kontroller</w:t>
      </w:r>
      <w:proofErr w:type="spellEnd"/>
      <w:r w:rsidRPr="008D75CD">
        <w:rPr>
          <w:sz w:val="20"/>
          <w:szCs w:val="20"/>
        </w:rPr>
        <w:t xml:space="preserve">. </w:t>
      </w:r>
      <w:r w:rsidRPr="008D75CD">
        <w:rPr>
          <w:sz w:val="20"/>
          <w:szCs w:val="20"/>
          <w:lang w:val="en-US"/>
        </w:rPr>
        <w:t xml:space="preserve">PID </w:t>
      </w:r>
      <w:proofErr w:type="spellStart"/>
      <w:r w:rsidRPr="008D75CD">
        <w:rPr>
          <w:sz w:val="20"/>
          <w:szCs w:val="20"/>
          <w:lang w:val="en-US"/>
        </w:rPr>
        <w:t>kontroller</w:t>
      </w:r>
      <w:proofErr w:type="spellEnd"/>
      <w:r w:rsidRPr="008D75CD">
        <w:rPr>
          <w:sz w:val="20"/>
          <w:szCs w:val="20"/>
          <w:lang w:val="en-US"/>
        </w:rPr>
        <w:t xml:space="preserve"> </w:t>
      </w:r>
      <w:r w:rsidRPr="008D75CD">
        <w:rPr>
          <w:sz w:val="20"/>
          <w:szCs w:val="20"/>
        </w:rPr>
        <w:t>Merupakan jenis</w:t>
      </w:r>
      <w:r w:rsidRPr="008D75CD">
        <w:rPr>
          <w:sz w:val="20"/>
          <w:szCs w:val="20"/>
          <w:lang w:val="en-US"/>
        </w:rPr>
        <w:t xml:space="preserve"> </w:t>
      </w:r>
      <w:proofErr w:type="spellStart"/>
      <w:r w:rsidRPr="008D75CD">
        <w:rPr>
          <w:sz w:val="20"/>
          <w:szCs w:val="20"/>
          <w:lang w:val="en-US"/>
        </w:rPr>
        <w:t>kontroller</w:t>
      </w:r>
      <w:proofErr w:type="spellEnd"/>
      <w:r w:rsidRPr="008D75CD">
        <w:rPr>
          <w:sz w:val="20"/>
          <w:szCs w:val="20"/>
          <w:lang w:val="en-US"/>
        </w:rPr>
        <w:t xml:space="preserve"> yang </w:t>
      </w:r>
      <w:proofErr w:type="spellStart"/>
      <w:r w:rsidRPr="008D75CD">
        <w:rPr>
          <w:sz w:val="20"/>
          <w:szCs w:val="20"/>
          <w:lang w:val="en-US"/>
        </w:rPr>
        <w:t>terdiri</w:t>
      </w:r>
      <w:proofErr w:type="spellEnd"/>
      <w:r w:rsidRPr="008D75CD">
        <w:rPr>
          <w:sz w:val="20"/>
          <w:szCs w:val="20"/>
          <w:lang w:val="en-US"/>
        </w:rPr>
        <w:t xml:space="preserve"> </w:t>
      </w:r>
      <w:proofErr w:type="spellStart"/>
      <w:r w:rsidRPr="008D75CD">
        <w:rPr>
          <w:sz w:val="20"/>
          <w:szCs w:val="20"/>
          <w:lang w:val="en-US"/>
        </w:rPr>
        <w:t>dari</w:t>
      </w:r>
      <w:proofErr w:type="spellEnd"/>
      <w:r w:rsidRPr="008D75CD">
        <w:rPr>
          <w:sz w:val="20"/>
          <w:szCs w:val="20"/>
          <w:lang w:val="en-US"/>
        </w:rPr>
        <w:t xml:space="preserve"> </w:t>
      </w:r>
      <w:proofErr w:type="spellStart"/>
      <w:r w:rsidRPr="008D75CD">
        <w:rPr>
          <w:sz w:val="20"/>
          <w:szCs w:val="20"/>
          <w:lang w:val="en-US"/>
        </w:rPr>
        <w:t>kontrol</w:t>
      </w:r>
      <w:proofErr w:type="spellEnd"/>
      <w:r w:rsidRPr="008D75CD">
        <w:rPr>
          <w:sz w:val="20"/>
          <w:szCs w:val="20"/>
          <w:lang w:val="en-US"/>
        </w:rPr>
        <w:t xml:space="preserve"> </w:t>
      </w:r>
      <w:proofErr w:type="spellStart"/>
      <w:r w:rsidRPr="008D75CD">
        <w:rPr>
          <w:sz w:val="20"/>
          <w:szCs w:val="20"/>
          <w:lang w:val="en-US"/>
        </w:rPr>
        <w:t>Proporsional</w:t>
      </w:r>
      <w:proofErr w:type="spellEnd"/>
      <w:r w:rsidRPr="008D75CD">
        <w:rPr>
          <w:sz w:val="20"/>
          <w:szCs w:val="20"/>
          <w:lang w:val="en-US"/>
        </w:rPr>
        <w:t xml:space="preserve"> </w:t>
      </w:r>
      <w:proofErr w:type="spellStart"/>
      <w:r w:rsidRPr="008D75CD">
        <w:rPr>
          <w:sz w:val="20"/>
          <w:szCs w:val="20"/>
          <w:lang w:val="en-US"/>
        </w:rPr>
        <w:t>Integratif</w:t>
      </w:r>
      <w:proofErr w:type="spellEnd"/>
      <w:r w:rsidRPr="008D75CD">
        <w:rPr>
          <w:sz w:val="20"/>
          <w:szCs w:val="20"/>
          <w:lang w:val="en-US"/>
        </w:rPr>
        <w:t xml:space="preserve"> </w:t>
      </w:r>
      <w:proofErr w:type="spellStart"/>
      <w:r w:rsidRPr="008D75CD">
        <w:rPr>
          <w:sz w:val="20"/>
          <w:szCs w:val="20"/>
          <w:lang w:val="en-US"/>
        </w:rPr>
        <w:t>dan</w:t>
      </w:r>
      <w:proofErr w:type="spellEnd"/>
      <w:r w:rsidRPr="008D75CD">
        <w:rPr>
          <w:sz w:val="20"/>
          <w:szCs w:val="20"/>
          <w:lang w:val="en-US"/>
        </w:rPr>
        <w:t xml:space="preserve"> </w:t>
      </w:r>
      <w:proofErr w:type="spellStart"/>
      <w:r w:rsidRPr="008D75CD">
        <w:rPr>
          <w:sz w:val="20"/>
          <w:szCs w:val="20"/>
          <w:lang w:val="en-US"/>
        </w:rPr>
        <w:t>derivatif</w:t>
      </w:r>
      <w:proofErr w:type="spellEnd"/>
      <w:r w:rsidRPr="008D75CD">
        <w:rPr>
          <w:sz w:val="20"/>
          <w:szCs w:val="20"/>
          <w:lang w:val="en-US"/>
        </w:rPr>
        <w:t xml:space="preserve"> </w:t>
      </w:r>
      <w:proofErr w:type="spellStart"/>
      <w:r w:rsidRPr="008D75CD">
        <w:rPr>
          <w:sz w:val="20"/>
          <w:szCs w:val="20"/>
          <w:lang w:val="en-US"/>
        </w:rPr>
        <w:t>sehingga</w:t>
      </w:r>
      <w:proofErr w:type="spellEnd"/>
      <w:r w:rsidRPr="008D75CD">
        <w:rPr>
          <w:sz w:val="20"/>
          <w:szCs w:val="20"/>
          <w:lang w:val="en-US"/>
        </w:rPr>
        <w:t xml:space="preserve"> </w:t>
      </w:r>
      <w:proofErr w:type="spellStart"/>
      <w:r w:rsidRPr="008D75CD">
        <w:rPr>
          <w:sz w:val="20"/>
          <w:szCs w:val="20"/>
          <w:lang w:val="en-US"/>
        </w:rPr>
        <w:t>diharapkan</w:t>
      </w:r>
      <w:proofErr w:type="spellEnd"/>
      <w:r w:rsidRPr="008D75CD">
        <w:rPr>
          <w:sz w:val="20"/>
          <w:szCs w:val="20"/>
          <w:lang w:val="en-US"/>
        </w:rPr>
        <w:t xml:space="preserve"> dapat </w:t>
      </w:r>
      <w:proofErr w:type="spellStart"/>
      <w:r w:rsidRPr="008D75CD">
        <w:rPr>
          <w:sz w:val="20"/>
          <w:szCs w:val="20"/>
          <w:lang w:val="en-US"/>
        </w:rPr>
        <w:t>memperbaiki</w:t>
      </w:r>
      <w:proofErr w:type="spellEnd"/>
      <w:r w:rsidRPr="008D75CD">
        <w:rPr>
          <w:sz w:val="20"/>
          <w:szCs w:val="20"/>
          <w:lang w:val="en-US"/>
        </w:rPr>
        <w:t xml:space="preserve"> </w:t>
      </w:r>
      <w:r w:rsidRPr="008D75CD">
        <w:rPr>
          <w:i/>
          <w:iCs/>
          <w:sz w:val="20"/>
          <w:szCs w:val="20"/>
          <w:lang w:val="en-US"/>
        </w:rPr>
        <w:t>output response</w:t>
      </w:r>
      <w:r w:rsidRPr="008D75CD">
        <w:rPr>
          <w:sz w:val="20"/>
          <w:szCs w:val="20"/>
          <w:lang w:val="en-US"/>
        </w:rPr>
        <w:t xml:space="preserve"> motor BLDC yang </w:t>
      </w:r>
      <w:proofErr w:type="spellStart"/>
      <w:r w:rsidRPr="008D75CD">
        <w:rPr>
          <w:sz w:val="20"/>
          <w:szCs w:val="20"/>
          <w:lang w:val="en-US"/>
        </w:rPr>
        <w:t>memiliki</w:t>
      </w:r>
      <w:proofErr w:type="spellEnd"/>
      <w:r w:rsidRPr="008D75CD">
        <w:rPr>
          <w:sz w:val="20"/>
          <w:szCs w:val="20"/>
          <w:lang w:val="en-US"/>
        </w:rPr>
        <w:t xml:space="preserve"> </w:t>
      </w:r>
      <w:proofErr w:type="spellStart"/>
      <w:r w:rsidRPr="008D75CD">
        <w:rPr>
          <w:sz w:val="20"/>
          <w:szCs w:val="20"/>
          <w:lang w:val="en-US"/>
        </w:rPr>
        <w:t>nilai</w:t>
      </w:r>
      <w:proofErr w:type="spellEnd"/>
      <w:r w:rsidRPr="008D75CD">
        <w:rPr>
          <w:sz w:val="20"/>
          <w:szCs w:val="20"/>
          <w:lang w:val="en-US"/>
        </w:rPr>
        <w:t xml:space="preserve"> </w:t>
      </w:r>
      <w:r w:rsidRPr="008D75CD">
        <w:rPr>
          <w:i/>
          <w:iCs/>
          <w:sz w:val="20"/>
          <w:szCs w:val="20"/>
          <w:lang w:val="en-US"/>
        </w:rPr>
        <w:t>overshoot</w:t>
      </w:r>
      <w:r w:rsidRPr="008D75CD">
        <w:rPr>
          <w:sz w:val="20"/>
          <w:szCs w:val="20"/>
        </w:rPr>
        <w:t>.</w:t>
      </w:r>
      <w:r w:rsidRPr="008D75CD">
        <w:rPr>
          <w:sz w:val="20"/>
          <w:szCs w:val="20"/>
          <w:lang w:val="en-US"/>
        </w:rPr>
        <w:t xml:space="preserve"> </w:t>
      </w:r>
      <w:proofErr w:type="spellStart"/>
      <w:r w:rsidRPr="008D75CD">
        <w:rPr>
          <w:sz w:val="20"/>
          <w:szCs w:val="20"/>
          <w:lang w:val="en-US"/>
        </w:rPr>
        <w:t>Kontroller</w:t>
      </w:r>
      <w:proofErr w:type="spellEnd"/>
      <w:r w:rsidRPr="008D75CD">
        <w:rPr>
          <w:sz w:val="20"/>
          <w:szCs w:val="20"/>
          <w:lang w:val="en-US"/>
        </w:rPr>
        <w:t xml:space="preserve"> PID </w:t>
      </w:r>
      <w:proofErr w:type="spellStart"/>
      <w:r w:rsidRPr="008D75CD">
        <w:rPr>
          <w:sz w:val="20"/>
          <w:szCs w:val="20"/>
          <w:lang w:val="en-US"/>
        </w:rPr>
        <w:t>diberikan</w:t>
      </w:r>
      <w:proofErr w:type="spellEnd"/>
      <w:r w:rsidRPr="008D75CD">
        <w:rPr>
          <w:sz w:val="20"/>
          <w:szCs w:val="20"/>
          <w:lang w:val="en-US"/>
        </w:rPr>
        <w:t xml:space="preserve"> </w:t>
      </w:r>
      <w:proofErr w:type="spellStart"/>
      <w:r w:rsidRPr="008D75CD">
        <w:rPr>
          <w:sz w:val="20"/>
          <w:szCs w:val="20"/>
          <w:lang w:val="en-US"/>
        </w:rPr>
        <w:t>kepada</w:t>
      </w:r>
      <w:proofErr w:type="spellEnd"/>
      <w:r w:rsidRPr="008D75CD">
        <w:rPr>
          <w:sz w:val="20"/>
          <w:szCs w:val="20"/>
          <w:lang w:val="en-US"/>
        </w:rPr>
        <w:t xml:space="preserve"> </w:t>
      </w:r>
      <w:r w:rsidRPr="008D75CD">
        <w:rPr>
          <w:i/>
          <w:iCs/>
          <w:sz w:val="20"/>
          <w:szCs w:val="20"/>
          <w:lang w:val="en-US"/>
        </w:rPr>
        <w:t>plan</w:t>
      </w:r>
      <w:r w:rsidRPr="008D75CD">
        <w:rPr>
          <w:sz w:val="20"/>
          <w:szCs w:val="20"/>
          <w:lang w:val="en-US"/>
        </w:rPr>
        <w:t xml:space="preserve"> yang merupakan </w:t>
      </w:r>
      <w:r w:rsidRPr="008D75CD">
        <w:rPr>
          <w:i/>
          <w:iCs/>
          <w:sz w:val="20"/>
          <w:szCs w:val="20"/>
          <w:lang w:val="en-US"/>
        </w:rPr>
        <w:t>transfer function</w:t>
      </w:r>
      <w:r w:rsidRPr="008D75CD">
        <w:rPr>
          <w:sz w:val="20"/>
          <w:szCs w:val="20"/>
          <w:lang w:val="en-US"/>
        </w:rPr>
        <w:t xml:space="preserve"> </w:t>
      </w:r>
      <w:proofErr w:type="spellStart"/>
      <w:r w:rsidRPr="008D75CD">
        <w:rPr>
          <w:sz w:val="20"/>
          <w:szCs w:val="20"/>
          <w:lang w:val="en-US"/>
        </w:rPr>
        <w:t>dari</w:t>
      </w:r>
      <w:proofErr w:type="spellEnd"/>
      <w:r w:rsidRPr="008D75CD">
        <w:rPr>
          <w:sz w:val="20"/>
          <w:szCs w:val="20"/>
          <w:lang w:val="en-US"/>
        </w:rPr>
        <w:t xml:space="preserve"> RPM, </w:t>
      </w:r>
      <w:proofErr w:type="spellStart"/>
      <w:r w:rsidRPr="008D75CD">
        <w:rPr>
          <w:sz w:val="20"/>
          <w:szCs w:val="20"/>
          <w:lang w:val="en-US"/>
        </w:rPr>
        <w:t>pemodelan</w:t>
      </w:r>
      <w:proofErr w:type="spellEnd"/>
      <w:r w:rsidRPr="008D75CD">
        <w:rPr>
          <w:sz w:val="20"/>
          <w:szCs w:val="20"/>
          <w:lang w:val="en-US"/>
        </w:rPr>
        <w:t xml:space="preserve"> </w:t>
      </w:r>
      <w:r w:rsidRPr="008D75CD">
        <w:rPr>
          <w:i/>
          <w:iCs/>
          <w:sz w:val="20"/>
          <w:szCs w:val="20"/>
          <w:lang w:val="en-US"/>
        </w:rPr>
        <w:t>transfer function</w:t>
      </w:r>
      <w:r w:rsidRPr="008D75CD">
        <w:rPr>
          <w:sz w:val="20"/>
          <w:szCs w:val="20"/>
          <w:lang w:val="en-US"/>
        </w:rPr>
        <w:t xml:space="preserve"> </w:t>
      </w:r>
      <w:proofErr w:type="spellStart"/>
      <w:r w:rsidRPr="008D75CD">
        <w:rPr>
          <w:sz w:val="20"/>
          <w:szCs w:val="20"/>
          <w:lang w:val="en-US"/>
        </w:rPr>
        <w:t>diidentifikasi</w:t>
      </w:r>
      <w:proofErr w:type="spellEnd"/>
      <w:r w:rsidRPr="008D75CD">
        <w:rPr>
          <w:sz w:val="20"/>
          <w:szCs w:val="20"/>
          <w:lang w:val="en-US"/>
        </w:rPr>
        <w:t xml:space="preserve"> </w:t>
      </w:r>
      <w:proofErr w:type="spellStart"/>
      <w:r w:rsidRPr="008D75CD">
        <w:rPr>
          <w:sz w:val="20"/>
          <w:szCs w:val="20"/>
          <w:lang w:val="en-US"/>
        </w:rPr>
        <w:t>memalui</w:t>
      </w:r>
      <w:proofErr w:type="spellEnd"/>
      <w:r w:rsidRPr="008D75CD">
        <w:rPr>
          <w:sz w:val="20"/>
          <w:szCs w:val="20"/>
          <w:lang w:val="en-US"/>
        </w:rPr>
        <w:t xml:space="preserve"> </w:t>
      </w:r>
      <w:proofErr w:type="spellStart"/>
      <w:r w:rsidRPr="008D75CD">
        <w:rPr>
          <w:sz w:val="20"/>
          <w:szCs w:val="20"/>
          <w:lang w:val="en-US"/>
        </w:rPr>
        <w:t>karakteristik</w:t>
      </w:r>
      <w:proofErr w:type="spellEnd"/>
      <w:r w:rsidRPr="008D75CD">
        <w:rPr>
          <w:sz w:val="20"/>
          <w:szCs w:val="20"/>
          <w:lang w:val="en-US"/>
        </w:rPr>
        <w:t xml:space="preserve"> output RPM </w:t>
      </w:r>
      <w:proofErr w:type="spellStart"/>
      <w:r w:rsidRPr="008D75CD">
        <w:rPr>
          <w:sz w:val="20"/>
          <w:szCs w:val="20"/>
          <w:lang w:val="en-US"/>
        </w:rPr>
        <w:t>terhadap</w:t>
      </w:r>
      <w:proofErr w:type="spellEnd"/>
      <w:r w:rsidRPr="008D75CD">
        <w:rPr>
          <w:sz w:val="20"/>
          <w:szCs w:val="20"/>
          <w:lang w:val="en-US"/>
        </w:rPr>
        <w:t xml:space="preserve"> </w:t>
      </w:r>
      <w:proofErr w:type="spellStart"/>
      <w:r w:rsidRPr="008D75CD">
        <w:rPr>
          <w:sz w:val="20"/>
          <w:szCs w:val="20"/>
          <w:lang w:val="en-US"/>
        </w:rPr>
        <w:t>waktu</w:t>
      </w:r>
      <w:proofErr w:type="spellEnd"/>
      <w:r w:rsidR="00B75041">
        <w:rPr>
          <w:sz w:val="20"/>
          <w:szCs w:val="20"/>
          <w:lang w:val="en-US"/>
        </w:rPr>
        <w:fldChar w:fldCharType="begin" w:fldLock="1"/>
      </w:r>
      <w:r w:rsidR="0006699A">
        <w:rPr>
          <w:sz w:val="20"/>
          <w:szCs w:val="20"/>
          <w:lang w:val="en-US"/>
        </w:rPr>
        <w:instrText>ADDIN CSL_CITATION {"citationItems":[{"id":"ITEM-1","itemData":{"DOI":"10.1088/1757-899X/821/1/012023","author":[{"dropping-particle":"","family":"Series","given":"I O P Conference","non-dropping-particle":"","parse-names":false,"suffix":""},{"dropping-particle":"","family":"Science","given":"Materials","non-dropping-particle":"","parse-names":false,"suffix":""}],"id":"ITEM-1","issued":{"date-parts":[["2020"]]},"title":"Identification parameter system for mathematical modeling BLDC motor using transfer function models Identification parameter system for mathematical modeling BLDC motor using transfer function models","type":"article-journal"},"uris":["http://www.mendeley.com/documents/?uuid=d20ce446-7386-4ee8-b086-d83d600d68b5"]}],"mendeley":{"formattedCitation":"[5]","plainTextFormattedCitation":"[5]","previouslyFormattedCitation":"[5]"},"properties":{"noteIndex":0},"schema":"https://github.com/citation-style-language/schema/raw/master/csl-citation.json"}</w:instrText>
      </w:r>
      <w:r w:rsidR="00B75041">
        <w:rPr>
          <w:sz w:val="20"/>
          <w:szCs w:val="20"/>
          <w:lang w:val="en-US"/>
        </w:rPr>
        <w:fldChar w:fldCharType="separate"/>
      </w:r>
      <w:r w:rsidR="00B75041" w:rsidRPr="00B75041">
        <w:rPr>
          <w:noProof/>
          <w:sz w:val="20"/>
          <w:szCs w:val="20"/>
          <w:lang w:val="en-US"/>
        </w:rPr>
        <w:t>[5]</w:t>
      </w:r>
      <w:r w:rsidR="00B75041">
        <w:rPr>
          <w:sz w:val="20"/>
          <w:szCs w:val="20"/>
          <w:lang w:val="en-US"/>
        </w:rPr>
        <w:fldChar w:fldCharType="end"/>
      </w:r>
      <w:r w:rsidR="0006699A">
        <w:rPr>
          <w:sz w:val="20"/>
          <w:szCs w:val="20"/>
          <w:lang w:val="en-US"/>
        </w:rPr>
        <w:fldChar w:fldCharType="begin" w:fldLock="1"/>
      </w:r>
      <w:r w:rsidR="0006699A">
        <w:rPr>
          <w:sz w:val="20"/>
          <w:szCs w:val="20"/>
          <w:lang w:val="en-US"/>
        </w:rPr>
        <w:instrText>ADDIN CSL_CITATION {"citationItems":[{"id":"ITEM-1","itemData":{"author":[{"dropping-particle":"","family":"Anshory","given":"Izza","non-dropping-particle":"","parse-names":false,"suffix":""},{"dropping-particle":"","family":"Hadidjaja","given":"Dwi","non-dropping-particle":"","parse-names":false,"suffix":""},{"dropping-particle":"","family":"Sulistiyowati","given":"Indah","non-dropping-particle":"","parse-names":false,"suffix":""}],"id":"ITEM-1","issue":"1","issued":{"date-parts":[["2021"]]},"page":"17-25","title":"Measurement, Modeling, and Optimization Speed Control of BLDC Motor Using Fuzzy-PSO Based Algorithm","type":"article-journal","volume":"5"},"uris":["http://www.mendeley.com/documents/?uuid=0f3cd739-9b64-4230-b5ea-272b43c42636"]}],"mendeley":{"formattedCitation":"[6]","plainTextFormattedCitation":"[6]","previouslyFormattedCitation":"[6]"},"properties":{"noteIndex":0},"schema":"https://github.com/citation-style-language/schema/raw/master/csl-citation.json"}</w:instrText>
      </w:r>
      <w:r w:rsidR="0006699A">
        <w:rPr>
          <w:sz w:val="20"/>
          <w:szCs w:val="20"/>
          <w:lang w:val="en-US"/>
        </w:rPr>
        <w:fldChar w:fldCharType="separate"/>
      </w:r>
      <w:r w:rsidR="0006699A" w:rsidRPr="0006699A">
        <w:rPr>
          <w:noProof/>
          <w:sz w:val="20"/>
          <w:szCs w:val="20"/>
          <w:lang w:val="en-US"/>
        </w:rPr>
        <w:t>[6]</w:t>
      </w:r>
      <w:r w:rsidR="0006699A">
        <w:rPr>
          <w:sz w:val="20"/>
          <w:szCs w:val="20"/>
          <w:lang w:val="en-US"/>
        </w:rPr>
        <w:fldChar w:fldCharType="end"/>
      </w:r>
      <w:r w:rsidRPr="008D75CD">
        <w:rPr>
          <w:sz w:val="20"/>
          <w:szCs w:val="20"/>
          <w:lang w:val="en-US"/>
        </w:rPr>
        <w:t xml:space="preserve">. </w:t>
      </w:r>
      <w:r w:rsidRPr="008D75CD">
        <w:rPr>
          <w:i/>
          <w:iCs/>
          <w:sz w:val="20"/>
          <w:szCs w:val="20"/>
          <w:lang w:val="en-US"/>
        </w:rPr>
        <w:t>Software</w:t>
      </w:r>
      <w:r w:rsidRPr="008D75CD">
        <w:rPr>
          <w:sz w:val="20"/>
          <w:szCs w:val="20"/>
          <w:lang w:val="en-US"/>
        </w:rPr>
        <w:t xml:space="preserve">   yang </w:t>
      </w:r>
      <w:proofErr w:type="spellStart"/>
      <w:r w:rsidRPr="008D75CD">
        <w:rPr>
          <w:sz w:val="20"/>
          <w:szCs w:val="20"/>
          <w:lang w:val="en-US"/>
        </w:rPr>
        <w:t>digunakan</w:t>
      </w:r>
      <w:proofErr w:type="spellEnd"/>
      <w:r w:rsidRPr="008D75CD">
        <w:rPr>
          <w:sz w:val="20"/>
          <w:szCs w:val="20"/>
          <w:lang w:val="en-US"/>
        </w:rPr>
        <w:t xml:space="preserve"> untuk </w:t>
      </w:r>
      <w:proofErr w:type="spellStart"/>
      <w:r w:rsidRPr="008D75CD">
        <w:rPr>
          <w:sz w:val="20"/>
          <w:szCs w:val="20"/>
          <w:lang w:val="en-US"/>
        </w:rPr>
        <w:t>simulasi</w:t>
      </w:r>
      <w:proofErr w:type="spellEnd"/>
      <w:r w:rsidRPr="008D75CD">
        <w:rPr>
          <w:sz w:val="20"/>
          <w:szCs w:val="20"/>
          <w:lang w:val="en-US"/>
        </w:rPr>
        <w:t xml:space="preserve"> </w:t>
      </w:r>
      <w:proofErr w:type="spellStart"/>
      <w:r w:rsidRPr="008D75CD">
        <w:rPr>
          <w:sz w:val="20"/>
          <w:szCs w:val="20"/>
          <w:lang w:val="en-US"/>
        </w:rPr>
        <w:t>adalah</w:t>
      </w:r>
      <w:proofErr w:type="spellEnd"/>
      <w:r w:rsidRPr="008D75CD">
        <w:rPr>
          <w:sz w:val="20"/>
          <w:szCs w:val="20"/>
          <w:lang w:val="en-US"/>
        </w:rPr>
        <w:t xml:space="preserve"> </w:t>
      </w:r>
      <w:r w:rsidRPr="008D75CD">
        <w:rPr>
          <w:i/>
          <w:iCs/>
          <w:sz w:val="20"/>
          <w:szCs w:val="20"/>
          <w:lang w:val="en-US"/>
        </w:rPr>
        <w:t>software</w:t>
      </w:r>
      <w:r w:rsidRPr="008D75CD">
        <w:rPr>
          <w:sz w:val="20"/>
          <w:szCs w:val="20"/>
          <w:lang w:val="en-US"/>
        </w:rPr>
        <w:t xml:space="preserve"> PSIM</w:t>
      </w:r>
      <w:r w:rsidRPr="008D75CD">
        <w:rPr>
          <w:sz w:val="20"/>
          <w:szCs w:val="20"/>
        </w:rPr>
        <w:t xml:space="preserve">. </w:t>
      </w:r>
      <w:r w:rsidRPr="008D75CD">
        <w:rPr>
          <w:sz w:val="20"/>
          <w:szCs w:val="20"/>
          <w:lang w:val="en-US"/>
        </w:rPr>
        <w:t xml:space="preserve">Dari </w:t>
      </w:r>
      <w:proofErr w:type="spellStart"/>
      <w:r w:rsidRPr="008D75CD">
        <w:rPr>
          <w:sz w:val="20"/>
          <w:szCs w:val="20"/>
          <w:lang w:val="en-US"/>
        </w:rPr>
        <w:t>karakteristik</w:t>
      </w:r>
      <w:proofErr w:type="spellEnd"/>
      <w:r w:rsidRPr="008D75CD">
        <w:rPr>
          <w:sz w:val="20"/>
          <w:szCs w:val="20"/>
          <w:lang w:val="en-US"/>
        </w:rPr>
        <w:t xml:space="preserve"> RPM </w:t>
      </w:r>
      <w:r w:rsidRPr="008D75CD">
        <w:rPr>
          <w:i/>
          <w:iCs/>
          <w:sz w:val="20"/>
          <w:szCs w:val="20"/>
          <w:lang w:val="en-US"/>
        </w:rPr>
        <w:t>open loop</w:t>
      </w:r>
      <w:r w:rsidRPr="008D75CD">
        <w:rPr>
          <w:sz w:val="20"/>
          <w:szCs w:val="20"/>
          <w:lang w:val="en-US"/>
        </w:rPr>
        <w:t xml:space="preserve"> motor BLDC </w:t>
      </w:r>
      <w:proofErr w:type="spellStart"/>
      <w:r w:rsidRPr="008D75CD">
        <w:rPr>
          <w:sz w:val="20"/>
          <w:szCs w:val="20"/>
          <w:lang w:val="en-US"/>
        </w:rPr>
        <w:t>selanjutnya</w:t>
      </w:r>
      <w:proofErr w:type="spellEnd"/>
      <w:r w:rsidRPr="008D75CD">
        <w:rPr>
          <w:sz w:val="20"/>
          <w:szCs w:val="20"/>
          <w:lang w:val="en-US"/>
        </w:rPr>
        <w:t xml:space="preserve"> </w:t>
      </w:r>
      <w:proofErr w:type="spellStart"/>
      <w:proofErr w:type="gramStart"/>
      <w:r w:rsidRPr="008D75CD">
        <w:rPr>
          <w:sz w:val="20"/>
          <w:szCs w:val="20"/>
          <w:lang w:val="en-US"/>
        </w:rPr>
        <w:t>akan</w:t>
      </w:r>
      <w:proofErr w:type="spellEnd"/>
      <w:proofErr w:type="gramEnd"/>
      <w:r w:rsidRPr="008D75CD">
        <w:rPr>
          <w:sz w:val="20"/>
          <w:szCs w:val="20"/>
          <w:lang w:val="en-US"/>
        </w:rPr>
        <w:t xml:space="preserve"> </w:t>
      </w:r>
      <w:proofErr w:type="spellStart"/>
      <w:r w:rsidRPr="008D75CD">
        <w:rPr>
          <w:sz w:val="20"/>
          <w:szCs w:val="20"/>
          <w:lang w:val="en-US"/>
        </w:rPr>
        <w:t>dikalkulasikan</w:t>
      </w:r>
      <w:proofErr w:type="spellEnd"/>
      <w:r w:rsidRPr="008D75CD">
        <w:rPr>
          <w:sz w:val="20"/>
          <w:szCs w:val="20"/>
          <w:lang w:val="en-US"/>
        </w:rPr>
        <w:t xml:space="preserve"> </w:t>
      </w:r>
      <w:proofErr w:type="spellStart"/>
      <w:r w:rsidRPr="008D75CD">
        <w:rPr>
          <w:sz w:val="20"/>
          <w:szCs w:val="20"/>
          <w:lang w:val="en-US"/>
        </w:rPr>
        <w:t>konstanta</w:t>
      </w:r>
      <w:proofErr w:type="spellEnd"/>
      <w:r w:rsidRPr="008D75CD">
        <w:rPr>
          <w:sz w:val="20"/>
          <w:szCs w:val="20"/>
          <w:lang w:val="en-US"/>
        </w:rPr>
        <w:t xml:space="preserve"> </w:t>
      </w:r>
      <w:proofErr w:type="spellStart"/>
      <w:r w:rsidRPr="008D75CD">
        <w:rPr>
          <w:sz w:val="20"/>
          <w:szCs w:val="20"/>
          <w:lang w:val="en-US"/>
        </w:rPr>
        <w:t>Kp</w:t>
      </w:r>
      <w:proofErr w:type="spellEnd"/>
      <w:r w:rsidRPr="008D75CD">
        <w:rPr>
          <w:sz w:val="20"/>
          <w:szCs w:val="20"/>
          <w:lang w:val="en-US"/>
        </w:rPr>
        <w:t xml:space="preserve">, Ki, </w:t>
      </w:r>
      <w:proofErr w:type="spellStart"/>
      <w:r w:rsidRPr="008D75CD">
        <w:rPr>
          <w:sz w:val="20"/>
          <w:szCs w:val="20"/>
          <w:lang w:val="en-US"/>
        </w:rPr>
        <w:t>dan</w:t>
      </w:r>
      <w:proofErr w:type="spellEnd"/>
      <w:r w:rsidRPr="008D75CD">
        <w:rPr>
          <w:sz w:val="20"/>
          <w:szCs w:val="20"/>
          <w:lang w:val="en-US"/>
        </w:rPr>
        <w:t xml:space="preserve"> </w:t>
      </w:r>
      <w:proofErr w:type="spellStart"/>
      <w:r w:rsidRPr="008D75CD">
        <w:rPr>
          <w:sz w:val="20"/>
          <w:szCs w:val="20"/>
          <w:lang w:val="en-US"/>
        </w:rPr>
        <w:t>Kd</w:t>
      </w:r>
      <w:proofErr w:type="spellEnd"/>
      <w:r w:rsidRPr="008D75CD">
        <w:rPr>
          <w:sz w:val="20"/>
          <w:szCs w:val="20"/>
          <w:lang w:val="en-US"/>
        </w:rPr>
        <w:t xml:space="preserve"> </w:t>
      </w:r>
      <w:proofErr w:type="spellStart"/>
      <w:r w:rsidRPr="008D75CD">
        <w:rPr>
          <w:sz w:val="20"/>
          <w:szCs w:val="20"/>
          <w:lang w:val="en-US"/>
        </w:rPr>
        <w:t>dan</w:t>
      </w:r>
      <w:proofErr w:type="spellEnd"/>
      <w:r w:rsidRPr="008D75CD">
        <w:rPr>
          <w:sz w:val="20"/>
          <w:szCs w:val="20"/>
          <w:lang w:val="en-US"/>
        </w:rPr>
        <w:t xml:space="preserve"> </w:t>
      </w:r>
      <w:proofErr w:type="spellStart"/>
      <w:r w:rsidRPr="008D75CD">
        <w:rPr>
          <w:sz w:val="20"/>
          <w:szCs w:val="20"/>
          <w:lang w:val="en-US"/>
        </w:rPr>
        <w:t>diterapkan</w:t>
      </w:r>
      <w:proofErr w:type="spellEnd"/>
      <w:r w:rsidRPr="008D75CD">
        <w:rPr>
          <w:sz w:val="20"/>
          <w:szCs w:val="20"/>
          <w:lang w:val="en-US"/>
        </w:rPr>
        <w:t xml:space="preserve"> </w:t>
      </w:r>
      <w:proofErr w:type="spellStart"/>
      <w:r w:rsidRPr="008D75CD">
        <w:rPr>
          <w:sz w:val="20"/>
          <w:szCs w:val="20"/>
          <w:lang w:val="en-US"/>
        </w:rPr>
        <w:t>ke</w:t>
      </w:r>
      <w:proofErr w:type="spellEnd"/>
      <w:r w:rsidRPr="008D75CD">
        <w:rPr>
          <w:sz w:val="20"/>
          <w:szCs w:val="20"/>
          <w:lang w:val="en-US"/>
        </w:rPr>
        <w:t xml:space="preserve"> plan </w:t>
      </w:r>
      <w:proofErr w:type="spellStart"/>
      <w:r w:rsidRPr="008D75CD">
        <w:rPr>
          <w:sz w:val="20"/>
          <w:szCs w:val="20"/>
          <w:lang w:val="en-US"/>
        </w:rPr>
        <w:t>menggunakan</w:t>
      </w:r>
      <w:proofErr w:type="spellEnd"/>
      <w:r w:rsidRPr="008D75CD">
        <w:rPr>
          <w:sz w:val="20"/>
          <w:szCs w:val="20"/>
          <w:lang w:val="en-US"/>
        </w:rPr>
        <w:t xml:space="preserve"> </w:t>
      </w:r>
      <w:proofErr w:type="spellStart"/>
      <w:r w:rsidRPr="008D75CD">
        <w:rPr>
          <w:sz w:val="20"/>
          <w:szCs w:val="20"/>
          <w:lang w:val="en-US"/>
        </w:rPr>
        <w:t>Matlab</w:t>
      </w:r>
      <w:proofErr w:type="spellEnd"/>
      <w:r w:rsidRPr="008D75CD">
        <w:rPr>
          <w:sz w:val="20"/>
          <w:szCs w:val="20"/>
          <w:lang w:val="en-US"/>
        </w:rPr>
        <w:t>.</w:t>
      </w:r>
    </w:p>
    <w:p w:rsidR="00D364A3" w:rsidRPr="008D75CD" w:rsidRDefault="008D75CD" w:rsidP="008D75CD">
      <w:pPr>
        <w:spacing w:after="0" w:line="240" w:lineRule="auto"/>
        <w:ind w:firstLine="720"/>
        <w:jc w:val="both"/>
        <w:rPr>
          <w:sz w:val="16"/>
          <w:szCs w:val="20"/>
        </w:rPr>
      </w:pPr>
      <w:r w:rsidRPr="008D75CD">
        <w:rPr>
          <w:sz w:val="20"/>
          <w:szCs w:val="20"/>
        </w:rPr>
        <w:t>Sehingga pada penelitian kali ini akan mengembangkan tentang pengaturan kecepatan motor BLDC menggunakan kontrol PID pada saat beban pada motor berubah.</w:t>
      </w:r>
      <w:r w:rsidRPr="008D75CD">
        <w:rPr>
          <w:sz w:val="20"/>
          <w:szCs w:val="20"/>
          <w:lang w:val="en-US"/>
        </w:rPr>
        <w:t xml:space="preserve"> Pada</w:t>
      </w:r>
      <w:r w:rsidRPr="008D75CD">
        <w:rPr>
          <w:sz w:val="20"/>
          <w:szCs w:val="20"/>
        </w:rPr>
        <w:t xml:space="preserve"> </w:t>
      </w:r>
      <w:r w:rsidRPr="008D75CD">
        <w:rPr>
          <w:sz w:val="20"/>
          <w:szCs w:val="20"/>
          <w:lang w:val="en-US"/>
        </w:rPr>
        <w:t>k</w:t>
      </w:r>
      <w:r w:rsidRPr="008D75CD">
        <w:rPr>
          <w:sz w:val="20"/>
          <w:szCs w:val="20"/>
        </w:rPr>
        <w:t xml:space="preserve">ondisi ini, fungsi dari kontrol Proporsional untuk mempercepat </w:t>
      </w:r>
      <w:r w:rsidRPr="008D75CD">
        <w:rPr>
          <w:i/>
          <w:iCs/>
          <w:sz w:val="20"/>
          <w:szCs w:val="20"/>
        </w:rPr>
        <w:t>rise time</w:t>
      </w:r>
      <w:r w:rsidRPr="008D75CD">
        <w:rPr>
          <w:sz w:val="20"/>
          <w:szCs w:val="20"/>
        </w:rPr>
        <w:t xml:space="preserve"> pada sistem, kontrol integra</w:t>
      </w:r>
      <w:proofErr w:type="spellStart"/>
      <w:r w:rsidRPr="008D75CD">
        <w:rPr>
          <w:sz w:val="20"/>
          <w:szCs w:val="20"/>
          <w:lang w:val="en-US"/>
        </w:rPr>
        <w:t>tif</w:t>
      </w:r>
      <w:proofErr w:type="spellEnd"/>
      <w:r w:rsidRPr="008D75CD">
        <w:rPr>
          <w:sz w:val="20"/>
          <w:szCs w:val="20"/>
        </w:rPr>
        <w:t xml:space="preserve"> digunakan untuk menghilangkan </w:t>
      </w:r>
      <w:r w:rsidRPr="008D75CD">
        <w:rPr>
          <w:i/>
          <w:iCs/>
          <w:sz w:val="20"/>
          <w:szCs w:val="20"/>
        </w:rPr>
        <w:t>steady state error</w:t>
      </w:r>
      <w:r w:rsidRPr="008D75CD">
        <w:rPr>
          <w:sz w:val="20"/>
          <w:szCs w:val="20"/>
        </w:rPr>
        <w:t xml:space="preserve">, dan kontrol derivatif untuk memperkecil nilai </w:t>
      </w:r>
      <w:r w:rsidRPr="008D75CD">
        <w:rPr>
          <w:i/>
          <w:iCs/>
          <w:sz w:val="20"/>
          <w:szCs w:val="20"/>
        </w:rPr>
        <w:t>overshoot</w:t>
      </w:r>
      <w:r w:rsidRPr="008D75CD">
        <w:rPr>
          <w:sz w:val="20"/>
          <w:szCs w:val="20"/>
        </w:rPr>
        <w:t xml:space="preserve">. Sehingga </w:t>
      </w:r>
      <w:r w:rsidRPr="008D75CD">
        <w:rPr>
          <w:i/>
          <w:iCs/>
          <w:sz w:val="20"/>
          <w:szCs w:val="20"/>
        </w:rPr>
        <w:t>output respon</w:t>
      </w:r>
      <w:r w:rsidRPr="008D75CD">
        <w:rPr>
          <w:i/>
          <w:iCs/>
          <w:sz w:val="20"/>
          <w:szCs w:val="20"/>
          <w:lang w:val="en-US"/>
        </w:rPr>
        <w:t>se</w:t>
      </w:r>
      <w:r w:rsidRPr="008D75CD">
        <w:rPr>
          <w:sz w:val="20"/>
          <w:szCs w:val="20"/>
        </w:rPr>
        <w:t xml:space="preserve"> dari motor BLDC dapat lebih stabil dan konstan.</w:t>
      </w:r>
    </w:p>
    <w:p w:rsidR="00D364A3" w:rsidRDefault="00884BAA">
      <w:pPr>
        <w:spacing w:before="80" w:after="100" w:line="240" w:lineRule="auto"/>
        <w:rPr>
          <w:b/>
          <w:bCs/>
          <w:sz w:val="20"/>
        </w:rPr>
      </w:pPr>
      <w:r>
        <w:rPr>
          <w:b/>
          <w:bCs/>
          <w:sz w:val="20"/>
        </w:rPr>
        <w:t>METODE</w:t>
      </w:r>
    </w:p>
    <w:p w:rsidR="008D75CD" w:rsidRDefault="008D75CD" w:rsidP="000E4E2E">
      <w:pPr>
        <w:spacing w:after="0" w:line="240" w:lineRule="auto"/>
        <w:ind w:firstLine="709"/>
        <w:jc w:val="both"/>
        <w:rPr>
          <w:sz w:val="20"/>
          <w:szCs w:val="20"/>
        </w:rPr>
      </w:pPr>
      <w:r w:rsidRPr="008D75CD">
        <w:rPr>
          <w:sz w:val="20"/>
          <w:szCs w:val="20"/>
        </w:rPr>
        <w:t xml:space="preserve">Secara umum, sistem dibagi dalam beberapa bagian yang ditunjukkan pada gambar 1, antara lain terdiri dari </w:t>
      </w:r>
      <w:proofErr w:type="spellStart"/>
      <w:r w:rsidRPr="008D75CD">
        <w:rPr>
          <w:sz w:val="20"/>
          <w:szCs w:val="20"/>
          <w:lang w:val="en-US"/>
        </w:rPr>
        <w:t>rangkaian</w:t>
      </w:r>
      <w:proofErr w:type="spellEnd"/>
      <w:r w:rsidRPr="008D75CD">
        <w:rPr>
          <w:sz w:val="20"/>
          <w:szCs w:val="20"/>
        </w:rPr>
        <w:t xml:space="preserve"> </w:t>
      </w:r>
      <w:proofErr w:type="spellStart"/>
      <w:r w:rsidRPr="008D75CD">
        <w:rPr>
          <w:sz w:val="20"/>
          <w:szCs w:val="20"/>
          <w:lang w:val="en-US"/>
        </w:rPr>
        <w:t>pengendali</w:t>
      </w:r>
      <w:proofErr w:type="spellEnd"/>
      <w:r w:rsidRPr="008D75CD">
        <w:rPr>
          <w:sz w:val="20"/>
          <w:szCs w:val="20"/>
        </w:rPr>
        <w:t xml:space="preserve"> motor BLDC dan kontrol PID</w:t>
      </w:r>
      <w:r w:rsidRPr="008D75CD">
        <w:rPr>
          <w:sz w:val="20"/>
          <w:szCs w:val="20"/>
          <w:lang w:val="en-US"/>
        </w:rPr>
        <w:t xml:space="preserve"> yang </w:t>
      </w:r>
      <w:proofErr w:type="spellStart"/>
      <w:r w:rsidRPr="008D75CD">
        <w:rPr>
          <w:sz w:val="20"/>
          <w:szCs w:val="20"/>
          <w:lang w:val="en-US"/>
        </w:rPr>
        <w:t>diumpan</w:t>
      </w:r>
      <w:proofErr w:type="spellEnd"/>
      <w:r w:rsidRPr="008D75CD">
        <w:rPr>
          <w:sz w:val="20"/>
          <w:szCs w:val="20"/>
          <w:lang w:val="en-US"/>
        </w:rPr>
        <w:t xml:space="preserve"> </w:t>
      </w:r>
      <w:proofErr w:type="spellStart"/>
      <w:r w:rsidRPr="008D75CD">
        <w:rPr>
          <w:sz w:val="20"/>
          <w:szCs w:val="20"/>
          <w:lang w:val="en-US"/>
        </w:rPr>
        <w:t>balikkan</w:t>
      </w:r>
      <w:proofErr w:type="spellEnd"/>
      <w:r w:rsidRPr="008D75CD">
        <w:rPr>
          <w:sz w:val="20"/>
          <w:szCs w:val="20"/>
          <w:lang w:val="en-US"/>
        </w:rPr>
        <w:t xml:space="preserve"> </w:t>
      </w:r>
      <w:proofErr w:type="spellStart"/>
      <w:r w:rsidRPr="008D75CD">
        <w:rPr>
          <w:sz w:val="20"/>
          <w:szCs w:val="20"/>
          <w:lang w:val="en-US"/>
        </w:rPr>
        <w:t>ke</w:t>
      </w:r>
      <w:proofErr w:type="spellEnd"/>
      <w:r w:rsidRPr="008D75CD">
        <w:rPr>
          <w:sz w:val="20"/>
          <w:szCs w:val="20"/>
          <w:lang w:val="en-US"/>
        </w:rPr>
        <w:t xml:space="preserve"> plan untuk </w:t>
      </w:r>
      <w:proofErr w:type="spellStart"/>
      <w:r w:rsidRPr="008D75CD">
        <w:rPr>
          <w:sz w:val="20"/>
          <w:szCs w:val="20"/>
          <w:lang w:val="en-US"/>
        </w:rPr>
        <w:t>menjaga</w:t>
      </w:r>
      <w:proofErr w:type="spellEnd"/>
      <w:r w:rsidRPr="008D75CD">
        <w:rPr>
          <w:sz w:val="20"/>
          <w:szCs w:val="20"/>
          <w:lang w:val="en-US"/>
        </w:rPr>
        <w:t xml:space="preserve"> output RPM </w:t>
      </w:r>
      <w:proofErr w:type="spellStart"/>
      <w:r w:rsidRPr="008D75CD">
        <w:rPr>
          <w:sz w:val="20"/>
          <w:szCs w:val="20"/>
          <w:lang w:val="en-US"/>
        </w:rPr>
        <w:t>tetap</w:t>
      </w:r>
      <w:proofErr w:type="spellEnd"/>
      <w:r w:rsidRPr="008D75CD">
        <w:rPr>
          <w:sz w:val="20"/>
          <w:szCs w:val="20"/>
          <w:lang w:val="en-US"/>
        </w:rPr>
        <w:t xml:space="preserve"> </w:t>
      </w:r>
      <w:proofErr w:type="spellStart"/>
      <w:r w:rsidRPr="008D75CD">
        <w:rPr>
          <w:sz w:val="20"/>
          <w:szCs w:val="20"/>
          <w:lang w:val="en-US"/>
        </w:rPr>
        <w:t>konstan</w:t>
      </w:r>
      <w:proofErr w:type="spellEnd"/>
      <w:r w:rsidRPr="008D75CD">
        <w:rPr>
          <w:sz w:val="20"/>
          <w:szCs w:val="20"/>
        </w:rPr>
        <w:t>. untuk pengendali motor BLDC meliputi Inverter 3 fasa dan juga pengendali mosfet. Sedangkan pada pembuatan kontrol PID terdiri dari</w:t>
      </w:r>
      <w:r w:rsidRPr="008D75CD">
        <w:rPr>
          <w:sz w:val="20"/>
          <w:szCs w:val="20"/>
          <w:lang w:val="en-US"/>
        </w:rPr>
        <w:t xml:space="preserve"> </w:t>
      </w:r>
      <w:proofErr w:type="spellStart"/>
      <w:r w:rsidRPr="008D75CD">
        <w:rPr>
          <w:sz w:val="20"/>
          <w:szCs w:val="20"/>
          <w:lang w:val="en-US"/>
        </w:rPr>
        <w:t>konstanta</w:t>
      </w:r>
      <w:proofErr w:type="spellEnd"/>
      <w:r w:rsidRPr="008D75CD">
        <w:rPr>
          <w:sz w:val="20"/>
          <w:szCs w:val="20"/>
          <w:lang w:val="en-US"/>
        </w:rPr>
        <w:t xml:space="preserve"> </w:t>
      </w:r>
      <w:proofErr w:type="spellStart"/>
      <w:r w:rsidRPr="008D75CD">
        <w:rPr>
          <w:sz w:val="20"/>
          <w:szCs w:val="20"/>
          <w:lang w:val="en-US"/>
        </w:rPr>
        <w:t>Kp,Ki,dan</w:t>
      </w:r>
      <w:proofErr w:type="spellEnd"/>
      <w:r w:rsidRPr="008D75CD">
        <w:rPr>
          <w:sz w:val="20"/>
          <w:szCs w:val="20"/>
          <w:lang w:val="en-US"/>
        </w:rPr>
        <w:t xml:space="preserve"> </w:t>
      </w:r>
      <w:proofErr w:type="spellStart"/>
      <w:r w:rsidRPr="008D75CD">
        <w:rPr>
          <w:sz w:val="20"/>
          <w:szCs w:val="20"/>
          <w:lang w:val="en-US"/>
        </w:rPr>
        <w:t>Kd</w:t>
      </w:r>
      <w:proofErr w:type="spellEnd"/>
      <w:r w:rsidRPr="008D75CD">
        <w:rPr>
          <w:sz w:val="20"/>
          <w:szCs w:val="20"/>
        </w:rPr>
        <w:t>.</w:t>
      </w:r>
    </w:p>
    <w:p w:rsidR="000E4E2E" w:rsidRPr="008D75CD" w:rsidRDefault="000E4E2E" w:rsidP="000E4E2E">
      <w:pPr>
        <w:spacing w:after="0" w:line="240" w:lineRule="auto"/>
        <w:ind w:firstLine="709"/>
        <w:jc w:val="both"/>
        <w:rPr>
          <w:sz w:val="20"/>
          <w:szCs w:val="20"/>
        </w:rPr>
      </w:pPr>
    </w:p>
    <w:p w:rsidR="008D75CD" w:rsidRPr="008D75CD" w:rsidRDefault="000E4E2E" w:rsidP="000E4E2E">
      <w:pPr>
        <w:spacing w:after="0" w:line="240" w:lineRule="auto"/>
        <w:ind w:firstLine="709"/>
        <w:jc w:val="center"/>
        <w:rPr>
          <w:sz w:val="20"/>
          <w:szCs w:val="20"/>
        </w:rPr>
      </w:pPr>
      <w:r w:rsidRPr="008D75CD">
        <w:rPr>
          <w:sz w:val="20"/>
          <w:szCs w:val="20"/>
        </w:rPr>
        <w:object w:dxaOrig="5820"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91.5pt" o:ole="">
            <v:imagedata r:id="rId13" o:title=""/>
          </v:shape>
          <o:OLEObject Type="Embed" ProgID="Visio.Drawing.11" ShapeID="_x0000_i1025" DrawAspect="Content" ObjectID="_1705460471" r:id="rId14"/>
        </w:object>
      </w:r>
    </w:p>
    <w:p w:rsidR="008D75CD" w:rsidRPr="008D75CD" w:rsidRDefault="008D75CD" w:rsidP="008D75CD">
      <w:pPr>
        <w:spacing w:after="0" w:line="240" w:lineRule="auto"/>
        <w:ind w:firstLine="709"/>
        <w:jc w:val="center"/>
        <w:rPr>
          <w:sz w:val="20"/>
          <w:szCs w:val="20"/>
        </w:rPr>
      </w:pPr>
      <w:r w:rsidRPr="008D75CD">
        <w:rPr>
          <w:sz w:val="20"/>
          <w:szCs w:val="20"/>
        </w:rPr>
        <w:t>G</w:t>
      </w:r>
      <w:proofErr w:type="spellStart"/>
      <w:r w:rsidRPr="008D75CD">
        <w:rPr>
          <w:sz w:val="20"/>
          <w:szCs w:val="20"/>
          <w:lang w:val="en-US"/>
        </w:rPr>
        <w:t>ambar</w:t>
      </w:r>
      <w:proofErr w:type="spellEnd"/>
      <w:r w:rsidRPr="008D75CD">
        <w:rPr>
          <w:sz w:val="20"/>
          <w:szCs w:val="20"/>
          <w:lang w:val="en-US"/>
        </w:rPr>
        <w:t xml:space="preserve"> 1.</w:t>
      </w:r>
      <w:r w:rsidRPr="008D75CD">
        <w:rPr>
          <w:sz w:val="20"/>
          <w:szCs w:val="20"/>
        </w:rPr>
        <w:t xml:space="preserve"> Blok Diagram Sistem</w:t>
      </w:r>
    </w:p>
    <w:p w:rsidR="008D75CD" w:rsidRPr="008D75CD" w:rsidRDefault="008D75CD" w:rsidP="008D75CD">
      <w:pPr>
        <w:spacing w:after="0" w:line="240" w:lineRule="auto"/>
        <w:ind w:firstLine="709"/>
        <w:jc w:val="center"/>
        <w:rPr>
          <w:sz w:val="20"/>
          <w:szCs w:val="20"/>
        </w:rPr>
      </w:pPr>
    </w:p>
    <w:p w:rsidR="008D75CD" w:rsidRPr="008D75CD" w:rsidRDefault="008D75CD" w:rsidP="003B257A">
      <w:pPr>
        <w:spacing w:after="0" w:line="240" w:lineRule="auto"/>
        <w:ind w:firstLine="709"/>
        <w:jc w:val="both"/>
        <w:rPr>
          <w:sz w:val="20"/>
          <w:szCs w:val="20"/>
          <w:lang w:val="en-US"/>
        </w:rPr>
      </w:pPr>
      <w:r w:rsidRPr="008D75CD">
        <w:rPr>
          <w:sz w:val="20"/>
          <w:szCs w:val="20"/>
        </w:rPr>
        <w:t>Berdasarkan blok diagram diatas, sumber tegangan input berasal dari batrai yang kemudian akan diubah menjadi tegangan AC oleh inverter 3 fasa, yang selanjutnya digunakan sebagai sumber tegangan masukan motor BLDC.</w:t>
      </w:r>
      <w:r w:rsidRPr="008D75CD">
        <w:rPr>
          <w:sz w:val="20"/>
          <w:szCs w:val="20"/>
          <w:lang w:val="en-US"/>
        </w:rPr>
        <w:t xml:space="preserve"> </w:t>
      </w:r>
      <w:r w:rsidRPr="008D75CD">
        <w:rPr>
          <w:sz w:val="20"/>
          <w:szCs w:val="20"/>
        </w:rPr>
        <w:t xml:space="preserve">Inverter 3 fasa yang digunakan untuk merubah tegangan DC menjadi tegangan AC didesain menggunakan 6 Buah MOSFET yang berfungssi sebagai komponen </w:t>
      </w:r>
      <w:r w:rsidRPr="008D75CD">
        <w:rPr>
          <w:i/>
          <w:iCs/>
          <w:sz w:val="20"/>
          <w:szCs w:val="20"/>
        </w:rPr>
        <w:t>switching</w:t>
      </w:r>
      <w:r w:rsidRPr="008D75CD">
        <w:rPr>
          <w:sz w:val="20"/>
          <w:szCs w:val="20"/>
        </w:rPr>
        <w:t xml:space="preserve">. </w:t>
      </w:r>
      <w:r w:rsidRPr="008D75CD">
        <w:rPr>
          <w:sz w:val="20"/>
          <w:szCs w:val="20"/>
          <w:lang w:val="en-US"/>
        </w:rPr>
        <w:t xml:space="preserve">Output RPM motor BLDC </w:t>
      </w:r>
      <w:proofErr w:type="spellStart"/>
      <w:proofErr w:type="gramStart"/>
      <w:r w:rsidRPr="008D75CD">
        <w:rPr>
          <w:sz w:val="20"/>
          <w:szCs w:val="20"/>
          <w:lang w:val="en-US"/>
        </w:rPr>
        <w:t>akan</w:t>
      </w:r>
      <w:proofErr w:type="spellEnd"/>
      <w:proofErr w:type="gramEnd"/>
      <w:r w:rsidRPr="008D75CD">
        <w:rPr>
          <w:sz w:val="20"/>
          <w:szCs w:val="20"/>
          <w:lang w:val="en-US"/>
        </w:rPr>
        <w:t xml:space="preserve"> </w:t>
      </w:r>
      <w:proofErr w:type="spellStart"/>
      <w:r w:rsidRPr="008D75CD">
        <w:rPr>
          <w:sz w:val="20"/>
          <w:szCs w:val="20"/>
          <w:lang w:val="en-US"/>
        </w:rPr>
        <w:t>diumpan</w:t>
      </w:r>
      <w:proofErr w:type="spellEnd"/>
      <w:r w:rsidRPr="008D75CD">
        <w:rPr>
          <w:sz w:val="20"/>
          <w:szCs w:val="20"/>
          <w:lang w:val="en-US"/>
        </w:rPr>
        <w:t xml:space="preserve"> </w:t>
      </w:r>
      <w:proofErr w:type="spellStart"/>
      <w:r w:rsidRPr="008D75CD">
        <w:rPr>
          <w:sz w:val="20"/>
          <w:szCs w:val="20"/>
          <w:lang w:val="en-US"/>
        </w:rPr>
        <w:t>balikkan</w:t>
      </w:r>
      <w:proofErr w:type="spellEnd"/>
      <w:r w:rsidRPr="008D75CD">
        <w:rPr>
          <w:sz w:val="20"/>
          <w:szCs w:val="20"/>
          <w:lang w:val="en-US"/>
        </w:rPr>
        <w:t xml:space="preserve"> </w:t>
      </w:r>
      <w:proofErr w:type="spellStart"/>
      <w:r w:rsidRPr="008D75CD">
        <w:rPr>
          <w:sz w:val="20"/>
          <w:szCs w:val="20"/>
          <w:lang w:val="en-US"/>
        </w:rPr>
        <w:t>dan</w:t>
      </w:r>
      <w:proofErr w:type="spellEnd"/>
      <w:r w:rsidRPr="008D75CD">
        <w:rPr>
          <w:sz w:val="20"/>
          <w:szCs w:val="20"/>
          <w:lang w:val="en-US"/>
        </w:rPr>
        <w:t xml:space="preserve"> </w:t>
      </w:r>
      <w:proofErr w:type="spellStart"/>
      <w:r w:rsidRPr="008D75CD">
        <w:rPr>
          <w:sz w:val="20"/>
          <w:szCs w:val="20"/>
          <w:lang w:val="en-US"/>
        </w:rPr>
        <w:t>dikontrol</w:t>
      </w:r>
      <w:proofErr w:type="spellEnd"/>
      <w:r w:rsidRPr="008D75CD">
        <w:rPr>
          <w:sz w:val="20"/>
          <w:szCs w:val="20"/>
          <w:lang w:val="en-US"/>
        </w:rPr>
        <w:t xml:space="preserve"> </w:t>
      </w:r>
      <w:proofErr w:type="spellStart"/>
      <w:r w:rsidRPr="008D75CD">
        <w:rPr>
          <w:sz w:val="20"/>
          <w:szCs w:val="20"/>
          <w:lang w:val="en-US"/>
        </w:rPr>
        <w:t>oleh</w:t>
      </w:r>
      <w:proofErr w:type="spellEnd"/>
      <w:r w:rsidRPr="008D75CD">
        <w:rPr>
          <w:sz w:val="20"/>
          <w:szCs w:val="20"/>
          <w:lang w:val="en-US"/>
        </w:rPr>
        <w:t xml:space="preserve"> PID </w:t>
      </w:r>
      <w:proofErr w:type="spellStart"/>
      <w:r w:rsidRPr="008D75CD">
        <w:rPr>
          <w:sz w:val="20"/>
          <w:szCs w:val="20"/>
          <w:lang w:val="en-US"/>
        </w:rPr>
        <w:t>kontroller</w:t>
      </w:r>
      <w:proofErr w:type="spellEnd"/>
      <w:r w:rsidRPr="008D75CD">
        <w:rPr>
          <w:sz w:val="20"/>
          <w:szCs w:val="20"/>
          <w:lang w:val="en-US"/>
        </w:rPr>
        <w:t xml:space="preserve"> yang </w:t>
      </w:r>
      <w:proofErr w:type="spellStart"/>
      <w:r w:rsidRPr="008D75CD">
        <w:rPr>
          <w:sz w:val="20"/>
          <w:szCs w:val="20"/>
          <w:lang w:val="en-US"/>
        </w:rPr>
        <w:t>mengatur</w:t>
      </w:r>
      <w:proofErr w:type="spellEnd"/>
      <w:r w:rsidRPr="008D75CD">
        <w:rPr>
          <w:sz w:val="20"/>
          <w:szCs w:val="20"/>
          <w:lang w:val="en-US"/>
        </w:rPr>
        <w:t xml:space="preserve"> </w:t>
      </w:r>
      <w:proofErr w:type="spellStart"/>
      <w:r w:rsidRPr="008D75CD">
        <w:rPr>
          <w:sz w:val="20"/>
          <w:szCs w:val="20"/>
          <w:lang w:val="en-US"/>
        </w:rPr>
        <w:t>sinyal</w:t>
      </w:r>
      <w:proofErr w:type="spellEnd"/>
      <w:r w:rsidRPr="008D75CD">
        <w:rPr>
          <w:sz w:val="20"/>
          <w:szCs w:val="20"/>
          <w:lang w:val="en-US"/>
        </w:rPr>
        <w:t xml:space="preserve"> </w:t>
      </w:r>
      <w:proofErr w:type="spellStart"/>
      <w:r w:rsidRPr="008D75CD">
        <w:rPr>
          <w:sz w:val="20"/>
          <w:szCs w:val="20"/>
          <w:lang w:val="en-US"/>
        </w:rPr>
        <w:t>pengendali</w:t>
      </w:r>
      <w:proofErr w:type="spellEnd"/>
      <w:r w:rsidRPr="008D75CD">
        <w:rPr>
          <w:sz w:val="20"/>
          <w:szCs w:val="20"/>
          <w:lang w:val="en-US"/>
        </w:rPr>
        <w:t xml:space="preserve"> inverter </w:t>
      </w:r>
      <w:proofErr w:type="spellStart"/>
      <w:r w:rsidRPr="008D75CD">
        <w:rPr>
          <w:sz w:val="20"/>
          <w:szCs w:val="20"/>
          <w:lang w:val="en-US"/>
        </w:rPr>
        <w:t>dan</w:t>
      </w:r>
      <w:proofErr w:type="spellEnd"/>
      <w:r w:rsidRPr="008D75CD">
        <w:rPr>
          <w:sz w:val="20"/>
          <w:szCs w:val="20"/>
          <w:lang w:val="en-US"/>
        </w:rPr>
        <w:t xml:space="preserve"> </w:t>
      </w:r>
      <w:proofErr w:type="spellStart"/>
      <w:r w:rsidRPr="008D75CD">
        <w:rPr>
          <w:sz w:val="20"/>
          <w:szCs w:val="20"/>
          <w:lang w:val="en-US"/>
        </w:rPr>
        <w:t>menjaga</w:t>
      </w:r>
      <w:proofErr w:type="spellEnd"/>
      <w:r w:rsidRPr="008D75CD">
        <w:rPr>
          <w:sz w:val="20"/>
          <w:szCs w:val="20"/>
          <w:lang w:val="en-US"/>
        </w:rPr>
        <w:t xml:space="preserve"> RPM </w:t>
      </w:r>
      <w:r w:rsidRPr="008D75CD">
        <w:rPr>
          <w:i/>
          <w:iCs/>
          <w:sz w:val="20"/>
          <w:szCs w:val="20"/>
          <w:lang w:val="en-US"/>
        </w:rPr>
        <w:t>output</w:t>
      </w:r>
      <w:r w:rsidRPr="008D75CD">
        <w:rPr>
          <w:sz w:val="20"/>
          <w:szCs w:val="20"/>
          <w:lang w:val="en-US"/>
        </w:rPr>
        <w:t xml:space="preserve"> motor BLDC </w:t>
      </w:r>
      <w:proofErr w:type="spellStart"/>
      <w:r w:rsidRPr="008D75CD">
        <w:rPr>
          <w:sz w:val="20"/>
          <w:szCs w:val="20"/>
          <w:lang w:val="en-US"/>
        </w:rPr>
        <w:t>tetap</w:t>
      </w:r>
      <w:proofErr w:type="spellEnd"/>
      <w:r w:rsidRPr="008D75CD">
        <w:rPr>
          <w:sz w:val="20"/>
          <w:szCs w:val="20"/>
          <w:lang w:val="en-US"/>
        </w:rPr>
        <w:t xml:space="preserve"> </w:t>
      </w:r>
      <w:proofErr w:type="spellStart"/>
      <w:r w:rsidRPr="008D75CD">
        <w:rPr>
          <w:sz w:val="20"/>
          <w:szCs w:val="20"/>
          <w:lang w:val="en-US"/>
        </w:rPr>
        <w:t>konstan</w:t>
      </w:r>
      <w:proofErr w:type="spellEnd"/>
      <w:r w:rsidRPr="008D75CD">
        <w:rPr>
          <w:sz w:val="20"/>
          <w:szCs w:val="20"/>
          <w:lang w:val="en-US"/>
        </w:rPr>
        <w:t xml:space="preserve">. </w:t>
      </w:r>
      <w:r w:rsidRPr="008D75CD">
        <w:rPr>
          <w:sz w:val="20"/>
          <w:szCs w:val="20"/>
        </w:rPr>
        <w:t>Gambar rangakain inverter 3 fasa dengan beban motor BLDC ditunjukkan pada gambar 2 dibawah ini</w:t>
      </w:r>
      <w:r w:rsidRPr="008D75CD">
        <w:rPr>
          <w:sz w:val="20"/>
          <w:szCs w:val="20"/>
          <w:lang w:val="en-US"/>
        </w:rPr>
        <w:t xml:space="preserve"> :</w:t>
      </w:r>
    </w:p>
    <w:p w:rsidR="008D75CD" w:rsidRPr="008D75CD" w:rsidRDefault="008D75CD" w:rsidP="003B257A">
      <w:pPr>
        <w:spacing w:after="0" w:line="240" w:lineRule="auto"/>
        <w:ind w:firstLine="426"/>
        <w:jc w:val="center"/>
        <w:rPr>
          <w:sz w:val="20"/>
          <w:szCs w:val="20"/>
        </w:rPr>
      </w:pPr>
      <w:r w:rsidRPr="008D75CD">
        <w:rPr>
          <w:noProof/>
          <w:sz w:val="20"/>
          <w:szCs w:val="20"/>
          <w:lang w:val="en-US" w:eastAsia="ja-JP"/>
        </w:rPr>
        <w:drawing>
          <wp:inline distT="0" distB="0" distL="0" distR="0">
            <wp:extent cx="1908313" cy="1183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891" cy="1185669"/>
                    </a:xfrm>
                    <a:prstGeom prst="rect">
                      <a:avLst/>
                    </a:prstGeom>
                    <a:noFill/>
                    <a:ln>
                      <a:noFill/>
                    </a:ln>
                  </pic:spPr>
                </pic:pic>
              </a:graphicData>
            </a:graphic>
          </wp:inline>
        </w:drawing>
      </w:r>
    </w:p>
    <w:p w:rsidR="008D75CD" w:rsidRPr="008D75CD" w:rsidRDefault="008D75CD" w:rsidP="008D75CD">
      <w:pPr>
        <w:spacing w:after="0" w:line="240" w:lineRule="auto"/>
        <w:ind w:firstLine="709"/>
        <w:jc w:val="center"/>
        <w:rPr>
          <w:sz w:val="20"/>
          <w:szCs w:val="20"/>
        </w:rPr>
      </w:pPr>
      <w:r w:rsidRPr="008D75CD">
        <w:rPr>
          <w:sz w:val="20"/>
          <w:szCs w:val="20"/>
        </w:rPr>
        <w:t>G</w:t>
      </w:r>
      <w:proofErr w:type="spellStart"/>
      <w:r w:rsidRPr="008D75CD">
        <w:rPr>
          <w:sz w:val="20"/>
          <w:szCs w:val="20"/>
          <w:lang w:val="en-US"/>
        </w:rPr>
        <w:t>ambar</w:t>
      </w:r>
      <w:proofErr w:type="spellEnd"/>
      <w:r w:rsidRPr="008D75CD">
        <w:rPr>
          <w:sz w:val="20"/>
          <w:szCs w:val="20"/>
          <w:lang w:val="en-US"/>
        </w:rPr>
        <w:t xml:space="preserve"> </w:t>
      </w:r>
      <w:r w:rsidRPr="008D75CD">
        <w:rPr>
          <w:sz w:val="20"/>
          <w:szCs w:val="20"/>
        </w:rPr>
        <w:t>2</w:t>
      </w:r>
      <w:r w:rsidRPr="008D75CD">
        <w:rPr>
          <w:sz w:val="20"/>
          <w:szCs w:val="20"/>
          <w:lang w:val="en-US"/>
        </w:rPr>
        <w:t>.</w:t>
      </w:r>
      <w:r w:rsidRPr="008D75CD">
        <w:rPr>
          <w:sz w:val="20"/>
          <w:szCs w:val="20"/>
        </w:rPr>
        <w:t xml:space="preserve"> Rangakain Inverter 3 Fasa Dengan Beban Motor BLDC</w:t>
      </w:r>
    </w:p>
    <w:p w:rsidR="008D75CD" w:rsidRPr="008D75CD" w:rsidRDefault="008D75CD" w:rsidP="003B257A">
      <w:pPr>
        <w:spacing w:after="0" w:line="240" w:lineRule="auto"/>
        <w:jc w:val="both"/>
        <w:rPr>
          <w:sz w:val="20"/>
          <w:szCs w:val="20"/>
        </w:rPr>
      </w:pPr>
    </w:p>
    <w:p w:rsidR="008D75CD" w:rsidRPr="008D75CD" w:rsidRDefault="008D75CD" w:rsidP="003B257A">
      <w:pPr>
        <w:spacing w:after="0" w:line="240" w:lineRule="auto"/>
        <w:ind w:firstLine="709"/>
        <w:jc w:val="both"/>
        <w:rPr>
          <w:sz w:val="20"/>
          <w:szCs w:val="20"/>
          <w:lang w:val="en-US"/>
        </w:rPr>
      </w:pPr>
      <w:r w:rsidRPr="008D75CD">
        <w:rPr>
          <w:i/>
          <w:iCs/>
          <w:sz w:val="20"/>
          <w:szCs w:val="20"/>
        </w:rPr>
        <w:t>Output</w:t>
      </w:r>
      <w:r w:rsidRPr="008D75CD">
        <w:rPr>
          <w:sz w:val="20"/>
          <w:szCs w:val="20"/>
          <w:lang w:val="en-US"/>
        </w:rPr>
        <w:t xml:space="preserve">  RPM </w:t>
      </w:r>
      <w:proofErr w:type="spellStart"/>
      <w:r w:rsidRPr="008D75CD">
        <w:rPr>
          <w:sz w:val="20"/>
          <w:szCs w:val="20"/>
          <w:lang w:val="en-US"/>
        </w:rPr>
        <w:t>dari</w:t>
      </w:r>
      <w:proofErr w:type="spellEnd"/>
      <w:r w:rsidRPr="008D75CD">
        <w:rPr>
          <w:sz w:val="20"/>
          <w:szCs w:val="20"/>
          <w:lang w:val="en-US"/>
        </w:rPr>
        <w:t xml:space="preserve"> motor</w:t>
      </w:r>
      <w:r w:rsidRPr="008D75CD">
        <w:rPr>
          <w:sz w:val="20"/>
          <w:szCs w:val="20"/>
        </w:rPr>
        <w:t xml:space="preserve"> BLDC </w:t>
      </w:r>
      <w:proofErr w:type="spellStart"/>
      <w:r w:rsidRPr="008D75CD">
        <w:rPr>
          <w:sz w:val="20"/>
          <w:szCs w:val="20"/>
          <w:lang w:val="en-US"/>
        </w:rPr>
        <w:t>akan</w:t>
      </w:r>
      <w:proofErr w:type="spellEnd"/>
      <w:r w:rsidRPr="008D75CD">
        <w:rPr>
          <w:sz w:val="20"/>
          <w:szCs w:val="20"/>
          <w:lang w:val="en-US"/>
        </w:rPr>
        <w:t xml:space="preserve"> </w:t>
      </w:r>
      <w:proofErr w:type="spellStart"/>
      <w:r w:rsidRPr="008D75CD">
        <w:rPr>
          <w:sz w:val="20"/>
          <w:szCs w:val="20"/>
          <w:lang w:val="en-US"/>
        </w:rPr>
        <w:t>diumpan</w:t>
      </w:r>
      <w:proofErr w:type="spellEnd"/>
      <w:r w:rsidRPr="008D75CD">
        <w:rPr>
          <w:sz w:val="20"/>
          <w:szCs w:val="20"/>
          <w:lang w:val="en-US"/>
        </w:rPr>
        <w:t xml:space="preserve"> </w:t>
      </w:r>
      <w:proofErr w:type="spellStart"/>
      <w:r w:rsidRPr="008D75CD">
        <w:rPr>
          <w:sz w:val="20"/>
          <w:szCs w:val="20"/>
          <w:lang w:val="en-US"/>
        </w:rPr>
        <w:t>balikkan</w:t>
      </w:r>
      <w:proofErr w:type="spellEnd"/>
      <w:r w:rsidRPr="008D75CD">
        <w:rPr>
          <w:sz w:val="20"/>
          <w:szCs w:val="20"/>
          <w:lang w:val="en-US"/>
        </w:rPr>
        <w:t xml:space="preserve"> </w:t>
      </w:r>
      <w:proofErr w:type="spellStart"/>
      <w:r w:rsidRPr="008D75CD">
        <w:rPr>
          <w:sz w:val="20"/>
          <w:szCs w:val="20"/>
          <w:lang w:val="en-US"/>
        </w:rPr>
        <w:t>menggunakan</w:t>
      </w:r>
      <w:proofErr w:type="spellEnd"/>
      <w:r w:rsidRPr="008D75CD">
        <w:rPr>
          <w:sz w:val="20"/>
          <w:szCs w:val="20"/>
          <w:lang w:val="en-US"/>
        </w:rPr>
        <w:t xml:space="preserve"> PID </w:t>
      </w:r>
      <w:proofErr w:type="spellStart"/>
      <w:r w:rsidRPr="008D75CD">
        <w:rPr>
          <w:sz w:val="20"/>
          <w:szCs w:val="20"/>
          <w:lang w:val="en-US"/>
        </w:rPr>
        <w:t>kontroller</w:t>
      </w:r>
      <w:proofErr w:type="spellEnd"/>
      <w:r w:rsidRPr="008D75CD">
        <w:rPr>
          <w:sz w:val="20"/>
          <w:szCs w:val="20"/>
          <w:lang w:val="en-US"/>
        </w:rPr>
        <w:t xml:space="preserve"> yang </w:t>
      </w:r>
      <w:proofErr w:type="spellStart"/>
      <w:r w:rsidRPr="008D75CD">
        <w:rPr>
          <w:sz w:val="20"/>
          <w:szCs w:val="20"/>
          <w:lang w:val="en-US"/>
        </w:rPr>
        <w:t>selanjutnya</w:t>
      </w:r>
      <w:proofErr w:type="spellEnd"/>
      <w:r w:rsidRPr="008D75CD">
        <w:rPr>
          <w:sz w:val="20"/>
          <w:szCs w:val="20"/>
          <w:lang w:val="en-US"/>
        </w:rPr>
        <w:t xml:space="preserve">  </w:t>
      </w:r>
      <w:proofErr w:type="spellStart"/>
      <w:r w:rsidRPr="008D75CD">
        <w:rPr>
          <w:sz w:val="20"/>
          <w:szCs w:val="20"/>
          <w:lang w:val="en-US"/>
        </w:rPr>
        <w:t>sebagai</w:t>
      </w:r>
      <w:proofErr w:type="spellEnd"/>
      <w:r w:rsidRPr="008D75CD">
        <w:rPr>
          <w:sz w:val="20"/>
          <w:szCs w:val="20"/>
          <w:lang w:val="en-US"/>
        </w:rPr>
        <w:t xml:space="preserve"> </w:t>
      </w:r>
      <w:proofErr w:type="spellStart"/>
      <w:r w:rsidRPr="008D75CD">
        <w:rPr>
          <w:sz w:val="20"/>
          <w:szCs w:val="20"/>
          <w:lang w:val="en-US"/>
        </w:rPr>
        <w:t>masukkan</w:t>
      </w:r>
      <w:proofErr w:type="spellEnd"/>
      <w:r w:rsidRPr="008D75CD">
        <w:rPr>
          <w:sz w:val="20"/>
          <w:szCs w:val="20"/>
          <w:lang w:val="en-US"/>
        </w:rPr>
        <w:t xml:space="preserve"> </w:t>
      </w:r>
      <w:r w:rsidRPr="008D75CD">
        <w:rPr>
          <w:sz w:val="20"/>
          <w:szCs w:val="20"/>
        </w:rPr>
        <w:t xml:space="preserve"> </w:t>
      </w:r>
      <w:proofErr w:type="spellStart"/>
      <w:r w:rsidRPr="008D75CD">
        <w:rPr>
          <w:sz w:val="20"/>
          <w:szCs w:val="20"/>
          <w:lang w:val="en-US"/>
        </w:rPr>
        <w:t>pengendali</w:t>
      </w:r>
      <w:proofErr w:type="spellEnd"/>
      <w:r w:rsidRPr="008D75CD">
        <w:rPr>
          <w:sz w:val="20"/>
          <w:szCs w:val="20"/>
          <w:lang w:val="en-US"/>
        </w:rPr>
        <w:t xml:space="preserve"> inverter untuk </w:t>
      </w:r>
      <w:proofErr w:type="spellStart"/>
      <w:r w:rsidRPr="008D75CD">
        <w:rPr>
          <w:sz w:val="20"/>
          <w:szCs w:val="20"/>
          <w:lang w:val="en-US"/>
        </w:rPr>
        <w:t>mengatur</w:t>
      </w:r>
      <w:proofErr w:type="spellEnd"/>
      <w:r w:rsidRPr="008D75CD">
        <w:rPr>
          <w:sz w:val="20"/>
          <w:szCs w:val="20"/>
          <w:lang w:val="en-US"/>
        </w:rPr>
        <w:t xml:space="preserve"> </w:t>
      </w:r>
      <w:proofErr w:type="spellStart"/>
      <w:r w:rsidRPr="008D75CD">
        <w:rPr>
          <w:sz w:val="20"/>
          <w:szCs w:val="20"/>
          <w:lang w:val="en-US"/>
        </w:rPr>
        <w:t>lebar</w:t>
      </w:r>
      <w:proofErr w:type="spellEnd"/>
      <w:r w:rsidRPr="008D75CD">
        <w:rPr>
          <w:sz w:val="20"/>
          <w:szCs w:val="20"/>
          <w:lang w:val="en-US"/>
        </w:rPr>
        <w:t xml:space="preserve"> </w:t>
      </w:r>
      <w:proofErr w:type="spellStart"/>
      <w:r w:rsidRPr="008D75CD">
        <w:rPr>
          <w:sz w:val="20"/>
          <w:szCs w:val="20"/>
          <w:lang w:val="en-US"/>
        </w:rPr>
        <w:t>pulsa</w:t>
      </w:r>
      <w:proofErr w:type="spellEnd"/>
      <w:r w:rsidRPr="008D75CD">
        <w:rPr>
          <w:sz w:val="20"/>
          <w:szCs w:val="20"/>
          <w:lang w:val="en-US"/>
        </w:rPr>
        <w:t xml:space="preserve"> PWM inverter 3 </w:t>
      </w:r>
      <w:proofErr w:type="spellStart"/>
      <w:r w:rsidRPr="008D75CD">
        <w:rPr>
          <w:sz w:val="20"/>
          <w:szCs w:val="20"/>
          <w:lang w:val="en-US"/>
        </w:rPr>
        <w:t>fasa</w:t>
      </w:r>
      <w:proofErr w:type="spellEnd"/>
      <w:r w:rsidRPr="008D75CD">
        <w:rPr>
          <w:sz w:val="20"/>
          <w:szCs w:val="20"/>
          <w:lang w:val="en-US"/>
        </w:rPr>
        <w:t>.</w:t>
      </w:r>
      <w:r w:rsidRPr="008D75CD">
        <w:rPr>
          <w:sz w:val="20"/>
          <w:szCs w:val="20"/>
        </w:rPr>
        <w:t xml:space="preserve"> Dimana sinyal PWM ini digunakan sebagai pengendali gate MOSFET pada inverter sehingga motor BLDC dapat bekerja</w:t>
      </w:r>
      <w:r w:rsidRPr="008D75CD">
        <w:rPr>
          <w:sz w:val="20"/>
          <w:szCs w:val="20"/>
          <w:lang w:val="en-US"/>
        </w:rPr>
        <w:t xml:space="preserve">, </w:t>
      </w:r>
      <w:r w:rsidRPr="008D75CD">
        <w:rPr>
          <w:sz w:val="20"/>
          <w:szCs w:val="20"/>
        </w:rPr>
        <w:t>PID kontroller digunakan sebagai  pengaturan  kecepatan motor BLDC</w:t>
      </w:r>
      <w:r w:rsidRPr="008D75CD">
        <w:rPr>
          <w:sz w:val="20"/>
          <w:szCs w:val="20"/>
          <w:lang w:val="en-US"/>
        </w:rPr>
        <w:t xml:space="preserve"> </w:t>
      </w:r>
      <w:proofErr w:type="spellStart"/>
      <w:r w:rsidRPr="008D75CD">
        <w:rPr>
          <w:sz w:val="20"/>
          <w:szCs w:val="20"/>
          <w:lang w:val="en-US"/>
        </w:rPr>
        <w:t>dan</w:t>
      </w:r>
      <w:proofErr w:type="spellEnd"/>
      <w:r w:rsidRPr="008D75CD">
        <w:rPr>
          <w:sz w:val="20"/>
          <w:szCs w:val="20"/>
          <w:lang w:val="en-US"/>
        </w:rPr>
        <w:t xml:space="preserve"> </w:t>
      </w:r>
      <w:proofErr w:type="spellStart"/>
      <w:r w:rsidRPr="008D75CD">
        <w:rPr>
          <w:sz w:val="20"/>
          <w:szCs w:val="20"/>
          <w:lang w:val="en-US"/>
        </w:rPr>
        <w:t>menjaga</w:t>
      </w:r>
      <w:proofErr w:type="spellEnd"/>
      <w:r w:rsidRPr="008D75CD">
        <w:rPr>
          <w:sz w:val="20"/>
          <w:szCs w:val="20"/>
          <w:lang w:val="en-US"/>
        </w:rPr>
        <w:t xml:space="preserve"> RPM output </w:t>
      </w:r>
      <w:proofErr w:type="spellStart"/>
      <w:r w:rsidRPr="008D75CD">
        <w:rPr>
          <w:sz w:val="20"/>
          <w:szCs w:val="20"/>
          <w:lang w:val="en-US"/>
        </w:rPr>
        <w:t>tetap</w:t>
      </w:r>
      <w:proofErr w:type="spellEnd"/>
      <w:r w:rsidRPr="008D75CD">
        <w:rPr>
          <w:sz w:val="20"/>
          <w:szCs w:val="20"/>
          <w:lang w:val="en-US"/>
        </w:rPr>
        <w:t xml:space="preserve"> </w:t>
      </w:r>
      <w:proofErr w:type="spellStart"/>
      <w:r w:rsidRPr="008D75CD">
        <w:rPr>
          <w:sz w:val="20"/>
          <w:szCs w:val="20"/>
          <w:lang w:val="en-US"/>
        </w:rPr>
        <w:t>konstan</w:t>
      </w:r>
      <w:proofErr w:type="spellEnd"/>
      <w:r w:rsidRPr="008D75CD">
        <w:rPr>
          <w:sz w:val="20"/>
          <w:szCs w:val="20"/>
          <w:lang w:val="en-US"/>
        </w:rPr>
        <w:t xml:space="preserve"> </w:t>
      </w:r>
      <w:r w:rsidRPr="008D75CD">
        <w:rPr>
          <w:sz w:val="20"/>
          <w:szCs w:val="20"/>
        </w:rPr>
        <w:t>. Flowchart sistem dan proses pengontrollan PID ditunjukkan pada gambar 3 dibawah ini</w:t>
      </w:r>
      <w:r w:rsidRPr="008D75CD">
        <w:rPr>
          <w:sz w:val="20"/>
          <w:szCs w:val="20"/>
          <w:lang w:val="en-US"/>
        </w:rPr>
        <w:t>.</w:t>
      </w:r>
    </w:p>
    <w:p w:rsidR="008D75CD" w:rsidRPr="008D75CD" w:rsidRDefault="003B257A" w:rsidP="008D75CD">
      <w:pPr>
        <w:spacing w:after="0" w:line="240" w:lineRule="auto"/>
        <w:ind w:firstLine="709"/>
        <w:jc w:val="center"/>
        <w:rPr>
          <w:sz w:val="20"/>
          <w:szCs w:val="20"/>
        </w:rPr>
      </w:pPr>
      <w:r w:rsidRPr="008D75CD">
        <w:rPr>
          <w:sz w:val="20"/>
          <w:szCs w:val="20"/>
        </w:rPr>
        <w:object w:dxaOrig="3195" w:dyaOrig="3450">
          <v:shape id="_x0000_i1026" type="#_x0000_t75" style="width:93.75pt;height:100.5pt" o:ole="">
            <v:imagedata r:id="rId16" o:title=""/>
          </v:shape>
          <o:OLEObject Type="Embed" ProgID="Visio.Drawing.11" ShapeID="_x0000_i1026" DrawAspect="Content" ObjectID="_1705460472" r:id="rId17"/>
        </w:object>
      </w:r>
    </w:p>
    <w:p w:rsidR="008D75CD" w:rsidRPr="008D75CD" w:rsidRDefault="008D75CD" w:rsidP="008D75CD">
      <w:pPr>
        <w:spacing w:after="0" w:line="240" w:lineRule="auto"/>
        <w:ind w:firstLine="709"/>
        <w:jc w:val="center"/>
        <w:rPr>
          <w:sz w:val="20"/>
          <w:szCs w:val="20"/>
        </w:rPr>
      </w:pPr>
    </w:p>
    <w:p w:rsidR="008D75CD" w:rsidRPr="008D75CD" w:rsidRDefault="008D75CD" w:rsidP="008D75CD">
      <w:pPr>
        <w:spacing w:after="0" w:line="240" w:lineRule="auto"/>
        <w:ind w:firstLine="709"/>
        <w:jc w:val="center"/>
        <w:rPr>
          <w:sz w:val="20"/>
          <w:szCs w:val="20"/>
        </w:rPr>
      </w:pPr>
      <w:r w:rsidRPr="008D75CD">
        <w:rPr>
          <w:sz w:val="20"/>
          <w:szCs w:val="20"/>
        </w:rPr>
        <w:t>G</w:t>
      </w:r>
      <w:proofErr w:type="spellStart"/>
      <w:r w:rsidRPr="008D75CD">
        <w:rPr>
          <w:sz w:val="20"/>
          <w:szCs w:val="20"/>
          <w:lang w:val="en-US"/>
        </w:rPr>
        <w:t>ambar</w:t>
      </w:r>
      <w:proofErr w:type="spellEnd"/>
      <w:r w:rsidRPr="008D75CD">
        <w:rPr>
          <w:sz w:val="20"/>
          <w:szCs w:val="20"/>
          <w:lang w:val="en-US"/>
        </w:rPr>
        <w:t xml:space="preserve"> </w:t>
      </w:r>
      <w:r w:rsidRPr="008D75CD">
        <w:rPr>
          <w:sz w:val="20"/>
          <w:szCs w:val="20"/>
        </w:rPr>
        <w:t>3</w:t>
      </w:r>
      <w:r w:rsidRPr="008D75CD">
        <w:rPr>
          <w:sz w:val="20"/>
          <w:szCs w:val="20"/>
          <w:lang w:val="en-US"/>
        </w:rPr>
        <w:t>.</w:t>
      </w:r>
      <w:r w:rsidRPr="008D75CD">
        <w:rPr>
          <w:sz w:val="20"/>
          <w:szCs w:val="20"/>
        </w:rPr>
        <w:t xml:space="preserve"> Flow Chart PID Controller</w:t>
      </w:r>
    </w:p>
    <w:p w:rsidR="008D75CD" w:rsidRPr="008D75CD" w:rsidRDefault="008D75CD" w:rsidP="008D75CD">
      <w:pPr>
        <w:spacing w:after="0" w:line="240" w:lineRule="auto"/>
        <w:ind w:firstLine="709"/>
        <w:jc w:val="center"/>
        <w:rPr>
          <w:sz w:val="20"/>
          <w:szCs w:val="20"/>
        </w:rPr>
      </w:pPr>
    </w:p>
    <w:p w:rsidR="000E4E2E" w:rsidRPr="003B257A" w:rsidRDefault="008D75CD" w:rsidP="003B257A">
      <w:pPr>
        <w:spacing w:after="0" w:line="240" w:lineRule="auto"/>
        <w:ind w:firstLine="709"/>
        <w:jc w:val="both"/>
        <w:rPr>
          <w:sz w:val="20"/>
        </w:rPr>
      </w:pPr>
      <w:r w:rsidRPr="008D75CD">
        <w:rPr>
          <w:sz w:val="20"/>
          <w:szCs w:val="20"/>
        </w:rPr>
        <w:t>Pada sistem PID kontroller ini, pembacaan nilai RPM akan di umpan balikkan</w:t>
      </w:r>
      <w:r w:rsidRPr="008D75CD">
        <w:rPr>
          <w:sz w:val="20"/>
          <w:szCs w:val="20"/>
          <w:lang w:val="en-US"/>
        </w:rPr>
        <w:t xml:space="preserve"> </w:t>
      </w:r>
      <w:proofErr w:type="spellStart"/>
      <w:r w:rsidRPr="008D75CD">
        <w:rPr>
          <w:sz w:val="20"/>
          <w:szCs w:val="20"/>
          <w:lang w:val="en-US"/>
        </w:rPr>
        <w:t>menggunakan</w:t>
      </w:r>
      <w:proofErr w:type="spellEnd"/>
      <w:r w:rsidRPr="008D75CD">
        <w:rPr>
          <w:sz w:val="20"/>
          <w:szCs w:val="20"/>
          <w:lang w:val="en-US"/>
        </w:rPr>
        <w:t xml:space="preserve"> PID </w:t>
      </w:r>
      <w:proofErr w:type="spellStart"/>
      <w:r w:rsidRPr="008D75CD">
        <w:rPr>
          <w:sz w:val="20"/>
          <w:szCs w:val="20"/>
          <w:lang w:val="en-US"/>
        </w:rPr>
        <w:t>kontroller</w:t>
      </w:r>
      <w:proofErr w:type="spellEnd"/>
      <w:r w:rsidRPr="008D75CD">
        <w:rPr>
          <w:sz w:val="20"/>
          <w:szCs w:val="20"/>
          <w:lang w:val="en-US"/>
        </w:rPr>
        <w:t xml:space="preserve">, </w:t>
      </w:r>
      <w:proofErr w:type="spellStart"/>
      <w:r w:rsidRPr="008D75CD">
        <w:rPr>
          <w:sz w:val="20"/>
          <w:szCs w:val="20"/>
          <w:lang w:val="en-US"/>
        </w:rPr>
        <w:t>selanjutnya</w:t>
      </w:r>
      <w:proofErr w:type="spellEnd"/>
      <w:r w:rsidRPr="008D75CD">
        <w:rPr>
          <w:sz w:val="20"/>
          <w:szCs w:val="20"/>
          <w:lang w:val="en-US"/>
        </w:rPr>
        <w:t xml:space="preserve"> </w:t>
      </w:r>
      <w:proofErr w:type="spellStart"/>
      <w:r w:rsidRPr="008D75CD">
        <w:rPr>
          <w:sz w:val="20"/>
          <w:szCs w:val="20"/>
          <w:lang w:val="en-US"/>
        </w:rPr>
        <w:t>akan</w:t>
      </w:r>
      <w:proofErr w:type="spellEnd"/>
      <w:r w:rsidRPr="008D75CD">
        <w:rPr>
          <w:sz w:val="20"/>
          <w:szCs w:val="20"/>
          <w:lang w:val="en-US"/>
        </w:rPr>
        <w:t xml:space="preserve"> </w:t>
      </w:r>
      <w:proofErr w:type="spellStart"/>
      <w:r w:rsidRPr="008D75CD">
        <w:rPr>
          <w:sz w:val="20"/>
          <w:szCs w:val="20"/>
          <w:lang w:val="en-US"/>
        </w:rPr>
        <w:t>dibandingkan</w:t>
      </w:r>
      <w:proofErr w:type="spellEnd"/>
      <w:r w:rsidRPr="008D75CD">
        <w:rPr>
          <w:sz w:val="20"/>
          <w:szCs w:val="20"/>
          <w:lang w:val="en-US"/>
        </w:rPr>
        <w:t xml:space="preserve"> dengan</w:t>
      </w:r>
      <w:r w:rsidRPr="008D75CD">
        <w:rPr>
          <w:sz w:val="20"/>
          <w:szCs w:val="20"/>
        </w:rPr>
        <w:t xml:space="preserve"> </w:t>
      </w:r>
      <w:r w:rsidRPr="008D75CD">
        <w:rPr>
          <w:i/>
          <w:iCs/>
          <w:sz w:val="20"/>
          <w:szCs w:val="20"/>
        </w:rPr>
        <w:t>setting point</w:t>
      </w:r>
      <w:r w:rsidRPr="008D75CD">
        <w:rPr>
          <w:i/>
          <w:iCs/>
          <w:sz w:val="20"/>
          <w:szCs w:val="20"/>
          <w:lang w:val="en-US"/>
        </w:rPr>
        <w:t xml:space="preserve"> </w:t>
      </w:r>
      <w:r w:rsidRPr="008D75CD">
        <w:rPr>
          <w:sz w:val="20"/>
          <w:szCs w:val="20"/>
        </w:rPr>
        <w:t xml:space="preserve">yang telah ditentukan. Umpan balik ini selanjutnya akan diproses oleh  </w:t>
      </w:r>
      <w:proofErr w:type="spellStart"/>
      <w:r w:rsidRPr="008D75CD">
        <w:rPr>
          <w:sz w:val="20"/>
          <w:szCs w:val="20"/>
          <w:lang w:val="en-US"/>
        </w:rPr>
        <w:t>pengendali</w:t>
      </w:r>
      <w:proofErr w:type="spellEnd"/>
      <w:r w:rsidRPr="008D75CD">
        <w:rPr>
          <w:sz w:val="20"/>
          <w:szCs w:val="20"/>
          <w:lang w:val="en-US"/>
        </w:rPr>
        <w:t xml:space="preserve"> inverter </w:t>
      </w:r>
      <w:r w:rsidRPr="008D75CD">
        <w:rPr>
          <w:sz w:val="20"/>
          <w:szCs w:val="20"/>
        </w:rPr>
        <w:t xml:space="preserve">untuk menaikkan dan menurunkan nilai PWM untuk mengatur kecepatan putaran motor. Sehingga nilai pembacaan RPM sesuai dengan </w:t>
      </w:r>
      <w:r w:rsidRPr="008D75CD">
        <w:rPr>
          <w:i/>
          <w:iCs/>
          <w:sz w:val="20"/>
          <w:szCs w:val="20"/>
        </w:rPr>
        <w:t>setting point</w:t>
      </w:r>
      <w:r w:rsidR="00884BAA">
        <w:rPr>
          <w:sz w:val="20"/>
        </w:rPr>
        <w:t>.</w:t>
      </w:r>
    </w:p>
    <w:p w:rsidR="008D75CD" w:rsidRPr="008D75CD" w:rsidRDefault="008D75CD" w:rsidP="008D75CD">
      <w:pPr>
        <w:spacing w:after="0" w:line="240" w:lineRule="auto"/>
        <w:ind w:firstLine="709"/>
        <w:jc w:val="both"/>
        <w:rPr>
          <w:sz w:val="20"/>
          <w:szCs w:val="20"/>
          <w:lang w:val="en-US"/>
        </w:rPr>
      </w:pPr>
    </w:p>
    <w:p w:rsidR="00D364A3" w:rsidRDefault="00884BAA">
      <w:pPr>
        <w:spacing w:after="0" w:line="240" w:lineRule="auto"/>
        <w:jc w:val="both"/>
        <w:rPr>
          <w:sz w:val="20"/>
        </w:rPr>
      </w:pPr>
      <w:r>
        <w:rPr>
          <w:b/>
          <w:bCs/>
          <w:sz w:val="20"/>
        </w:rPr>
        <w:t>HASIL DAN PEMBAHASAN</w:t>
      </w:r>
    </w:p>
    <w:p w:rsidR="008D75CD" w:rsidRDefault="008D75CD">
      <w:pPr>
        <w:spacing w:after="0" w:line="240" w:lineRule="auto"/>
        <w:ind w:firstLine="720"/>
        <w:jc w:val="both"/>
        <w:rPr>
          <w:b/>
          <w:bCs/>
          <w:sz w:val="20"/>
        </w:rPr>
      </w:pPr>
    </w:p>
    <w:p w:rsidR="008D75CD" w:rsidRPr="008D75CD" w:rsidRDefault="008D75CD" w:rsidP="000E4E2E">
      <w:pPr>
        <w:spacing w:after="0" w:line="240" w:lineRule="auto"/>
        <w:jc w:val="both"/>
        <w:rPr>
          <w:b/>
          <w:bCs/>
          <w:i/>
          <w:iCs/>
          <w:sz w:val="20"/>
          <w:szCs w:val="20"/>
        </w:rPr>
      </w:pPr>
      <w:r w:rsidRPr="008D75CD">
        <w:rPr>
          <w:b/>
          <w:bCs/>
          <w:i/>
          <w:iCs/>
          <w:sz w:val="20"/>
          <w:szCs w:val="20"/>
        </w:rPr>
        <w:t>System Open Loop</w:t>
      </w:r>
    </w:p>
    <w:p w:rsidR="008D75CD" w:rsidRPr="003B257A" w:rsidRDefault="008D75CD" w:rsidP="003B257A">
      <w:pPr>
        <w:spacing w:after="0" w:line="240" w:lineRule="auto"/>
        <w:ind w:firstLine="851"/>
        <w:jc w:val="both"/>
        <w:rPr>
          <w:bCs/>
          <w:sz w:val="20"/>
          <w:szCs w:val="20"/>
          <w:lang w:val="en-US"/>
        </w:rPr>
      </w:pPr>
      <w:r w:rsidRPr="008D75CD">
        <w:rPr>
          <w:bCs/>
          <w:sz w:val="20"/>
          <w:szCs w:val="20"/>
        </w:rPr>
        <w:t xml:space="preserve">Untuk memastikan bahwa sistem pengendalian motor BLDC dapat bekerja dengan baik, maka dilakukan simulasi </w:t>
      </w:r>
      <w:r w:rsidRPr="008D75CD">
        <w:rPr>
          <w:bCs/>
          <w:i/>
          <w:iCs/>
          <w:sz w:val="20"/>
          <w:szCs w:val="20"/>
        </w:rPr>
        <w:t>Open Loop</w:t>
      </w:r>
      <w:r w:rsidRPr="008D75CD">
        <w:rPr>
          <w:bCs/>
          <w:sz w:val="20"/>
          <w:szCs w:val="20"/>
        </w:rPr>
        <w:t xml:space="preserve"> menggunakan software PSIM. Simulasi ini dilakukan untuk melihat hasil </w:t>
      </w:r>
      <w:r w:rsidRPr="008D75CD">
        <w:rPr>
          <w:bCs/>
          <w:i/>
          <w:iCs/>
          <w:sz w:val="20"/>
          <w:szCs w:val="20"/>
        </w:rPr>
        <w:t>output respon</w:t>
      </w:r>
      <w:r w:rsidRPr="008D75CD">
        <w:rPr>
          <w:bCs/>
          <w:i/>
          <w:iCs/>
          <w:sz w:val="20"/>
          <w:szCs w:val="20"/>
          <w:lang w:val="en-US"/>
        </w:rPr>
        <w:t>se</w:t>
      </w:r>
      <w:r w:rsidRPr="008D75CD">
        <w:rPr>
          <w:bCs/>
          <w:sz w:val="20"/>
          <w:szCs w:val="20"/>
        </w:rPr>
        <w:t xml:space="preserve"> dari kecepatan putaran motor BLDC. Gambar 4 menunjukkan </w:t>
      </w:r>
      <w:r w:rsidRPr="008D75CD">
        <w:rPr>
          <w:bCs/>
          <w:i/>
          <w:iCs/>
          <w:sz w:val="20"/>
          <w:szCs w:val="20"/>
        </w:rPr>
        <w:t>Output Respon</w:t>
      </w:r>
      <w:r w:rsidRPr="008D75CD">
        <w:rPr>
          <w:bCs/>
          <w:i/>
          <w:iCs/>
          <w:sz w:val="20"/>
          <w:szCs w:val="20"/>
          <w:lang w:val="en-US"/>
        </w:rPr>
        <w:t>se</w:t>
      </w:r>
      <w:r w:rsidRPr="008D75CD">
        <w:rPr>
          <w:bCs/>
          <w:sz w:val="20"/>
          <w:szCs w:val="20"/>
        </w:rPr>
        <w:t xml:space="preserve"> RPM motor BLDC</w:t>
      </w:r>
      <w:r w:rsidRPr="008D75CD">
        <w:rPr>
          <w:bCs/>
          <w:sz w:val="20"/>
          <w:szCs w:val="20"/>
          <w:lang w:val="en-US"/>
        </w:rPr>
        <w:t>.</w:t>
      </w:r>
    </w:p>
    <w:p w:rsidR="008D75CD" w:rsidRPr="008D75CD" w:rsidRDefault="008D75CD" w:rsidP="008D75CD">
      <w:pPr>
        <w:spacing w:after="0" w:line="240" w:lineRule="auto"/>
        <w:ind w:firstLine="851"/>
        <w:jc w:val="center"/>
        <w:rPr>
          <w:bCs/>
          <w:sz w:val="20"/>
          <w:szCs w:val="20"/>
        </w:rPr>
      </w:pPr>
      <w:r w:rsidRPr="008D75CD">
        <w:rPr>
          <w:noProof/>
          <w:sz w:val="20"/>
          <w:szCs w:val="20"/>
          <w:lang w:val="en-US" w:eastAsia="ja-JP"/>
        </w:rPr>
        <w:lastRenderedPageBreak/>
        <w:drawing>
          <wp:inline distT="0" distB="0" distL="0" distR="0">
            <wp:extent cx="2377440" cy="942004"/>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0260" cy="947084"/>
                    </a:xfrm>
                    <a:prstGeom prst="rect">
                      <a:avLst/>
                    </a:prstGeom>
                    <a:noFill/>
                    <a:ln>
                      <a:noFill/>
                    </a:ln>
                  </pic:spPr>
                </pic:pic>
              </a:graphicData>
            </a:graphic>
          </wp:inline>
        </w:drawing>
      </w:r>
    </w:p>
    <w:p w:rsidR="008D75CD" w:rsidRPr="008D75CD" w:rsidRDefault="008D75CD" w:rsidP="003B257A">
      <w:pPr>
        <w:spacing w:after="0" w:line="240" w:lineRule="auto"/>
        <w:ind w:firstLine="709"/>
        <w:jc w:val="center"/>
        <w:rPr>
          <w:bCs/>
          <w:sz w:val="20"/>
          <w:szCs w:val="20"/>
        </w:rPr>
      </w:pPr>
      <w:r w:rsidRPr="008D75CD">
        <w:rPr>
          <w:bCs/>
          <w:sz w:val="20"/>
          <w:szCs w:val="20"/>
        </w:rPr>
        <w:t>Gambar</w:t>
      </w:r>
      <w:r w:rsidRPr="008D75CD">
        <w:rPr>
          <w:bCs/>
          <w:sz w:val="20"/>
          <w:szCs w:val="20"/>
          <w:lang w:val="en-US"/>
        </w:rPr>
        <w:t xml:space="preserve"> 4</w:t>
      </w:r>
      <w:r w:rsidRPr="008D75CD">
        <w:rPr>
          <w:bCs/>
          <w:sz w:val="20"/>
          <w:szCs w:val="20"/>
        </w:rPr>
        <w:t xml:space="preserve">. Rangkaian Simulasi </w:t>
      </w:r>
      <w:r w:rsidRPr="008D75CD">
        <w:rPr>
          <w:bCs/>
          <w:i/>
          <w:iCs/>
          <w:sz w:val="20"/>
          <w:szCs w:val="20"/>
        </w:rPr>
        <w:t>Open Loop</w:t>
      </w:r>
      <w:r w:rsidRPr="008D75CD">
        <w:rPr>
          <w:bCs/>
          <w:sz w:val="20"/>
          <w:szCs w:val="20"/>
        </w:rPr>
        <w:t xml:space="preserve"> pengendali motor BLDC</w:t>
      </w:r>
    </w:p>
    <w:p w:rsidR="008D75CD" w:rsidRPr="008D75CD" w:rsidRDefault="008D75CD" w:rsidP="008D75CD">
      <w:pPr>
        <w:spacing w:after="0" w:line="240" w:lineRule="auto"/>
        <w:jc w:val="both"/>
        <w:rPr>
          <w:bCs/>
          <w:sz w:val="20"/>
          <w:szCs w:val="20"/>
        </w:rPr>
      </w:pPr>
    </w:p>
    <w:p w:rsidR="008D75CD" w:rsidRPr="008D75CD" w:rsidRDefault="008D75CD" w:rsidP="008D75CD">
      <w:pPr>
        <w:spacing w:after="0" w:line="240" w:lineRule="auto"/>
        <w:ind w:firstLine="851"/>
        <w:jc w:val="both"/>
        <w:rPr>
          <w:bCs/>
          <w:sz w:val="20"/>
          <w:szCs w:val="20"/>
        </w:rPr>
      </w:pPr>
      <w:r w:rsidRPr="008D75CD">
        <w:rPr>
          <w:bCs/>
          <w:sz w:val="20"/>
          <w:szCs w:val="20"/>
        </w:rPr>
        <w:t xml:space="preserve">Dari hasil </w:t>
      </w:r>
      <w:r w:rsidRPr="008D75CD">
        <w:rPr>
          <w:bCs/>
          <w:i/>
          <w:iCs/>
          <w:sz w:val="20"/>
          <w:szCs w:val="20"/>
        </w:rPr>
        <w:t>output respon</w:t>
      </w:r>
      <w:r w:rsidRPr="008D75CD">
        <w:rPr>
          <w:bCs/>
          <w:i/>
          <w:iCs/>
          <w:sz w:val="20"/>
          <w:szCs w:val="20"/>
          <w:lang w:val="en-US"/>
        </w:rPr>
        <w:t>se</w:t>
      </w:r>
      <w:r w:rsidRPr="008D75CD">
        <w:rPr>
          <w:bCs/>
          <w:sz w:val="20"/>
          <w:szCs w:val="20"/>
        </w:rPr>
        <w:t xml:space="preserve"> RPM yang diperoleh dari simulasi menggunakan </w:t>
      </w:r>
      <w:r w:rsidRPr="008D75CD">
        <w:rPr>
          <w:bCs/>
          <w:i/>
          <w:iCs/>
          <w:sz w:val="20"/>
          <w:szCs w:val="20"/>
        </w:rPr>
        <w:t>software</w:t>
      </w:r>
      <w:r w:rsidRPr="008D75CD">
        <w:rPr>
          <w:bCs/>
          <w:sz w:val="20"/>
          <w:szCs w:val="20"/>
        </w:rPr>
        <w:t xml:space="preserve"> PSIM dapat dilihat parameter untuk pembuatan </w:t>
      </w:r>
      <w:r w:rsidRPr="008D75CD">
        <w:rPr>
          <w:bCs/>
          <w:i/>
          <w:iCs/>
          <w:sz w:val="20"/>
          <w:szCs w:val="20"/>
        </w:rPr>
        <w:t>Open Loop Transfer Fuction</w:t>
      </w:r>
      <w:r w:rsidRPr="008D75CD">
        <w:rPr>
          <w:bCs/>
          <w:sz w:val="20"/>
          <w:szCs w:val="20"/>
        </w:rPr>
        <w:t xml:space="preserve"> seperti pada tabel I berikut :</w:t>
      </w:r>
    </w:p>
    <w:p w:rsidR="008D75CD" w:rsidRPr="008D75CD" w:rsidRDefault="008D75CD" w:rsidP="008D75CD">
      <w:pPr>
        <w:spacing w:after="0" w:line="240" w:lineRule="auto"/>
        <w:jc w:val="both"/>
        <w:rPr>
          <w:bCs/>
          <w:sz w:val="20"/>
          <w:szCs w:val="20"/>
        </w:rPr>
      </w:pPr>
    </w:p>
    <w:p w:rsidR="008D75CD" w:rsidRPr="008D75CD" w:rsidRDefault="008D75CD" w:rsidP="003B257A">
      <w:pPr>
        <w:spacing w:after="0" w:line="240" w:lineRule="auto"/>
        <w:jc w:val="center"/>
        <w:rPr>
          <w:bCs/>
          <w:sz w:val="20"/>
          <w:szCs w:val="20"/>
        </w:rPr>
      </w:pPr>
      <w:r w:rsidRPr="008D75CD">
        <w:rPr>
          <w:bCs/>
          <w:sz w:val="20"/>
          <w:szCs w:val="20"/>
        </w:rPr>
        <w:t xml:space="preserve">Tabel </w:t>
      </w:r>
      <w:r w:rsidRPr="008D75CD">
        <w:rPr>
          <w:bCs/>
          <w:sz w:val="20"/>
          <w:szCs w:val="20"/>
          <w:lang w:val="en-US"/>
        </w:rPr>
        <w:t>1</w:t>
      </w:r>
      <w:r w:rsidRPr="008D75CD">
        <w:rPr>
          <w:bCs/>
          <w:sz w:val="20"/>
          <w:szCs w:val="20"/>
        </w:rPr>
        <w:t>. Output respon Parameter RPM Open Loop</w:t>
      </w:r>
    </w:p>
    <w:tbl>
      <w:tblPr>
        <w:tblStyle w:val="PlainTable2"/>
        <w:tblW w:w="4038" w:type="dxa"/>
        <w:jc w:val="center"/>
        <w:tblInd w:w="0" w:type="dxa"/>
        <w:tblLayout w:type="fixed"/>
        <w:tblLook w:val="01E0" w:firstRow="1" w:lastRow="1" w:firstColumn="1" w:lastColumn="1" w:noHBand="0" w:noVBand="0"/>
      </w:tblPr>
      <w:tblGrid>
        <w:gridCol w:w="538"/>
        <w:gridCol w:w="1885"/>
        <w:gridCol w:w="1615"/>
      </w:tblGrid>
      <w:tr w:rsidR="008D75CD" w:rsidRPr="008D75CD" w:rsidTr="003B257A">
        <w:trPr>
          <w:cnfStyle w:val="100000000000" w:firstRow="1" w:lastRow="0"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538" w:type="dxa"/>
            <w:tcBorders>
              <w:top w:val="single" w:sz="4" w:space="0" w:color="7F7F7F" w:themeColor="text1" w:themeTint="80"/>
              <w:left w:val="nil"/>
              <w:right w:val="nil"/>
            </w:tcBorders>
            <w:shd w:val="clear" w:color="auto" w:fill="A6A6A6" w:themeFill="background1" w:themeFillShade="A6"/>
            <w:hideMark/>
          </w:tcPr>
          <w:p w:rsidR="008D75CD" w:rsidRPr="008D75CD" w:rsidRDefault="008D75CD" w:rsidP="003B257A">
            <w:pPr>
              <w:spacing w:after="0"/>
              <w:rPr>
                <w:b w:val="0"/>
                <w:sz w:val="20"/>
                <w:szCs w:val="20"/>
                <w:lang w:val="en-US"/>
              </w:rPr>
            </w:pPr>
            <w:r w:rsidRPr="008D75CD">
              <w:rPr>
                <w:b w:val="0"/>
                <w:sz w:val="20"/>
                <w:szCs w:val="20"/>
                <w:lang w:val="en-US"/>
              </w:rPr>
              <w:t>No</w:t>
            </w:r>
          </w:p>
        </w:tc>
        <w:tc>
          <w:tcPr>
            <w:cnfStyle w:val="000010000000" w:firstRow="0" w:lastRow="0" w:firstColumn="0" w:lastColumn="0" w:oddVBand="1" w:evenVBand="0" w:oddHBand="0" w:evenHBand="0" w:firstRowFirstColumn="0" w:firstRowLastColumn="0" w:lastRowFirstColumn="0" w:lastRowLastColumn="0"/>
            <w:tcW w:w="1885" w:type="dxa"/>
            <w:tcBorders>
              <w:top w:val="single" w:sz="4" w:space="0" w:color="7F7F7F" w:themeColor="text1" w:themeTint="80"/>
            </w:tcBorders>
            <w:shd w:val="clear" w:color="auto" w:fill="A6A6A6" w:themeFill="background1" w:themeFillShade="A6"/>
            <w:hideMark/>
          </w:tcPr>
          <w:p w:rsidR="008D75CD" w:rsidRPr="008D75CD" w:rsidRDefault="008D75CD" w:rsidP="003B257A">
            <w:pPr>
              <w:spacing w:after="0"/>
              <w:rPr>
                <w:b w:val="0"/>
                <w:sz w:val="20"/>
                <w:szCs w:val="20"/>
              </w:rPr>
            </w:pPr>
            <w:r w:rsidRPr="008D75CD">
              <w:rPr>
                <w:b w:val="0"/>
                <w:sz w:val="20"/>
                <w:szCs w:val="20"/>
              </w:rPr>
              <w:t>Parameter</w:t>
            </w:r>
          </w:p>
        </w:tc>
        <w:tc>
          <w:tcPr>
            <w:cnfStyle w:val="000100000000" w:firstRow="0" w:lastRow="0" w:firstColumn="0" w:lastColumn="1" w:oddVBand="0" w:evenVBand="0" w:oddHBand="0" w:evenHBand="0" w:firstRowFirstColumn="0" w:firstRowLastColumn="0" w:lastRowFirstColumn="0" w:lastRowLastColumn="0"/>
            <w:tcW w:w="1615" w:type="dxa"/>
            <w:tcBorders>
              <w:top w:val="single" w:sz="4" w:space="0" w:color="7F7F7F" w:themeColor="text1" w:themeTint="80"/>
              <w:left w:val="nil"/>
              <w:right w:val="nil"/>
            </w:tcBorders>
            <w:shd w:val="clear" w:color="auto" w:fill="A6A6A6" w:themeFill="background1" w:themeFillShade="A6"/>
            <w:hideMark/>
          </w:tcPr>
          <w:p w:rsidR="008D75CD" w:rsidRPr="008D75CD" w:rsidRDefault="008D75CD" w:rsidP="003B257A">
            <w:pPr>
              <w:pStyle w:val="IEEETableHeaderLeft-Justified"/>
              <w:jc w:val="center"/>
              <w:rPr>
                <w:rFonts w:eastAsia="Calibri"/>
                <w:bCs/>
                <w:sz w:val="20"/>
                <w:szCs w:val="20"/>
                <w:lang w:val="id-ID" w:eastAsia="en-US"/>
              </w:rPr>
            </w:pPr>
            <w:r w:rsidRPr="008D75CD">
              <w:rPr>
                <w:rFonts w:eastAsia="Calibri"/>
                <w:bCs/>
                <w:sz w:val="20"/>
                <w:szCs w:val="20"/>
                <w:lang w:val="id-ID" w:eastAsia="en-US"/>
              </w:rPr>
              <w:t>Hasil</w:t>
            </w:r>
          </w:p>
        </w:tc>
      </w:tr>
      <w:tr w:rsidR="008D75CD" w:rsidRPr="008D75CD" w:rsidTr="003B257A">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538" w:type="dxa"/>
            <w:tcBorders>
              <w:left w:val="nil"/>
              <w:right w:val="nil"/>
            </w:tcBorders>
            <w:hideMark/>
          </w:tcPr>
          <w:p w:rsidR="008D75CD" w:rsidRPr="008D75CD" w:rsidRDefault="008D75CD" w:rsidP="003B257A">
            <w:pPr>
              <w:spacing w:after="0"/>
              <w:jc w:val="center"/>
              <w:rPr>
                <w:b w:val="0"/>
                <w:sz w:val="20"/>
                <w:szCs w:val="20"/>
                <w:lang w:val="en-US"/>
              </w:rPr>
            </w:pPr>
            <w:r w:rsidRPr="008D75CD">
              <w:rPr>
                <w:b w:val="0"/>
                <w:sz w:val="20"/>
                <w:szCs w:val="20"/>
                <w:lang w:val="en-US"/>
              </w:rPr>
              <w:t>1</w:t>
            </w:r>
          </w:p>
        </w:tc>
        <w:tc>
          <w:tcPr>
            <w:cnfStyle w:val="000010000000" w:firstRow="0" w:lastRow="0" w:firstColumn="0" w:lastColumn="0" w:oddVBand="1" w:evenVBand="0" w:oddHBand="0" w:evenHBand="0" w:firstRowFirstColumn="0" w:firstRowLastColumn="0" w:lastRowFirstColumn="0" w:lastRowLastColumn="0"/>
            <w:tcW w:w="1885" w:type="dxa"/>
            <w:hideMark/>
          </w:tcPr>
          <w:p w:rsidR="008D75CD" w:rsidRPr="008D75CD" w:rsidRDefault="008D75CD" w:rsidP="003B257A">
            <w:pPr>
              <w:spacing w:after="0"/>
              <w:rPr>
                <w:bCs/>
                <w:sz w:val="20"/>
                <w:szCs w:val="20"/>
              </w:rPr>
            </w:pPr>
            <w:r w:rsidRPr="008D75CD">
              <w:rPr>
                <w:bCs/>
                <w:sz w:val="20"/>
                <w:szCs w:val="20"/>
              </w:rPr>
              <w:t>Peak Time (tp)</w:t>
            </w:r>
          </w:p>
        </w:tc>
        <w:tc>
          <w:tcPr>
            <w:cnfStyle w:val="000100000000" w:firstRow="0" w:lastRow="0" w:firstColumn="0" w:lastColumn="1" w:oddVBand="0" w:evenVBand="0" w:oddHBand="0" w:evenHBand="0" w:firstRowFirstColumn="0" w:firstRowLastColumn="0" w:lastRowFirstColumn="0" w:lastRowLastColumn="0"/>
            <w:tcW w:w="1615" w:type="dxa"/>
            <w:tcBorders>
              <w:left w:val="nil"/>
              <w:right w:val="nil"/>
            </w:tcBorders>
            <w:hideMark/>
          </w:tcPr>
          <w:p w:rsidR="008D75CD" w:rsidRPr="008D75CD" w:rsidRDefault="008D75CD" w:rsidP="003B257A">
            <w:pPr>
              <w:spacing w:after="0"/>
              <w:jc w:val="center"/>
              <w:rPr>
                <w:b w:val="0"/>
                <w:sz w:val="20"/>
                <w:szCs w:val="20"/>
              </w:rPr>
            </w:pPr>
            <w:r w:rsidRPr="008D75CD">
              <w:rPr>
                <w:b w:val="0"/>
                <w:sz w:val="20"/>
                <w:szCs w:val="20"/>
              </w:rPr>
              <w:t>39 s</w:t>
            </w:r>
          </w:p>
        </w:tc>
      </w:tr>
      <w:tr w:rsidR="008D75CD" w:rsidRPr="008D75CD" w:rsidTr="003B257A">
        <w:trPr>
          <w:trHeight w:val="205"/>
          <w:jc w:val="center"/>
        </w:trPr>
        <w:tc>
          <w:tcPr>
            <w:cnfStyle w:val="001000000000" w:firstRow="0" w:lastRow="0" w:firstColumn="1" w:lastColumn="0" w:oddVBand="0" w:evenVBand="0" w:oddHBand="0" w:evenHBand="0" w:firstRowFirstColumn="0" w:firstRowLastColumn="0" w:lastRowFirstColumn="0" w:lastRowLastColumn="0"/>
            <w:tcW w:w="538" w:type="dxa"/>
            <w:tcBorders>
              <w:top w:val="nil"/>
              <w:left w:val="nil"/>
              <w:bottom w:val="nil"/>
              <w:right w:val="nil"/>
            </w:tcBorders>
            <w:hideMark/>
          </w:tcPr>
          <w:p w:rsidR="008D75CD" w:rsidRPr="008D75CD" w:rsidRDefault="008D75CD" w:rsidP="003B257A">
            <w:pPr>
              <w:spacing w:after="0"/>
              <w:jc w:val="center"/>
              <w:rPr>
                <w:b w:val="0"/>
                <w:sz w:val="20"/>
                <w:szCs w:val="20"/>
                <w:lang w:val="en-US"/>
              </w:rPr>
            </w:pPr>
            <w:r w:rsidRPr="008D75CD">
              <w:rPr>
                <w:b w:val="0"/>
                <w:sz w:val="20"/>
                <w:szCs w:val="20"/>
                <w:lang w:val="en-US"/>
              </w:rPr>
              <w:t>2</w:t>
            </w:r>
          </w:p>
        </w:tc>
        <w:tc>
          <w:tcPr>
            <w:cnfStyle w:val="000010000000" w:firstRow="0" w:lastRow="0" w:firstColumn="0" w:lastColumn="0" w:oddVBand="1" w:evenVBand="0" w:oddHBand="0" w:evenHBand="0" w:firstRowFirstColumn="0" w:firstRowLastColumn="0" w:lastRowFirstColumn="0" w:lastRowLastColumn="0"/>
            <w:tcW w:w="1885" w:type="dxa"/>
            <w:tcBorders>
              <w:top w:val="nil"/>
              <w:bottom w:val="nil"/>
            </w:tcBorders>
            <w:hideMark/>
          </w:tcPr>
          <w:p w:rsidR="008D75CD" w:rsidRPr="008D75CD" w:rsidRDefault="008D75CD" w:rsidP="003B257A">
            <w:pPr>
              <w:spacing w:after="0"/>
              <w:rPr>
                <w:bCs/>
                <w:sz w:val="20"/>
                <w:szCs w:val="20"/>
              </w:rPr>
            </w:pPr>
            <w:r w:rsidRPr="008D75CD">
              <w:rPr>
                <w:bCs/>
                <w:sz w:val="20"/>
                <w:szCs w:val="20"/>
              </w:rPr>
              <w:t>Settling Time (ts)</w:t>
            </w:r>
          </w:p>
        </w:tc>
        <w:tc>
          <w:tcPr>
            <w:cnfStyle w:val="000100000000" w:firstRow="0" w:lastRow="0" w:firstColumn="0" w:lastColumn="1" w:oddVBand="0" w:evenVBand="0" w:oddHBand="0" w:evenHBand="0" w:firstRowFirstColumn="0" w:firstRowLastColumn="0" w:lastRowFirstColumn="0" w:lastRowLastColumn="0"/>
            <w:tcW w:w="1615" w:type="dxa"/>
            <w:tcBorders>
              <w:top w:val="nil"/>
              <w:left w:val="nil"/>
              <w:bottom w:val="nil"/>
              <w:right w:val="nil"/>
            </w:tcBorders>
            <w:hideMark/>
          </w:tcPr>
          <w:p w:rsidR="008D75CD" w:rsidRPr="008D75CD" w:rsidRDefault="008D75CD" w:rsidP="003B257A">
            <w:pPr>
              <w:spacing w:after="0"/>
              <w:jc w:val="center"/>
              <w:rPr>
                <w:b w:val="0"/>
                <w:sz w:val="20"/>
                <w:szCs w:val="20"/>
              </w:rPr>
            </w:pPr>
            <w:r w:rsidRPr="008D75CD">
              <w:rPr>
                <w:b w:val="0"/>
                <w:sz w:val="20"/>
                <w:szCs w:val="20"/>
              </w:rPr>
              <w:t>52 s</w:t>
            </w:r>
          </w:p>
        </w:tc>
      </w:tr>
      <w:tr w:rsidR="008D75CD" w:rsidRPr="008D75CD" w:rsidTr="003B257A">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538" w:type="dxa"/>
            <w:tcBorders>
              <w:left w:val="nil"/>
              <w:right w:val="nil"/>
            </w:tcBorders>
            <w:hideMark/>
          </w:tcPr>
          <w:p w:rsidR="008D75CD" w:rsidRPr="008D75CD" w:rsidRDefault="008D75CD" w:rsidP="003B257A">
            <w:pPr>
              <w:spacing w:after="0"/>
              <w:jc w:val="center"/>
              <w:rPr>
                <w:b w:val="0"/>
                <w:sz w:val="20"/>
                <w:szCs w:val="20"/>
                <w:lang w:val="en-US"/>
              </w:rPr>
            </w:pPr>
            <w:r w:rsidRPr="008D75CD">
              <w:rPr>
                <w:b w:val="0"/>
                <w:sz w:val="20"/>
                <w:szCs w:val="20"/>
                <w:lang w:val="en-US"/>
              </w:rPr>
              <w:t>3</w:t>
            </w:r>
          </w:p>
        </w:tc>
        <w:tc>
          <w:tcPr>
            <w:cnfStyle w:val="000010000000" w:firstRow="0" w:lastRow="0" w:firstColumn="0" w:lastColumn="0" w:oddVBand="1" w:evenVBand="0" w:oddHBand="0" w:evenHBand="0" w:firstRowFirstColumn="0" w:firstRowLastColumn="0" w:lastRowFirstColumn="0" w:lastRowLastColumn="0"/>
            <w:tcW w:w="1885" w:type="dxa"/>
            <w:hideMark/>
          </w:tcPr>
          <w:p w:rsidR="008D75CD" w:rsidRPr="008D75CD" w:rsidRDefault="008D75CD" w:rsidP="003B257A">
            <w:pPr>
              <w:spacing w:after="0"/>
              <w:rPr>
                <w:bCs/>
                <w:sz w:val="20"/>
                <w:szCs w:val="20"/>
              </w:rPr>
            </w:pPr>
            <w:r w:rsidRPr="008D75CD">
              <w:rPr>
                <w:bCs/>
                <w:sz w:val="20"/>
                <w:szCs w:val="20"/>
              </w:rPr>
              <w:t>Steady State RPM</w:t>
            </w:r>
          </w:p>
        </w:tc>
        <w:tc>
          <w:tcPr>
            <w:cnfStyle w:val="000100000000" w:firstRow="0" w:lastRow="0" w:firstColumn="0" w:lastColumn="1" w:oddVBand="0" w:evenVBand="0" w:oddHBand="0" w:evenHBand="0" w:firstRowFirstColumn="0" w:firstRowLastColumn="0" w:lastRowFirstColumn="0" w:lastRowLastColumn="0"/>
            <w:tcW w:w="1615" w:type="dxa"/>
            <w:tcBorders>
              <w:left w:val="nil"/>
              <w:right w:val="nil"/>
            </w:tcBorders>
            <w:hideMark/>
          </w:tcPr>
          <w:p w:rsidR="008D75CD" w:rsidRPr="008D75CD" w:rsidRDefault="008D75CD" w:rsidP="003B257A">
            <w:pPr>
              <w:spacing w:after="0"/>
              <w:jc w:val="center"/>
              <w:rPr>
                <w:b w:val="0"/>
                <w:sz w:val="20"/>
                <w:szCs w:val="20"/>
              </w:rPr>
            </w:pPr>
            <w:r w:rsidRPr="008D75CD">
              <w:rPr>
                <w:b w:val="0"/>
                <w:sz w:val="20"/>
                <w:szCs w:val="20"/>
              </w:rPr>
              <w:t>298 RPM</w:t>
            </w:r>
          </w:p>
        </w:tc>
      </w:tr>
      <w:tr w:rsidR="008D75CD" w:rsidRPr="008D75CD" w:rsidTr="003B257A">
        <w:trPr>
          <w:cnfStyle w:val="010000000000" w:firstRow="0" w:lastRow="1"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538" w:type="dxa"/>
            <w:tcBorders>
              <w:left w:val="nil"/>
              <w:bottom w:val="single" w:sz="4" w:space="0" w:color="7F7F7F" w:themeColor="text1" w:themeTint="80"/>
              <w:right w:val="nil"/>
            </w:tcBorders>
            <w:hideMark/>
          </w:tcPr>
          <w:p w:rsidR="008D75CD" w:rsidRPr="008D75CD" w:rsidRDefault="008D75CD" w:rsidP="003B257A">
            <w:pPr>
              <w:spacing w:after="0"/>
              <w:jc w:val="center"/>
              <w:rPr>
                <w:b w:val="0"/>
                <w:sz w:val="20"/>
                <w:szCs w:val="20"/>
                <w:lang w:val="en-US"/>
              </w:rPr>
            </w:pPr>
            <w:r w:rsidRPr="008D75CD">
              <w:rPr>
                <w:b w:val="0"/>
                <w:sz w:val="20"/>
                <w:szCs w:val="20"/>
                <w:lang w:val="en-US"/>
              </w:rPr>
              <w:t>4</w:t>
            </w:r>
          </w:p>
        </w:tc>
        <w:tc>
          <w:tcPr>
            <w:cnfStyle w:val="000010000000" w:firstRow="0" w:lastRow="0" w:firstColumn="0" w:lastColumn="0" w:oddVBand="1" w:evenVBand="0" w:oddHBand="0" w:evenHBand="0" w:firstRowFirstColumn="0" w:firstRowLastColumn="0" w:lastRowFirstColumn="0" w:lastRowLastColumn="0"/>
            <w:tcW w:w="1885" w:type="dxa"/>
            <w:tcBorders>
              <w:bottom w:val="single" w:sz="4" w:space="0" w:color="7F7F7F" w:themeColor="text1" w:themeTint="80"/>
            </w:tcBorders>
            <w:hideMark/>
          </w:tcPr>
          <w:p w:rsidR="008D75CD" w:rsidRPr="008D75CD" w:rsidRDefault="008D75CD" w:rsidP="003B257A">
            <w:pPr>
              <w:spacing w:after="0"/>
              <w:rPr>
                <w:b w:val="0"/>
                <w:sz w:val="20"/>
                <w:szCs w:val="20"/>
              </w:rPr>
            </w:pPr>
            <w:r w:rsidRPr="008D75CD">
              <w:rPr>
                <w:b w:val="0"/>
                <w:i/>
                <w:iCs/>
                <w:sz w:val="20"/>
                <w:szCs w:val="20"/>
              </w:rPr>
              <w:t>Setting point</w:t>
            </w:r>
          </w:p>
        </w:tc>
        <w:tc>
          <w:tcPr>
            <w:cnfStyle w:val="000100000000" w:firstRow="0" w:lastRow="0" w:firstColumn="0" w:lastColumn="1" w:oddVBand="0" w:evenVBand="0" w:oddHBand="0" w:evenHBand="0" w:firstRowFirstColumn="0" w:firstRowLastColumn="0" w:lastRowFirstColumn="0" w:lastRowLastColumn="0"/>
            <w:tcW w:w="1615" w:type="dxa"/>
            <w:tcBorders>
              <w:left w:val="nil"/>
              <w:bottom w:val="single" w:sz="4" w:space="0" w:color="7F7F7F" w:themeColor="text1" w:themeTint="80"/>
              <w:right w:val="nil"/>
            </w:tcBorders>
            <w:hideMark/>
          </w:tcPr>
          <w:p w:rsidR="008D75CD" w:rsidRPr="008D75CD" w:rsidRDefault="008D75CD" w:rsidP="003B257A">
            <w:pPr>
              <w:spacing w:after="0"/>
              <w:jc w:val="center"/>
              <w:rPr>
                <w:b w:val="0"/>
                <w:sz w:val="20"/>
                <w:szCs w:val="20"/>
              </w:rPr>
            </w:pPr>
            <w:r w:rsidRPr="008D75CD">
              <w:rPr>
                <w:b w:val="0"/>
                <w:sz w:val="20"/>
                <w:szCs w:val="20"/>
              </w:rPr>
              <w:t>300 RPM</w:t>
            </w:r>
          </w:p>
        </w:tc>
      </w:tr>
    </w:tbl>
    <w:p w:rsidR="008D75CD" w:rsidRPr="008D75CD" w:rsidRDefault="008D75CD" w:rsidP="008D75CD">
      <w:pPr>
        <w:spacing w:after="0" w:line="240" w:lineRule="auto"/>
        <w:jc w:val="both"/>
        <w:rPr>
          <w:bCs/>
          <w:sz w:val="20"/>
          <w:szCs w:val="20"/>
        </w:rPr>
      </w:pPr>
    </w:p>
    <w:p w:rsidR="008D75CD" w:rsidRPr="008D75CD" w:rsidRDefault="008D75CD" w:rsidP="00B75041">
      <w:pPr>
        <w:spacing w:after="0" w:line="240" w:lineRule="auto"/>
        <w:jc w:val="both"/>
        <w:rPr>
          <w:bCs/>
          <w:sz w:val="20"/>
          <w:szCs w:val="20"/>
        </w:rPr>
      </w:pPr>
      <w:r w:rsidRPr="008D75CD">
        <w:rPr>
          <w:bCs/>
          <w:sz w:val="20"/>
          <w:szCs w:val="20"/>
        </w:rPr>
        <w:t xml:space="preserve">Dari Parameter- parameter yang telah diperoleh, selanjutnya dapat ditentukan pemodelan </w:t>
      </w:r>
      <w:r w:rsidRPr="008D75CD">
        <w:rPr>
          <w:bCs/>
          <w:i/>
          <w:iCs/>
          <w:sz w:val="20"/>
          <w:szCs w:val="20"/>
        </w:rPr>
        <w:t>Open Loop Transfer Function</w:t>
      </w:r>
      <w:r w:rsidRPr="008D75CD">
        <w:rPr>
          <w:bCs/>
          <w:sz w:val="20"/>
          <w:szCs w:val="20"/>
        </w:rPr>
        <w:t xml:space="preserve"> dengan persamaan sebagai berikut</w:t>
      </w:r>
      <w:r w:rsidR="0006699A">
        <w:rPr>
          <w:bCs/>
          <w:sz w:val="20"/>
          <w:szCs w:val="20"/>
        </w:rPr>
        <w:fldChar w:fldCharType="begin" w:fldLock="1"/>
      </w:r>
      <w:r w:rsidR="0006699A">
        <w:rPr>
          <w:bCs/>
          <w:sz w:val="20"/>
          <w:szCs w:val="20"/>
        </w:rPr>
        <w:instrText>ADDIN CSL_CITATION {"citationItems":[{"id":"ITEM-1","itemData":{"author":[{"dropping-particle":"","family":"Sidoarjo","given":"Universitas Muhammadiyah","non-dropping-particle":"","parse-names":false,"suffix":""}],"id":"ITEM-1","issue":"1","issued":{"date-parts":[["2021"]]},"page":"305-324","title":"TRANSFER FUNCTION MODELING AND OPTIMIZATION SPEED RESPONSE OF BLDC MOTOR E-BIKE USING INTELLIGENT CONTROLLER","type":"article-journal","volume":"16"},"uris":["http://www.mendeley.com/documents/?uuid=69941b32-9a59-46a4-ac6a-14d24bc08589"]}],"mendeley":{"formattedCitation":"[7]","plainTextFormattedCitation":"[7]","previouslyFormattedCitation":"[7]"},"properties":{"noteIndex":0},"schema":"https://github.com/citation-style-language/schema/raw/master/csl-citation.json"}</w:instrText>
      </w:r>
      <w:r w:rsidR="0006699A">
        <w:rPr>
          <w:bCs/>
          <w:sz w:val="20"/>
          <w:szCs w:val="20"/>
        </w:rPr>
        <w:fldChar w:fldCharType="separate"/>
      </w:r>
      <w:r w:rsidR="0006699A" w:rsidRPr="0006699A">
        <w:rPr>
          <w:bCs/>
          <w:noProof/>
          <w:sz w:val="20"/>
          <w:szCs w:val="20"/>
        </w:rPr>
        <w:t>[7]</w:t>
      </w:r>
      <w:r w:rsidR="0006699A">
        <w:rPr>
          <w:bCs/>
          <w:sz w:val="20"/>
          <w:szCs w:val="20"/>
        </w:rPr>
        <w:fldChar w:fldCharType="end"/>
      </w:r>
      <w:r w:rsidRPr="008D75CD">
        <w:rPr>
          <w:bCs/>
          <w:sz w:val="20"/>
          <w:szCs w:val="20"/>
          <w:lang w:val="en-US"/>
        </w:rPr>
        <w:t xml:space="preserve"> </w:t>
      </w:r>
      <w:r w:rsidRPr="008D75CD">
        <w:rPr>
          <w:bCs/>
          <w:sz w:val="20"/>
          <w:szCs w:val="20"/>
        </w:rPr>
        <w:t xml:space="preserve"> :</w:t>
      </w:r>
    </w:p>
    <w:p w:rsidR="008D75CD" w:rsidRPr="008D75CD" w:rsidRDefault="008D75CD" w:rsidP="008D75CD">
      <w:pPr>
        <w:spacing w:after="0" w:line="240" w:lineRule="auto"/>
        <w:jc w:val="both"/>
        <w:rPr>
          <w:bCs/>
          <w:sz w:val="20"/>
          <w:szCs w:val="20"/>
        </w:rPr>
      </w:pPr>
    </w:p>
    <w:p w:rsidR="008D75CD" w:rsidRPr="008D75CD" w:rsidRDefault="008D75CD" w:rsidP="008D75CD">
      <w:pPr>
        <w:spacing w:after="0" w:line="240" w:lineRule="auto"/>
        <w:ind w:firstLine="709"/>
        <w:jc w:val="both"/>
        <w:rPr>
          <w:sz w:val="20"/>
          <w:szCs w:val="20"/>
        </w:rPr>
      </w:pPr>
      <m:oMath>
        <m:r>
          <w:rPr>
            <w:rFonts w:ascii="Cambria Math" w:eastAsiaTheme="minorEastAsia" w:hAnsi="Cambria Math"/>
            <w:sz w:val="20"/>
            <w:szCs w:val="20"/>
          </w:rPr>
          <m:t>OLTF=</m:t>
        </m:r>
        <m:f>
          <m:fPr>
            <m:ctrlPr>
              <w:rPr>
                <w:rFonts w:ascii="Cambria Math" w:eastAsiaTheme="minorEastAsia" w:hAnsi="Cambria Math"/>
                <w:i/>
                <w:sz w:val="20"/>
                <w:szCs w:val="20"/>
              </w:rPr>
            </m:ctrlPr>
          </m:fPr>
          <m:num>
            <m:r>
              <w:rPr>
                <w:rFonts w:ascii="Cambria Math" w:eastAsiaTheme="minorEastAsia" w:hAnsi="Cambria Math"/>
                <w:sz w:val="20"/>
                <w:szCs w:val="20"/>
              </w:rPr>
              <m:t>K</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m:rPr>
                        <m:sty m:val="p"/>
                      </m:rPr>
                      <w:rPr>
                        <w:rFonts w:ascii="Cambria Math" w:hAnsi="Cambria Math"/>
                        <w:sz w:val="20"/>
                        <w:szCs w:val="20"/>
                      </w:rPr>
                      <m:t xml:space="preserve">ωn </m:t>
                    </m:r>
                  </m:den>
                </m:f>
                <m:r>
                  <w:rPr>
                    <w:rFonts w:ascii="Cambria Math" w:eastAsiaTheme="minorEastAsia" w:hAnsi="Cambria Math"/>
                    <w:sz w:val="20"/>
                    <w:szCs w:val="20"/>
                  </w:rPr>
                  <m:t>S)</m:t>
                </m:r>
              </m:e>
              <m:sup>
                <m:r>
                  <w:rPr>
                    <w:rFonts w:ascii="Cambria Math" w:eastAsiaTheme="minorEastAsia" w:hAnsi="Cambria Math"/>
                    <w:sz w:val="20"/>
                    <w:szCs w:val="20"/>
                  </w:rPr>
                  <m:t>2</m:t>
                </m:r>
              </m:sup>
            </m:sSup>
            <m:r>
              <w:rPr>
                <w:rFonts w:ascii="Cambria Math" w:eastAsiaTheme="minorEastAsia" w:hAnsi="Cambria Math"/>
                <w:sz w:val="20"/>
                <w:szCs w:val="20"/>
              </w:rPr>
              <m:t xml:space="preserve"> + </m:t>
            </m:r>
            <m:f>
              <m:fPr>
                <m:ctrlPr>
                  <w:rPr>
                    <w:rFonts w:ascii="Cambria Math" w:eastAsiaTheme="minorEastAsia" w:hAnsi="Cambria Math"/>
                    <w:i/>
                    <w:sz w:val="20"/>
                    <w:szCs w:val="20"/>
                  </w:rPr>
                </m:ctrlPr>
              </m:fPr>
              <m:num>
                <m:r>
                  <w:rPr>
                    <w:rFonts w:ascii="Cambria Math" w:eastAsiaTheme="minorEastAsia" w:hAnsi="Cambria Math"/>
                    <w:sz w:val="20"/>
                    <w:szCs w:val="20"/>
                  </w:rPr>
                  <m:t>2</m:t>
                </m:r>
                <m:r>
                  <m:rPr>
                    <m:sty m:val="p"/>
                  </m:rPr>
                  <w:rPr>
                    <w:rFonts w:ascii="Cambria Math" w:hAnsi="Cambria Math"/>
                    <w:sz w:val="20"/>
                    <w:szCs w:val="20"/>
                  </w:rPr>
                  <m:t>ξ</m:t>
                </m:r>
              </m:num>
              <m:den>
                <m:r>
                  <m:rPr>
                    <m:sty m:val="p"/>
                  </m:rPr>
                  <w:rPr>
                    <w:rFonts w:ascii="Cambria Math" w:hAnsi="Cambria Math"/>
                    <w:sz w:val="20"/>
                    <w:szCs w:val="20"/>
                  </w:rPr>
                  <m:t xml:space="preserve">ωn </m:t>
                </m:r>
              </m:den>
            </m:f>
            <m:r>
              <w:rPr>
                <w:rFonts w:ascii="Cambria Math" w:eastAsiaTheme="minorEastAsia" w:hAnsi="Cambria Math"/>
                <w:sz w:val="20"/>
                <w:szCs w:val="20"/>
              </w:rPr>
              <m:t>S+1</m:t>
            </m:r>
          </m:den>
        </m:f>
      </m:oMath>
      <w:r w:rsidRPr="008D75CD">
        <w:rPr>
          <w:sz w:val="20"/>
          <w:szCs w:val="20"/>
        </w:rPr>
        <w:tab/>
      </w:r>
      <w:r w:rsidRPr="008D75CD">
        <w:rPr>
          <w:sz w:val="20"/>
          <w:szCs w:val="20"/>
        </w:rPr>
        <w:tab/>
      </w:r>
      <w:r w:rsidRPr="008D75CD">
        <w:rPr>
          <w:sz w:val="20"/>
          <w:szCs w:val="20"/>
        </w:rPr>
        <w:tab/>
      </w:r>
      <w:r w:rsidRPr="008D75CD">
        <w:rPr>
          <w:sz w:val="20"/>
          <w:szCs w:val="20"/>
        </w:rPr>
        <w:tab/>
      </w:r>
      <w:r w:rsidRPr="008D75CD">
        <w:rPr>
          <w:sz w:val="20"/>
          <w:szCs w:val="20"/>
        </w:rPr>
        <w:tab/>
      </w:r>
      <w:r w:rsidRPr="008D75CD">
        <w:rPr>
          <w:sz w:val="20"/>
          <w:szCs w:val="20"/>
        </w:rPr>
        <w:tab/>
      </w:r>
      <w:r w:rsidRPr="008D75CD">
        <w:rPr>
          <w:sz w:val="20"/>
          <w:szCs w:val="20"/>
        </w:rPr>
        <w:tab/>
      </w:r>
      <w:r w:rsidRPr="008D75CD">
        <w:rPr>
          <w:bCs/>
          <w:sz w:val="20"/>
          <w:szCs w:val="20"/>
        </w:rPr>
        <w:t>(1)</w:t>
      </w:r>
    </w:p>
    <w:p w:rsidR="000E4E2E" w:rsidRDefault="000E4E2E" w:rsidP="008D75CD">
      <w:pPr>
        <w:spacing w:after="0" w:line="240" w:lineRule="auto"/>
        <w:jc w:val="both"/>
        <w:rPr>
          <w:bCs/>
          <w:sz w:val="20"/>
          <w:szCs w:val="20"/>
        </w:rPr>
      </w:pPr>
    </w:p>
    <w:p w:rsidR="008D75CD" w:rsidRPr="008D75CD" w:rsidRDefault="008D75CD" w:rsidP="008D75CD">
      <w:pPr>
        <w:spacing w:after="0" w:line="240" w:lineRule="auto"/>
        <w:jc w:val="both"/>
        <w:rPr>
          <w:bCs/>
          <w:sz w:val="20"/>
          <w:szCs w:val="20"/>
        </w:rPr>
      </w:pPr>
      <w:r w:rsidRPr="008D75CD">
        <w:rPr>
          <w:bCs/>
          <w:sz w:val="20"/>
          <w:szCs w:val="20"/>
        </w:rPr>
        <w:t>Persamaan Open Loop Transfer Fuction adalah Sebagai berikut :</w:t>
      </w:r>
    </w:p>
    <w:p w:rsidR="008D75CD" w:rsidRPr="008D75CD" w:rsidRDefault="008D75CD" w:rsidP="008D75CD">
      <w:pPr>
        <w:pStyle w:val="IEEEParagraph"/>
        <w:ind w:firstLine="709"/>
        <w:jc w:val="left"/>
        <w:rPr>
          <w:sz w:val="20"/>
          <w:szCs w:val="20"/>
          <w:lang w:val="id-ID"/>
        </w:rPr>
      </w:pPr>
      <m:oMath>
        <m:r>
          <w:rPr>
            <w:rFonts w:ascii="Cambria Math" w:eastAsiaTheme="minorEastAsia" w:hAnsi="Cambria Math"/>
            <w:sz w:val="20"/>
            <w:szCs w:val="20"/>
            <w:lang w:val="id-ID"/>
          </w:rPr>
          <m:t>OLTF=</m:t>
        </m:r>
        <m:f>
          <m:fPr>
            <m:ctrlPr>
              <w:rPr>
                <w:rFonts w:ascii="Cambria Math" w:eastAsiaTheme="minorEastAsia" w:hAnsi="Cambria Math"/>
                <w:i/>
                <w:sz w:val="20"/>
                <w:szCs w:val="20"/>
              </w:rPr>
            </m:ctrlPr>
          </m:fPr>
          <m:num>
            <m:r>
              <w:rPr>
                <w:rFonts w:ascii="Cambria Math" w:eastAsiaTheme="minorEastAsia" w:hAnsi="Cambria Math"/>
                <w:sz w:val="20"/>
                <w:szCs w:val="20"/>
                <w:lang w:val="id-ID"/>
              </w:rPr>
              <m:t>K</m:t>
            </m:r>
          </m:num>
          <m:den>
            <m:sSup>
              <m:sSupPr>
                <m:ctrlPr>
                  <w:rPr>
                    <w:rFonts w:ascii="Cambria Math" w:eastAsiaTheme="minorEastAsia" w:hAnsi="Cambria Math"/>
                    <w:i/>
                    <w:sz w:val="20"/>
                    <w:szCs w:val="20"/>
                  </w:rPr>
                </m:ctrlPr>
              </m:sSupPr>
              <m:e>
                <m:r>
                  <w:rPr>
                    <w:rFonts w:ascii="Cambria Math" w:eastAsiaTheme="minorEastAsia" w:hAnsi="Cambria Math"/>
                    <w:sz w:val="20"/>
                    <w:szCs w:val="20"/>
                    <w:lang w:val="id-ID"/>
                  </w:rPr>
                  <m:t>(</m:t>
                </m:r>
                <m:f>
                  <m:fPr>
                    <m:ctrlPr>
                      <w:rPr>
                        <w:rFonts w:ascii="Cambria Math" w:eastAsiaTheme="minorEastAsia" w:hAnsi="Cambria Math"/>
                        <w:i/>
                        <w:sz w:val="20"/>
                        <w:szCs w:val="20"/>
                      </w:rPr>
                    </m:ctrlPr>
                  </m:fPr>
                  <m:num>
                    <m:r>
                      <w:rPr>
                        <w:rFonts w:ascii="Cambria Math" w:eastAsiaTheme="minorEastAsia" w:hAnsi="Cambria Math"/>
                        <w:sz w:val="20"/>
                        <w:szCs w:val="20"/>
                        <w:lang w:val="id-ID"/>
                      </w:rPr>
                      <m:t>1</m:t>
                    </m:r>
                  </m:num>
                  <m:den>
                    <m:r>
                      <m:rPr>
                        <m:sty m:val="p"/>
                      </m:rPr>
                      <w:rPr>
                        <w:rFonts w:ascii="Cambria Math" w:hAnsi="Cambria Math"/>
                        <w:sz w:val="20"/>
                        <w:szCs w:val="20"/>
                      </w:rPr>
                      <m:t>ω</m:t>
                    </m:r>
                    <m:r>
                      <m:rPr>
                        <m:sty m:val="p"/>
                      </m:rPr>
                      <w:rPr>
                        <w:rFonts w:ascii="Cambria Math" w:hAnsi="Cambria Math"/>
                        <w:sz w:val="20"/>
                        <w:szCs w:val="20"/>
                        <w:lang w:val="id-ID"/>
                      </w:rPr>
                      <m:t xml:space="preserve">n </m:t>
                    </m:r>
                  </m:den>
                </m:f>
                <m:r>
                  <w:rPr>
                    <w:rFonts w:ascii="Cambria Math" w:eastAsiaTheme="minorEastAsia" w:hAnsi="Cambria Math"/>
                    <w:sz w:val="20"/>
                    <w:szCs w:val="20"/>
                    <w:lang w:val="id-ID"/>
                  </w:rPr>
                  <m:t>S)</m:t>
                </m:r>
              </m:e>
              <m:sup>
                <m:r>
                  <w:rPr>
                    <w:rFonts w:ascii="Cambria Math" w:eastAsiaTheme="minorEastAsia" w:hAnsi="Cambria Math"/>
                    <w:sz w:val="20"/>
                    <w:szCs w:val="20"/>
                    <w:lang w:val="id-ID"/>
                  </w:rPr>
                  <m:t>2</m:t>
                </m:r>
              </m:sup>
            </m:sSup>
            <m:r>
              <w:rPr>
                <w:rFonts w:ascii="Cambria Math" w:eastAsiaTheme="minorEastAsia" w:hAnsi="Cambria Math"/>
                <w:sz w:val="20"/>
                <w:szCs w:val="20"/>
                <w:lang w:val="id-ID"/>
              </w:rPr>
              <m:t xml:space="preserve"> + </m:t>
            </m:r>
            <m:f>
              <m:fPr>
                <m:ctrlPr>
                  <w:rPr>
                    <w:rFonts w:ascii="Cambria Math" w:eastAsiaTheme="minorEastAsia" w:hAnsi="Cambria Math"/>
                    <w:i/>
                    <w:sz w:val="20"/>
                    <w:szCs w:val="20"/>
                  </w:rPr>
                </m:ctrlPr>
              </m:fPr>
              <m:num>
                <m:r>
                  <w:rPr>
                    <w:rFonts w:ascii="Cambria Math" w:eastAsiaTheme="minorEastAsia" w:hAnsi="Cambria Math"/>
                    <w:sz w:val="20"/>
                    <w:szCs w:val="20"/>
                    <w:lang w:val="id-ID"/>
                  </w:rPr>
                  <m:t>2</m:t>
                </m:r>
                <m:r>
                  <m:rPr>
                    <m:sty m:val="p"/>
                  </m:rPr>
                  <w:rPr>
                    <w:rFonts w:ascii="Cambria Math" w:hAnsi="Cambria Math"/>
                    <w:sz w:val="20"/>
                    <w:szCs w:val="20"/>
                  </w:rPr>
                  <m:t>ξ</m:t>
                </m:r>
              </m:num>
              <m:den>
                <m:r>
                  <m:rPr>
                    <m:sty m:val="p"/>
                  </m:rPr>
                  <w:rPr>
                    <w:rFonts w:ascii="Cambria Math" w:hAnsi="Cambria Math"/>
                    <w:sz w:val="20"/>
                    <w:szCs w:val="20"/>
                  </w:rPr>
                  <m:t>ω</m:t>
                </m:r>
                <m:r>
                  <m:rPr>
                    <m:sty m:val="p"/>
                  </m:rPr>
                  <w:rPr>
                    <w:rFonts w:ascii="Cambria Math" w:hAnsi="Cambria Math"/>
                    <w:sz w:val="20"/>
                    <w:szCs w:val="20"/>
                    <w:lang w:val="id-ID"/>
                  </w:rPr>
                  <m:t xml:space="preserve">n </m:t>
                </m:r>
              </m:den>
            </m:f>
            <m:r>
              <w:rPr>
                <w:rFonts w:ascii="Cambria Math" w:eastAsiaTheme="minorEastAsia" w:hAnsi="Cambria Math"/>
                <w:sz w:val="20"/>
                <w:szCs w:val="20"/>
                <w:lang w:val="id-ID"/>
              </w:rPr>
              <m:t>S+1</m:t>
            </m:r>
          </m:den>
        </m:f>
      </m:oMath>
      <w:r w:rsidRPr="008D75CD">
        <w:rPr>
          <w:sz w:val="20"/>
          <w:szCs w:val="20"/>
          <w:lang w:val="id-ID"/>
        </w:rPr>
        <w:tab/>
      </w:r>
      <w:r w:rsidRPr="008D75CD">
        <w:rPr>
          <w:sz w:val="20"/>
          <w:szCs w:val="20"/>
          <w:lang w:val="id-ID"/>
        </w:rPr>
        <w:tab/>
      </w:r>
      <w:r w:rsidRPr="008D75CD">
        <w:rPr>
          <w:sz w:val="20"/>
          <w:szCs w:val="20"/>
          <w:lang w:val="id-ID"/>
        </w:rPr>
        <w:tab/>
      </w:r>
      <w:r w:rsidRPr="008D75CD">
        <w:rPr>
          <w:sz w:val="20"/>
          <w:szCs w:val="20"/>
          <w:lang w:val="id-ID"/>
        </w:rPr>
        <w:tab/>
      </w:r>
      <w:r w:rsidRPr="008D75CD">
        <w:rPr>
          <w:sz w:val="20"/>
          <w:szCs w:val="20"/>
          <w:lang w:val="id-ID"/>
        </w:rPr>
        <w:tab/>
      </w:r>
      <w:r w:rsidRPr="008D75CD">
        <w:rPr>
          <w:sz w:val="20"/>
          <w:szCs w:val="20"/>
          <w:lang w:val="id-ID"/>
        </w:rPr>
        <w:tab/>
      </w:r>
      <w:r w:rsidRPr="008D75CD">
        <w:rPr>
          <w:sz w:val="20"/>
          <w:szCs w:val="20"/>
          <w:lang w:val="id-ID"/>
        </w:rPr>
        <w:tab/>
      </w:r>
    </w:p>
    <w:p w:rsidR="008D75CD" w:rsidRPr="008D75CD" w:rsidRDefault="008D75CD" w:rsidP="008D75CD">
      <w:pPr>
        <w:pStyle w:val="IEEEParagraph"/>
        <w:ind w:firstLine="709"/>
        <w:jc w:val="left"/>
        <w:rPr>
          <w:sz w:val="20"/>
          <w:szCs w:val="20"/>
        </w:rPr>
      </w:pPr>
      <m:oMath>
        <m:r>
          <w:rPr>
            <w:rFonts w:ascii="Cambria Math" w:eastAsiaTheme="minorEastAsia" w:hAnsi="Cambria Math"/>
            <w:sz w:val="20"/>
            <w:szCs w:val="20"/>
          </w:rPr>
          <m:t>OLTF=</m:t>
        </m:r>
        <m:f>
          <m:fPr>
            <m:ctrlPr>
              <w:rPr>
                <w:rFonts w:ascii="Cambria Math" w:eastAsiaTheme="minorEastAsia" w:hAnsi="Cambria Math"/>
                <w:i/>
                <w:sz w:val="20"/>
                <w:szCs w:val="20"/>
              </w:rPr>
            </m:ctrlPr>
          </m:fPr>
          <m:num>
            <m:r>
              <w:rPr>
                <w:rFonts w:ascii="Cambria Math" w:eastAsiaTheme="minorEastAsia" w:hAnsi="Cambria Math"/>
                <w:sz w:val="20"/>
                <w:szCs w:val="20"/>
              </w:rPr>
              <m:t>0.962</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2.4 x</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-2</m:t>
                    </m:r>
                  </m:sup>
                </m:sSup>
                <m:r>
                  <w:rPr>
                    <w:rFonts w:ascii="Cambria Math" w:eastAsiaTheme="minorEastAsia" w:hAnsi="Cambria Math"/>
                    <w:sz w:val="20"/>
                    <w:szCs w:val="20"/>
                  </w:rPr>
                  <m:t xml:space="preserve"> S</m:t>
                </m:r>
              </m:e>
              <m:sup>
                <m:r>
                  <w:rPr>
                    <w:rFonts w:ascii="Cambria Math" w:eastAsiaTheme="minorEastAsia" w:hAnsi="Cambria Math"/>
                    <w:sz w:val="20"/>
                    <w:szCs w:val="20"/>
                  </w:rPr>
                  <m:t>2</m:t>
                </m:r>
              </m:sup>
            </m:sSup>
            <m:r>
              <w:rPr>
                <w:rFonts w:ascii="Cambria Math" w:eastAsiaTheme="minorEastAsia" w:hAnsi="Cambria Math"/>
                <w:sz w:val="20"/>
                <w:szCs w:val="20"/>
              </w:rPr>
              <m:t xml:space="preserve"> + 6.4 x</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-2</m:t>
                </m:r>
              </m:sup>
            </m:sSup>
            <m:r>
              <w:rPr>
                <w:rFonts w:ascii="Cambria Math" w:eastAsiaTheme="minorEastAsia" w:hAnsi="Cambria Math"/>
                <w:sz w:val="20"/>
                <w:szCs w:val="20"/>
              </w:rPr>
              <m:t>S+1</m:t>
            </m:r>
          </m:den>
        </m:f>
      </m:oMath>
      <w:r w:rsidRPr="008D75CD">
        <w:rPr>
          <w:sz w:val="20"/>
          <w:szCs w:val="20"/>
        </w:rPr>
        <w:tab/>
      </w:r>
    </w:p>
    <w:p w:rsidR="008D75CD" w:rsidRPr="008D75CD" w:rsidRDefault="008D75CD" w:rsidP="008D75CD">
      <w:pPr>
        <w:spacing w:after="0" w:line="240" w:lineRule="auto"/>
        <w:jc w:val="both"/>
        <w:rPr>
          <w:bCs/>
          <w:sz w:val="20"/>
          <w:szCs w:val="20"/>
        </w:rPr>
      </w:pPr>
    </w:p>
    <w:p w:rsidR="008D75CD" w:rsidRPr="008D75CD" w:rsidRDefault="008D75CD" w:rsidP="008D75CD">
      <w:pPr>
        <w:spacing w:after="0" w:line="240" w:lineRule="auto"/>
        <w:ind w:firstLine="709"/>
        <w:jc w:val="both"/>
        <w:rPr>
          <w:bCs/>
          <w:sz w:val="20"/>
          <w:szCs w:val="20"/>
        </w:rPr>
      </w:pPr>
      <w:r w:rsidRPr="008D75CD">
        <w:rPr>
          <w:bCs/>
          <w:sz w:val="20"/>
          <w:szCs w:val="20"/>
        </w:rPr>
        <w:t xml:space="preserve">Dari hasil persamaan </w:t>
      </w:r>
      <w:r w:rsidRPr="008D75CD">
        <w:rPr>
          <w:bCs/>
          <w:i/>
          <w:iCs/>
          <w:sz w:val="20"/>
          <w:szCs w:val="20"/>
        </w:rPr>
        <w:t>Open Loop Transfer Function</w:t>
      </w:r>
      <w:r w:rsidRPr="008D75CD">
        <w:rPr>
          <w:bCs/>
          <w:sz w:val="20"/>
          <w:szCs w:val="20"/>
        </w:rPr>
        <w:t xml:space="preserve"> kita akan melakukan simulasi menggunakan Matlab. Gambar 6 menunjukkan blok simulasi </w:t>
      </w:r>
      <w:r w:rsidRPr="008D75CD">
        <w:rPr>
          <w:bCs/>
          <w:i/>
          <w:iCs/>
          <w:sz w:val="20"/>
          <w:szCs w:val="20"/>
        </w:rPr>
        <w:t>Open Loop Transfer Function</w:t>
      </w:r>
      <w:r w:rsidRPr="008D75CD">
        <w:rPr>
          <w:bCs/>
          <w:sz w:val="20"/>
          <w:szCs w:val="20"/>
        </w:rPr>
        <w:t xml:space="preserve"> pada Matlab.</w:t>
      </w:r>
    </w:p>
    <w:p w:rsidR="008D75CD" w:rsidRPr="008D75CD" w:rsidRDefault="008D75CD" w:rsidP="008D75CD">
      <w:pPr>
        <w:spacing w:after="0" w:line="240" w:lineRule="auto"/>
        <w:jc w:val="center"/>
        <w:rPr>
          <w:bCs/>
          <w:sz w:val="20"/>
          <w:szCs w:val="20"/>
          <w:lang w:val="en-US"/>
        </w:rPr>
      </w:pPr>
      <w:r w:rsidRPr="008D75CD">
        <w:rPr>
          <w:bCs/>
          <w:noProof/>
          <w:sz w:val="20"/>
          <w:szCs w:val="20"/>
          <w:lang w:val="en-US" w:eastAsia="ja-JP"/>
        </w:rPr>
        <w:drawing>
          <wp:inline distT="0" distB="0" distL="0" distR="0">
            <wp:extent cx="2154803" cy="5059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2392" cy="510040"/>
                    </a:xfrm>
                    <a:prstGeom prst="rect">
                      <a:avLst/>
                    </a:prstGeom>
                    <a:noFill/>
                    <a:ln>
                      <a:noFill/>
                    </a:ln>
                  </pic:spPr>
                </pic:pic>
              </a:graphicData>
            </a:graphic>
          </wp:inline>
        </w:drawing>
      </w:r>
    </w:p>
    <w:p w:rsidR="008D75CD" w:rsidRPr="008D75CD" w:rsidRDefault="008D75CD" w:rsidP="008D75CD">
      <w:pPr>
        <w:spacing w:after="0" w:line="240" w:lineRule="auto"/>
        <w:jc w:val="center"/>
        <w:rPr>
          <w:bCs/>
          <w:sz w:val="20"/>
          <w:szCs w:val="20"/>
        </w:rPr>
      </w:pPr>
      <w:r w:rsidRPr="008D75CD">
        <w:rPr>
          <w:bCs/>
          <w:sz w:val="20"/>
          <w:szCs w:val="20"/>
        </w:rPr>
        <w:t xml:space="preserve">Gambar </w:t>
      </w:r>
      <w:r w:rsidRPr="008D75CD">
        <w:rPr>
          <w:bCs/>
          <w:sz w:val="20"/>
          <w:szCs w:val="20"/>
          <w:lang w:val="en-US"/>
        </w:rPr>
        <w:t>5</w:t>
      </w:r>
      <w:r w:rsidRPr="008D75CD">
        <w:rPr>
          <w:bCs/>
          <w:sz w:val="20"/>
          <w:szCs w:val="20"/>
        </w:rPr>
        <w:t xml:space="preserve">. </w:t>
      </w:r>
      <w:r w:rsidRPr="008D75CD">
        <w:rPr>
          <w:bCs/>
          <w:i/>
          <w:iCs/>
          <w:sz w:val="20"/>
          <w:szCs w:val="20"/>
        </w:rPr>
        <w:t>Open Loop transfer function</w:t>
      </w:r>
    </w:p>
    <w:p w:rsidR="008D75CD" w:rsidRPr="008D75CD" w:rsidRDefault="008D75CD" w:rsidP="008D75CD">
      <w:pPr>
        <w:spacing w:after="0" w:line="240" w:lineRule="auto"/>
        <w:jc w:val="both"/>
        <w:rPr>
          <w:bCs/>
          <w:sz w:val="20"/>
          <w:szCs w:val="20"/>
        </w:rPr>
      </w:pPr>
    </w:p>
    <w:p w:rsidR="008D75CD" w:rsidRPr="003B257A" w:rsidRDefault="008D75CD" w:rsidP="003B257A">
      <w:pPr>
        <w:spacing w:after="0" w:line="240" w:lineRule="auto"/>
        <w:jc w:val="center"/>
        <w:rPr>
          <w:bCs/>
          <w:sz w:val="20"/>
          <w:szCs w:val="20"/>
          <w:lang w:val="en-US"/>
        </w:rPr>
      </w:pPr>
      <w:r w:rsidRPr="008D75CD">
        <w:rPr>
          <w:bCs/>
          <w:noProof/>
          <w:sz w:val="20"/>
          <w:szCs w:val="20"/>
          <w:lang w:val="en-US" w:eastAsia="ja-JP"/>
        </w:rPr>
        <w:drawing>
          <wp:inline distT="0" distB="0" distL="0" distR="0">
            <wp:extent cx="1987826" cy="9620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9957" cy="963088"/>
                    </a:xfrm>
                    <a:prstGeom prst="rect">
                      <a:avLst/>
                    </a:prstGeom>
                    <a:noFill/>
                    <a:ln>
                      <a:noFill/>
                    </a:ln>
                  </pic:spPr>
                </pic:pic>
              </a:graphicData>
            </a:graphic>
          </wp:inline>
        </w:drawing>
      </w:r>
    </w:p>
    <w:p w:rsidR="008D75CD" w:rsidRPr="008D75CD" w:rsidRDefault="008D75CD" w:rsidP="008D75CD">
      <w:pPr>
        <w:spacing w:after="0" w:line="240" w:lineRule="auto"/>
        <w:jc w:val="center"/>
        <w:rPr>
          <w:b/>
          <w:bCs/>
          <w:sz w:val="20"/>
          <w:szCs w:val="20"/>
          <w:lang w:val="en-US"/>
        </w:rPr>
      </w:pPr>
      <w:r w:rsidRPr="008D75CD">
        <w:rPr>
          <w:bCs/>
          <w:sz w:val="20"/>
          <w:szCs w:val="20"/>
        </w:rPr>
        <w:t xml:space="preserve">Gambar </w:t>
      </w:r>
      <w:r w:rsidRPr="008D75CD">
        <w:rPr>
          <w:bCs/>
          <w:sz w:val="20"/>
          <w:szCs w:val="20"/>
          <w:lang w:val="en-US"/>
        </w:rPr>
        <w:t>6</w:t>
      </w:r>
      <w:r w:rsidRPr="008D75CD">
        <w:rPr>
          <w:bCs/>
          <w:sz w:val="20"/>
          <w:szCs w:val="20"/>
        </w:rPr>
        <w:t xml:space="preserve">. </w:t>
      </w:r>
      <w:r w:rsidRPr="008D75CD">
        <w:rPr>
          <w:bCs/>
          <w:i/>
          <w:iCs/>
          <w:sz w:val="20"/>
          <w:szCs w:val="20"/>
        </w:rPr>
        <w:t>Output Respon</w:t>
      </w:r>
      <w:r w:rsidRPr="008D75CD">
        <w:rPr>
          <w:bCs/>
          <w:i/>
          <w:iCs/>
          <w:sz w:val="20"/>
          <w:szCs w:val="20"/>
          <w:lang w:val="en-US"/>
        </w:rPr>
        <w:t>se</w:t>
      </w:r>
      <w:r w:rsidRPr="008D75CD">
        <w:rPr>
          <w:bCs/>
          <w:sz w:val="20"/>
          <w:szCs w:val="20"/>
        </w:rPr>
        <w:t xml:space="preserve"> RPM OLTF</w:t>
      </w:r>
    </w:p>
    <w:p w:rsidR="008D75CD" w:rsidRPr="008D75CD" w:rsidRDefault="008D75CD" w:rsidP="008D75CD">
      <w:pPr>
        <w:spacing w:after="0" w:line="240" w:lineRule="auto"/>
        <w:jc w:val="both"/>
        <w:rPr>
          <w:b/>
          <w:bCs/>
          <w:i/>
          <w:iCs/>
          <w:sz w:val="20"/>
          <w:szCs w:val="20"/>
        </w:rPr>
      </w:pPr>
      <w:r w:rsidRPr="008D75CD">
        <w:rPr>
          <w:b/>
          <w:bCs/>
          <w:i/>
          <w:iCs/>
          <w:sz w:val="20"/>
          <w:szCs w:val="20"/>
        </w:rPr>
        <w:t xml:space="preserve">System </w:t>
      </w:r>
      <w:r w:rsidRPr="008D75CD">
        <w:rPr>
          <w:b/>
          <w:bCs/>
          <w:i/>
          <w:iCs/>
          <w:sz w:val="20"/>
          <w:szCs w:val="20"/>
          <w:lang w:val="en-US"/>
        </w:rPr>
        <w:t>Close</w:t>
      </w:r>
      <w:r w:rsidRPr="008D75CD">
        <w:rPr>
          <w:b/>
          <w:bCs/>
          <w:i/>
          <w:iCs/>
          <w:sz w:val="20"/>
          <w:szCs w:val="20"/>
        </w:rPr>
        <w:t xml:space="preserve"> Loop</w:t>
      </w:r>
    </w:p>
    <w:p w:rsidR="008D75CD" w:rsidRPr="008D75CD" w:rsidRDefault="008D75CD" w:rsidP="008D75CD">
      <w:pPr>
        <w:spacing w:before="100" w:after="100" w:line="240" w:lineRule="auto"/>
        <w:ind w:firstLine="709"/>
        <w:jc w:val="both"/>
        <w:rPr>
          <w:bCs/>
          <w:sz w:val="20"/>
          <w:szCs w:val="20"/>
        </w:rPr>
      </w:pPr>
      <w:r w:rsidRPr="008D75CD">
        <w:rPr>
          <w:bCs/>
          <w:sz w:val="20"/>
          <w:szCs w:val="20"/>
        </w:rPr>
        <w:t xml:space="preserve">Dari gambar diatas dapat dilihat  bahwa gelombang output RPM dari </w:t>
      </w:r>
      <w:r w:rsidRPr="008D75CD">
        <w:rPr>
          <w:bCs/>
          <w:i/>
          <w:iCs/>
          <w:sz w:val="20"/>
          <w:szCs w:val="20"/>
        </w:rPr>
        <w:t>open loop transfer function</w:t>
      </w:r>
      <w:r w:rsidRPr="008D75CD">
        <w:rPr>
          <w:bCs/>
          <w:sz w:val="20"/>
          <w:szCs w:val="20"/>
        </w:rPr>
        <w:t xml:space="preserve"> belum sesuai dengan nilai RPM output yang diinginkan yaitu masih terdapat </w:t>
      </w:r>
      <w:r w:rsidRPr="008D75CD">
        <w:rPr>
          <w:bCs/>
          <w:i/>
          <w:iCs/>
          <w:sz w:val="20"/>
          <w:szCs w:val="20"/>
        </w:rPr>
        <w:t>overshoot</w:t>
      </w:r>
      <w:r w:rsidRPr="008D75CD">
        <w:rPr>
          <w:bCs/>
          <w:sz w:val="20"/>
          <w:szCs w:val="20"/>
        </w:rPr>
        <w:t xml:space="preserve"> </w:t>
      </w:r>
      <w:r w:rsidRPr="008D75CD">
        <w:rPr>
          <w:bCs/>
          <w:sz w:val="20"/>
          <w:szCs w:val="20"/>
        </w:rPr>
        <w:lastRenderedPageBreak/>
        <w:t xml:space="preserve">dan nilai </w:t>
      </w:r>
      <w:r w:rsidRPr="008D75CD">
        <w:rPr>
          <w:bCs/>
          <w:i/>
          <w:iCs/>
          <w:sz w:val="20"/>
          <w:szCs w:val="20"/>
        </w:rPr>
        <w:t>steady state</w:t>
      </w:r>
      <w:r w:rsidRPr="008D75CD">
        <w:rPr>
          <w:bCs/>
          <w:sz w:val="20"/>
          <w:szCs w:val="20"/>
        </w:rPr>
        <w:t xml:space="preserve"> hanya 289 RPM sedangakan nilai RPM output yang diinginkan adalah 300 RPM. Sehingga perlu untuk dikontrol menggunakan kontrol PID.</w:t>
      </w:r>
    </w:p>
    <w:p w:rsidR="008D75CD" w:rsidRPr="008D75CD" w:rsidRDefault="003B257A" w:rsidP="00E771D8">
      <w:pPr>
        <w:spacing w:before="100" w:after="100" w:line="240" w:lineRule="auto"/>
        <w:ind w:firstLine="709"/>
        <w:jc w:val="both"/>
        <w:rPr>
          <w:bCs/>
          <w:sz w:val="20"/>
          <w:szCs w:val="20"/>
        </w:rPr>
      </w:pPr>
      <w:proofErr w:type="spellStart"/>
      <w:r>
        <w:rPr>
          <w:bCs/>
          <w:sz w:val="20"/>
          <w:szCs w:val="20"/>
          <w:lang w:val="en-US"/>
        </w:rPr>
        <w:t>Berikut</w:t>
      </w:r>
      <w:proofErr w:type="spellEnd"/>
      <w:r>
        <w:rPr>
          <w:bCs/>
          <w:sz w:val="20"/>
          <w:szCs w:val="20"/>
          <w:lang w:val="en-US"/>
        </w:rPr>
        <w:t xml:space="preserve"> </w:t>
      </w:r>
      <w:proofErr w:type="spellStart"/>
      <w:proofErr w:type="gramStart"/>
      <w:r>
        <w:rPr>
          <w:bCs/>
          <w:sz w:val="20"/>
          <w:szCs w:val="20"/>
          <w:lang w:val="en-US"/>
        </w:rPr>
        <w:t>adalah</w:t>
      </w:r>
      <w:proofErr w:type="spellEnd"/>
      <w:r w:rsidR="008D75CD" w:rsidRPr="008D75CD">
        <w:rPr>
          <w:bCs/>
          <w:sz w:val="20"/>
          <w:szCs w:val="20"/>
        </w:rPr>
        <w:t xml:space="preserve">  nilai</w:t>
      </w:r>
      <w:proofErr w:type="gramEnd"/>
      <w:r w:rsidR="008D75CD" w:rsidRPr="008D75CD">
        <w:rPr>
          <w:bCs/>
          <w:sz w:val="20"/>
          <w:szCs w:val="20"/>
        </w:rPr>
        <w:t xml:space="preserve"> Kp Ki dan Kd pada kontroller PID </w:t>
      </w:r>
      <w:r w:rsidR="00E771D8">
        <w:rPr>
          <w:bCs/>
          <w:sz w:val="20"/>
          <w:szCs w:val="20"/>
          <w:lang w:val="en-US"/>
        </w:rPr>
        <w:t xml:space="preserve">yang </w:t>
      </w:r>
      <w:proofErr w:type="spellStart"/>
      <w:r w:rsidR="00E771D8">
        <w:rPr>
          <w:bCs/>
          <w:sz w:val="20"/>
          <w:szCs w:val="20"/>
          <w:lang w:val="en-US"/>
        </w:rPr>
        <w:t>telah</w:t>
      </w:r>
      <w:proofErr w:type="spellEnd"/>
      <w:r w:rsidR="00E771D8">
        <w:rPr>
          <w:bCs/>
          <w:sz w:val="20"/>
          <w:szCs w:val="20"/>
          <w:lang w:val="en-US"/>
        </w:rPr>
        <w:t xml:space="preserve"> </w:t>
      </w:r>
      <w:proofErr w:type="spellStart"/>
      <w:r w:rsidR="00E771D8">
        <w:rPr>
          <w:bCs/>
          <w:sz w:val="20"/>
          <w:szCs w:val="20"/>
          <w:lang w:val="en-US"/>
        </w:rPr>
        <w:t>ditentukan</w:t>
      </w:r>
      <w:proofErr w:type="spellEnd"/>
      <w:r w:rsidR="00E771D8">
        <w:rPr>
          <w:bCs/>
          <w:sz w:val="20"/>
          <w:szCs w:val="20"/>
          <w:lang w:val="en-US"/>
        </w:rPr>
        <w:t xml:space="preserve"> </w:t>
      </w:r>
      <w:r w:rsidR="008D75CD" w:rsidRPr="008D75CD">
        <w:rPr>
          <w:bCs/>
          <w:sz w:val="20"/>
          <w:szCs w:val="20"/>
        </w:rPr>
        <w:t xml:space="preserve"> :</w:t>
      </w:r>
    </w:p>
    <w:p w:rsidR="00E771D8" w:rsidRDefault="003B257A" w:rsidP="00E771D8">
      <w:pPr>
        <w:pStyle w:val="NormalWeb"/>
        <w:spacing w:before="0" w:beforeAutospacing="0" w:after="0" w:afterAutospacing="0" w:line="360" w:lineRule="auto"/>
        <w:rPr>
          <w:rFonts w:eastAsiaTheme="minorHAnsi"/>
          <w:sz w:val="20"/>
          <w:szCs w:val="20"/>
        </w:rPr>
      </w:pPr>
      <w:r>
        <w:rPr>
          <w:rFonts w:eastAsiaTheme="minorHAnsi"/>
          <w:sz w:val="20"/>
          <w:szCs w:val="20"/>
        </w:rPr>
        <w:tab/>
      </w:r>
      <w:proofErr w:type="spellStart"/>
      <w:proofErr w:type="gramStart"/>
      <w:r w:rsidR="00E771D8">
        <w:rPr>
          <w:rFonts w:eastAsiaTheme="minorHAnsi"/>
          <w:sz w:val="20"/>
          <w:szCs w:val="20"/>
        </w:rPr>
        <w:t>Kp</w:t>
      </w:r>
      <w:proofErr w:type="spellEnd"/>
      <w:proofErr w:type="gramEnd"/>
      <w:r w:rsidR="00E771D8">
        <w:rPr>
          <w:rFonts w:eastAsiaTheme="minorHAnsi"/>
          <w:sz w:val="20"/>
          <w:szCs w:val="20"/>
        </w:rPr>
        <w:t xml:space="preserve"> = 0.008</w:t>
      </w:r>
    </w:p>
    <w:p w:rsidR="00E771D8" w:rsidRDefault="00E771D8" w:rsidP="00E771D8">
      <w:pPr>
        <w:pStyle w:val="NormalWeb"/>
        <w:spacing w:before="0" w:beforeAutospacing="0" w:after="0" w:afterAutospacing="0" w:line="360" w:lineRule="auto"/>
        <w:ind w:firstLine="709"/>
        <w:rPr>
          <w:rFonts w:eastAsiaTheme="minorHAnsi"/>
          <w:sz w:val="20"/>
          <w:szCs w:val="20"/>
        </w:rPr>
      </w:pPr>
      <w:r>
        <w:rPr>
          <w:rFonts w:eastAsiaTheme="minorHAnsi"/>
          <w:sz w:val="20"/>
          <w:szCs w:val="20"/>
        </w:rPr>
        <w:t xml:space="preserve">Ki </w:t>
      </w:r>
      <w:proofErr w:type="gramStart"/>
      <w:r>
        <w:rPr>
          <w:rFonts w:eastAsiaTheme="minorHAnsi"/>
          <w:sz w:val="20"/>
          <w:szCs w:val="20"/>
        </w:rPr>
        <w:t>=  1.25</w:t>
      </w:r>
      <w:proofErr w:type="gramEnd"/>
    </w:p>
    <w:p w:rsidR="008D75CD" w:rsidRPr="008D75CD" w:rsidRDefault="00E771D8" w:rsidP="00E771D8">
      <w:pPr>
        <w:pStyle w:val="NormalWeb"/>
        <w:spacing w:before="0" w:beforeAutospacing="0" w:after="0" w:afterAutospacing="0" w:line="360" w:lineRule="auto"/>
        <w:ind w:firstLine="709"/>
        <w:rPr>
          <w:rFonts w:eastAsiaTheme="minorHAnsi"/>
          <w:sz w:val="20"/>
          <w:szCs w:val="20"/>
        </w:rPr>
      </w:pPr>
      <w:proofErr w:type="spellStart"/>
      <w:proofErr w:type="gramStart"/>
      <w:r>
        <w:rPr>
          <w:rFonts w:eastAsiaTheme="minorHAnsi"/>
          <w:sz w:val="20"/>
          <w:szCs w:val="20"/>
        </w:rPr>
        <w:t>Kd</w:t>
      </w:r>
      <w:proofErr w:type="spellEnd"/>
      <w:proofErr w:type="gramEnd"/>
      <w:r>
        <w:rPr>
          <w:rFonts w:eastAsiaTheme="minorHAnsi"/>
          <w:sz w:val="20"/>
          <w:szCs w:val="20"/>
        </w:rPr>
        <w:t>= 0.02</w:t>
      </w:r>
      <w:r w:rsidR="003B257A">
        <w:rPr>
          <w:rFonts w:eastAsiaTheme="minorHAnsi"/>
          <w:sz w:val="20"/>
          <w:szCs w:val="20"/>
        </w:rPr>
        <w:tab/>
      </w:r>
      <w:r w:rsidR="003B257A">
        <w:rPr>
          <w:rFonts w:eastAsiaTheme="minorHAnsi"/>
          <w:sz w:val="20"/>
          <w:szCs w:val="20"/>
        </w:rPr>
        <w:tab/>
      </w:r>
      <w:r w:rsidR="003B257A">
        <w:rPr>
          <w:rFonts w:eastAsiaTheme="minorHAnsi"/>
          <w:sz w:val="20"/>
          <w:szCs w:val="20"/>
        </w:rPr>
        <w:tab/>
      </w:r>
      <w:r w:rsidR="003B257A">
        <w:rPr>
          <w:rFonts w:eastAsiaTheme="minorHAnsi"/>
          <w:sz w:val="20"/>
          <w:szCs w:val="20"/>
        </w:rPr>
        <w:tab/>
      </w:r>
      <w:r w:rsidR="003B257A">
        <w:rPr>
          <w:rFonts w:eastAsiaTheme="minorHAnsi"/>
          <w:sz w:val="20"/>
          <w:szCs w:val="20"/>
        </w:rPr>
        <w:tab/>
      </w:r>
      <w:r w:rsidR="003B257A">
        <w:rPr>
          <w:rFonts w:eastAsiaTheme="minorHAnsi"/>
          <w:sz w:val="20"/>
          <w:szCs w:val="20"/>
        </w:rPr>
        <w:tab/>
      </w:r>
    </w:p>
    <w:p w:rsidR="008D75CD" w:rsidRPr="008D75CD" w:rsidRDefault="008D75CD" w:rsidP="008D75CD">
      <w:pPr>
        <w:spacing w:before="100" w:after="100" w:line="240" w:lineRule="auto"/>
        <w:ind w:firstLine="709"/>
        <w:jc w:val="both"/>
        <w:rPr>
          <w:bCs/>
          <w:sz w:val="20"/>
          <w:szCs w:val="20"/>
        </w:rPr>
      </w:pPr>
      <w:r w:rsidRPr="008D75CD">
        <w:rPr>
          <w:bCs/>
          <w:sz w:val="20"/>
          <w:szCs w:val="20"/>
        </w:rPr>
        <w:t xml:space="preserve">Dari hasil perhitungan nilai Kp, Ki dan Kd selanjutnya akan dilakukan simulasi menggunakan Matlab. Gambar 3.18 menunjukkan blok simulasi </w:t>
      </w:r>
      <w:r w:rsidRPr="008D75CD">
        <w:rPr>
          <w:bCs/>
          <w:i/>
          <w:iCs/>
          <w:sz w:val="20"/>
          <w:szCs w:val="20"/>
        </w:rPr>
        <w:t>Close  Loop Transfer Function</w:t>
      </w:r>
      <w:r w:rsidRPr="008D75CD">
        <w:rPr>
          <w:bCs/>
          <w:sz w:val="20"/>
          <w:szCs w:val="20"/>
        </w:rPr>
        <w:t xml:space="preserve"> pada Matlab yang telah digabung dengan </w:t>
      </w:r>
      <w:r w:rsidRPr="008D75CD">
        <w:rPr>
          <w:bCs/>
          <w:i/>
          <w:iCs/>
          <w:sz w:val="20"/>
          <w:szCs w:val="20"/>
        </w:rPr>
        <w:t>Open Loop transfer Function</w:t>
      </w:r>
      <w:r w:rsidRPr="008D75CD">
        <w:rPr>
          <w:bCs/>
          <w:sz w:val="20"/>
          <w:szCs w:val="20"/>
        </w:rPr>
        <w:t xml:space="preserve"> untuk mengetahui perbedaan bentuk respon sebelum dan sesudah dikontrol.</w:t>
      </w:r>
    </w:p>
    <w:p w:rsidR="008D75CD" w:rsidRPr="008D75CD" w:rsidRDefault="008D75CD" w:rsidP="008D75CD">
      <w:pPr>
        <w:spacing w:before="100" w:after="100" w:line="240" w:lineRule="auto"/>
        <w:jc w:val="center"/>
        <w:rPr>
          <w:bCs/>
          <w:sz w:val="20"/>
          <w:szCs w:val="20"/>
        </w:rPr>
      </w:pPr>
      <w:r w:rsidRPr="008D75CD">
        <w:rPr>
          <w:bCs/>
          <w:noProof/>
          <w:sz w:val="20"/>
          <w:szCs w:val="20"/>
          <w:lang w:val="en-US" w:eastAsia="ja-JP"/>
        </w:rPr>
        <w:drawing>
          <wp:inline distT="0" distB="0" distL="0" distR="0">
            <wp:extent cx="2385391" cy="792291"/>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t="6044"/>
                    <a:stretch>
                      <a:fillRect/>
                    </a:stretch>
                  </pic:blipFill>
                  <pic:spPr bwMode="auto">
                    <a:xfrm>
                      <a:off x="0" y="0"/>
                      <a:ext cx="2391567" cy="794342"/>
                    </a:xfrm>
                    <a:prstGeom prst="rect">
                      <a:avLst/>
                    </a:prstGeom>
                    <a:noFill/>
                    <a:ln>
                      <a:noFill/>
                    </a:ln>
                  </pic:spPr>
                </pic:pic>
              </a:graphicData>
            </a:graphic>
          </wp:inline>
        </w:drawing>
      </w:r>
    </w:p>
    <w:p w:rsidR="008D75CD" w:rsidRPr="008D75CD" w:rsidRDefault="008D75CD" w:rsidP="008D75CD">
      <w:pPr>
        <w:spacing w:before="100" w:after="100" w:line="240" w:lineRule="auto"/>
        <w:jc w:val="center"/>
        <w:rPr>
          <w:bCs/>
          <w:sz w:val="20"/>
          <w:szCs w:val="20"/>
        </w:rPr>
      </w:pPr>
      <w:r w:rsidRPr="008D75CD">
        <w:rPr>
          <w:bCs/>
          <w:sz w:val="20"/>
          <w:szCs w:val="20"/>
        </w:rPr>
        <w:t xml:space="preserve">Gambar </w:t>
      </w:r>
      <w:r w:rsidRPr="008D75CD">
        <w:rPr>
          <w:bCs/>
          <w:sz w:val="20"/>
          <w:szCs w:val="20"/>
          <w:lang w:val="en-US"/>
        </w:rPr>
        <w:t>7</w:t>
      </w:r>
      <w:r w:rsidRPr="008D75CD">
        <w:rPr>
          <w:bCs/>
          <w:sz w:val="20"/>
          <w:szCs w:val="20"/>
        </w:rPr>
        <w:t xml:space="preserve">. </w:t>
      </w:r>
      <w:r w:rsidRPr="008D75CD">
        <w:rPr>
          <w:bCs/>
          <w:i/>
          <w:iCs/>
          <w:sz w:val="20"/>
          <w:szCs w:val="20"/>
        </w:rPr>
        <w:t>Open Loop</w:t>
      </w:r>
      <w:r w:rsidRPr="008D75CD">
        <w:rPr>
          <w:bCs/>
          <w:sz w:val="20"/>
          <w:szCs w:val="20"/>
        </w:rPr>
        <w:t xml:space="preserve"> dan </w:t>
      </w:r>
      <w:r w:rsidRPr="008D75CD">
        <w:rPr>
          <w:bCs/>
          <w:i/>
          <w:iCs/>
          <w:sz w:val="20"/>
          <w:szCs w:val="20"/>
        </w:rPr>
        <w:t>Close Loop transfer function</w:t>
      </w:r>
    </w:p>
    <w:p w:rsidR="008D75CD" w:rsidRPr="008D75CD" w:rsidRDefault="008D75CD" w:rsidP="008D75CD">
      <w:pPr>
        <w:spacing w:before="100" w:after="100" w:line="240" w:lineRule="auto"/>
        <w:jc w:val="center"/>
        <w:rPr>
          <w:bCs/>
          <w:sz w:val="20"/>
          <w:szCs w:val="20"/>
        </w:rPr>
      </w:pPr>
      <w:r w:rsidRPr="008D75CD">
        <w:rPr>
          <w:bCs/>
          <w:noProof/>
          <w:sz w:val="20"/>
          <w:szCs w:val="20"/>
          <w:lang w:val="en-US" w:eastAsia="ja-JP"/>
        </w:rPr>
        <w:drawing>
          <wp:inline distT="0" distB="0" distL="0" distR="0">
            <wp:extent cx="1733384" cy="1047407"/>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1083" cy="1052059"/>
                    </a:xfrm>
                    <a:prstGeom prst="rect">
                      <a:avLst/>
                    </a:prstGeom>
                    <a:noFill/>
                    <a:ln>
                      <a:noFill/>
                    </a:ln>
                  </pic:spPr>
                </pic:pic>
              </a:graphicData>
            </a:graphic>
          </wp:inline>
        </w:drawing>
      </w:r>
    </w:p>
    <w:p w:rsidR="008D75CD" w:rsidRPr="008D75CD" w:rsidRDefault="008D75CD" w:rsidP="008D75CD">
      <w:pPr>
        <w:spacing w:before="100" w:after="100" w:line="240" w:lineRule="auto"/>
        <w:jc w:val="center"/>
        <w:rPr>
          <w:bCs/>
          <w:sz w:val="20"/>
          <w:szCs w:val="20"/>
        </w:rPr>
      </w:pPr>
      <w:r w:rsidRPr="008D75CD">
        <w:rPr>
          <w:bCs/>
          <w:sz w:val="20"/>
          <w:szCs w:val="20"/>
        </w:rPr>
        <w:t xml:space="preserve">Gambar </w:t>
      </w:r>
      <w:r w:rsidRPr="008D75CD">
        <w:rPr>
          <w:bCs/>
          <w:sz w:val="20"/>
          <w:szCs w:val="20"/>
          <w:lang w:val="en-US"/>
        </w:rPr>
        <w:t>8</w:t>
      </w:r>
      <w:r w:rsidRPr="008D75CD">
        <w:rPr>
          <w:bCs/>
          <w:sz w:val="20"/>
          <w:szCs w:val="20"/>
        </w:rPr>
        <w:t xml:space="preserve">. Perbandingan </w:t>
      </w:r>
      <w:r w:rsidRPr="008D75CD">
        <w:rPr>
          <w:bCs/>
          <w:i/>
          <w:iCs/>
          <w:sz w:val="20"/>
          <w:szCs w:val="20"/>
        </w:rPr>
        <w:t>Output Respon</w:t>
      </w:r>
      <w:r w:rsidRPr="008D75CD">
        <w:rPr>
          <w:bCs/>
          <w:i/>
          <w:iCs/>
          <w:sz w:val="20"/>
          <w:szCs w:val="20"/>
          <w:lang w:val="en-US"/>
        </w:rPr>
        <w:t>se</w:t>
      </w:r>
      <w:r w:rsidRPr="008D75CD">
        <w:rPr>
          <w:bCs/>
          <w:sz w:val="20"/>
          <w:szCs w:val="20"/>
        </w:rPr>
        <w:t xml:space="preserve"> RPM OLTF dan CLTF</w:t>
      </w:r>
    </w:p>
    <w:p w:rsidR="008D75CD" w:rsidRPr="008D75CD" w:rsidRDefault="008D75CD" w:rsidP="008D75CD">
      <w:pPr>
        <w:spacing w:before="100" w:after="100" w:line="240" w:lineRule="auto"/>
        <w:ind w:firstLine="709"/>
        <w:jc w:val="both"/>
        <w:rPr>
          <w:bCs/>
          <w:sz w:val="20"/>
          <w:szCs w:val="20"/>
        </w:rPr>
      </w:pPr>
      <w:r w:rsidRPr="008D75CD">
        <w:rPr>
          <w:bCs/>
          <w:sz w:val="20"/>
          <w:szCs w:val="20"/>
        </w:rPr>
        <w:t xml:space="preserve">Dari gambar diatas dapat dilihat  bahwa gelombang output RPM dari </w:t>
      </w:r>
      <w:r w:rsidRPr="008D75CD">
        <w:rPr>
          <w:bCs/>
          <w:i/>
          <w:iCs/>
          <w:sz w:val="20"/>
          <w:szCs w:val="20"/>
        </w:rPr>
        <w:t>close loop transfer function</w:t>
      </w:r>
      <w:r w:rsidRPr="008D75CD">
        <w:rPr>
          <w:bCs/>
          <w:sz w:val="20"/>
          <w:szCs w:val="20"/>
        </w:rPr>
        <w:t xml:space="preserve"> sudah sesuai dengan nilai RPM output yang diinginkan yaitu 300 RPM.  Jika dibandingkan dengan hasil </w:t>
      </w:r>
      <w:r w:rsidRPr="008D75CD">
        <w:rPr>
          <w:bCs/>
          <w:i/>
          <w:iCs/>
          <w:sz w:val="20"/>
          <w:szCs w:val="20"/>
        </w:rPr>
        <w:t>output respon open loop</w:t>
      </w:r>
      <w:r w:rsidRPr="008D75CD">
        <w:rPr>
          <w:bCs/>
          <w:sz w:val="20"/>
          <w:szCs w:val="20"/>
        </w:rPr>
        <w:t xml:space="preserve"> jauh lebih baik dengan parameter tidak terdapat nilai </w:t>
      </w:r>
      <w:r w:rsidRPr="008D75CD">
        <w:rPr>
          <w:bCs/>
          <w:i/>
          <w:iCs/>
          <w:sz w:val="20"/>
          <w:szCs w:val="20"/>
        </w:rPr>
        <w:t>overshoot,</w:t>
      </w:r>
      <w:r w:rsidRPr="008D75CD">
        <w:rPr>
          <w:bCs/>
          <w:sz w:val="20"/>
          <w:szCs w:val="20"/>
        </w:rPr>
        <w:t xml:space="preserve"> dan </w:t>
      </w:r>
      <w:r w:rsidRPr="008D75CD">
        <w:rPr>
          <w:bCs/>
          <w:i/>
          <w:iCs/>
          <w:sz w:val="20"/>
          <w:szCs w:val="20"/>
        </w:rPr>
        <w:t>steady state error</w:t>
      </w:r>
      <w:r w:rsidRPr="008D75CD">
        <w:rPr>
          <w:bCs/>
          <w:sz w:val="20"/>
          <w:szCs w:val="20"/>
        </w:rPr>
        <w:t xml:space="preserve"> selain itu </w:t>
      </w:r>
      <w:r w:rsidRPr="008D75CD">
        <w:rPr>
          <w:bCs/>
          <w:i/>
          <w:iCs/>
          <w:sz w:val="20"/>
          <w:szCs w:val="20"/>
        </w:rPr>
        <w:t>settling time</w:t>
      </w:r>
      <w:r w:rsidRPr="008D75CD">
        <w:rPr>
          <w:bCs/>
          <w:sz w:val="20"/>
          <w:szCs w:val="20"/>
        </w:rPr>
        <w:t xml:space="preserve"> juga lebih cepat dan tidak ada osilasi.</w:t>
      </w:r>
    </w:p>
    <w:p w:rsidR="008D75CD" w:rsidRPr="008D75CD" w:rsidRDefault="008D75CD" w:rsidP="008D75CD">
      <w:pPr>
        <w:spacing w:before="100" w:after="100" w:line="240" w:lineRule="auto"/>
        <w:jc w:val="center"/>
        <w:rPr>
          <w:bCs/>
          <w:sz w:val="20"/>
          <w:szCs w:val="20"/>
          <w:lang w:val="en-US"/>
        </w:rPr>
      </w:pPr>
      <w:r w:rsidRPr="008D75CD">
        <w:rPr>
          <w:bCs/>
          <w:noProof/>
          <w:sz w:val="20"/>
          <w:szCs w:val="20"/>
          <w:lang w:val="en-US" w:eastAsia="ja-JP"/>
        </w:rPr>
        <w:drawing>
          <wp:inline distT="0" distB="0" distL="0" distR="0">
            <wp:extent cx="2377440" cy="760525"/>
            <wp:effectExtent l="0" t="0" r="381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t="6554"/>
                    <a:stretch>
                      <a:fillRect/>
                    </a:stretch>
                  </pic:blipFill>
                  <pic:spPr bwMode="auto">
                    <a:xfrm>
                      <a:off x="0" y="0"/>
                      <a:ext cx="2387996" cy="763902"/>
                    </a:xfrm>
                    <a:prstGeom prst="rect">
                      <a:avLst/>
                    </a:prstGeom>
                    <a:noFill/>
                    <a:ln>
                      <a:noFill/>
                    </a:ln>
                  </pic:spPr>
                </pic:pic>
              </a:graphicData>
            </a:graphic>
          </wp:inline>
        </w:drawing>
      </w:r>
    </w:p>
    <w:p w:rsidR="008D75CD" w:rsidRPr="008D75CD" w:rsidRDefault="008D75CD" w:rsidP="008D75CD">
      <w:pPr>
        <w:spacing w:before="100" w:after="100" w:line="240" w:lineRule="auto"/>
        <w:jc w:val="center"/>
        <w:rPr>
          <w:bCs/>
          <w:sz w:val="20"/>
          <w:szCs w:val="20"/>
          <w:lang w:val="en-US"/>
        </w:rPr>
      </w:pPr>
      <w:r w:rsidRPr="008D75CD">
        <w:rPr>
          <w:bCs/>
          <w:sz w:val="20"/>
          <w:szCs w:val="20"/>
        </w:rPr>
        <w:t xml:space="preserve">Gambar 9. </w:t>
      </w:r>
      <w:r w:rsidRPr="008D75CD">
        <w:rPr>
          <w:bCs/>
          <w:i/>
          <w:iCs/>
          <w:sz w:val="20"/>
          <w:szCs w:val="20"/>
          <w:lang w:val="en-US"/>
        </w:rPr>
        <w:t>Close loop transfer function</w:t>
      </w:r>
      <w:r w:rsidRPr="008D75CD">
        <w:rPr>
          <w:bCs/>
          <w:sz w:val="20"/>
          <w:szCs w:val="20"/>
          <w:lang w:val="en-US"/>
        </w:rPr>
        <w:t xml:space="preserve"> dengan </w:t>
      </w:r>
      <w:proofErr w:type="spellStart"/>
      <w:r w:rsidRPr="008D75CD">
        <w:rPr>
          <w:bCs/>
          <w:sz w:val="20"/>
          <w:szCs w:val="20"/>
          <w:lang w:val="en-US"/>
        </w:rPr>
        <w:t>gangguan</w:t>
      </w:r>
      <w:proofErr w:type="spellEnd"/>
    </w:p>
    <w:p w:rsidR="008D75CD" w:rsidRPr="008D75CD" w:rsidRDefault="008D75CD" w:rsidP="008D75CD">
      <w:pPr>
        <w:spacing w:before="100" w:after="100" w:line="240" w:lineRule="auto"/>
        <w:jc w:val="center"/>
        <w:rPr>
          <w:bCs/>
          <w:sz w:val="20"/>
          <w:szCs w:val="20"/>
          <w:lang w:val="en-US"/>
        </w:rPr>
      </w:pPr>
      <w:r w:rsidRPr="008D75CD">
        <w:rPr>
          <w:bCs/>
          <w:noProof/>
          <w:sz w:val="20"/>
          <w:szCs w:val="20"/>
          <w:lang w:val="en-US" w:eastAsia="ja-JP"/>
        </w:rPr>
        <w:drawing>
          <wp:inline distT="0" distB="0" distL="0" distR="0">
            <wp:extent cx="2329732" cy="1026433"/>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50249" cy="1035472"/>
                    </a:xfrm>
                    <a:prstGeom prst="rect">
                      <a:avLst/>
                    </a:prstGeom>
                    <a:noFill/>
                    <a:ln>
                      <a:noFill/>
                    </a:ln>
                  </pic:spPr>
                </pic:pic>
              </a:graphicData>
            </a:graphic>
          </wp:inline>
        </w:drawing>
      </w:r>
    </w:p>
    <w:p w:rsidR="008D75CD" w:rsidRPr="008D75CD" w:rsidRDefault="008D75CD" w:rsidP="008D75CD">
      <w:pPr>
        <w:spacing w:before="100" w:after="100" w:line="240" w:lineRule="auto"/>
        <w:jc w:val="center"/>
        <w:rPr>
          <w:bCs/>
          <w:sz w:val="20"/>
          <w:szCs w:val="20"/>
          <w:lang w:val="en-US"/>
        </w:rPr>
      </w:pPr>
      <w:r w:rsidRPr="008D75CD">
        <w:rPr>
          <w:bCs/>
          <w:sz w:val="20"/>
          <w:szCs w:val="20"/>
        </w:rPr>
        <w:t xml:space="preserve">Gambar </w:t>
      </w:r>
      <w:r w:rsidRPr="008D75CD">
        <w:rPr>
          <w:bCs/>
          <w:sz w:val="20"/>
          <w:szCs w:val="20"/>
          <w:lang w:val="en-US"/>
        </w:rPr>
        <w:t>10</w:t>
      </w:r>
      <w:r w:rsidRPr="008D75CD">
        <w:rPr>
          <w:bCs/>
          <w:sz w:val="20"/>
          <w:szCs w:val="20"/>
        </w:rPr>
        <w:t xml:space="preserve">. </w:t>
      </w:r>
      <w:r w:rsidRPr="008D75CD">
        <w:rPr>
          <w:bCs/>
          <w:i/>
          <w:iCs/>
          <w:sz w:val="20"/>
          <w:szCs w:val="20"/>
          <w:lang w:val="en-US"/>
        </w:rPr>
        <w:t>Output response Close loop transfer function</w:t>
      </w:r>
      <w:r w:rsidRPr="008D75CD">
        <w:rPr>
          <w:bCs/>
          <w:sz w:val="20"/>
          <w:szCs w:val="20"/>
          <w:lang w:val="en-US"/>
        </w:rPr>
        <w:t xml:space="preserve"> dengan </w:t>
      </w:r>
      <w:proofErr w:type="spellStart"/>
      <w:r w:rsidRPr="008D75CD">
        <w:rPr>
          <w:bCs/>
          <w:sz w:val="20"/>
          <w:szCs w:val="20"/>
          <w:lang w:val="en-US"/>
        </w:rPr>
        <w:t>gangguan</w:t>
      </w:r>
      <w:proofErr w:type="spellEnd"/>
    </w:p>
    <w:p w:rsidR="008D75CD" w:rsidRPr="008D75CD" w:rsidRDefault="008D75CD" w:rsidP="008D75CD">
      <w:pPr>
        <w:spacing w:before="100" w:after="100" w:line="240" w:lineRule="auto"/>
        <w:ind w:firstLine="709"/>
        <w:jc w:val="both"/>
        <w:rPr>
          <w:bCs/>
          <w:sz w:val="20"/>
          <w:szCs w:val="20"/>
          <w:lang w:val="en-US"/>
        </w:rPr>
      </w:pPr>
      <w:r w:rsidRPr="008D75CD">
        <w:rPr>
          <w:bCs/>
          <w:sz w:val="20"/>
          <w:szCs w:val="20"/>
        </w:rPr>
        <w:lastRenderedPageBreak/>
        <w:t xml:space="preserve">Dari gambar </w:t>
      </w:r>
      <w:r w:rsidRPr="008D75CD">
        <w:rPr>
          <w:bCs/>
          <w:sz w:val="20"/>
          <w:szCs w:val="20"/>
          <w:lang w:val="en-US"/>
        </w:rPr>
        <w:t xml:space="preserve">9 </w:t>
      </w:r>
      <w:proofErr w:type="spellStart"/>
      <w:r w:rsidRPr="008D75CD">
        <w:rPr>
          <w:bCs/>
          <w:sz w:val="20"/>
          <w:szCs w:val="20"/>
          <w:lang w:val="en-US"/>
        </w:rPr>
        <w:t>dan</w:t>
      </w:r>
      <w:proofErr w:type="spellEnd"/>
      <w:r w:rsidRPr="008D75CD">
        <w:rPr>
          <w:bCs/>
          <w:sz w:val="20"/>
          <w:szCs w:val="20"/>
          <w:lang w:val="en-US"/>
        </w:rPr>
        <w:t xml:space="preserve"> </w:t>
      </w:r>
      <w:proofErr w:type="spellStart"/>
      <w:r w:rsidRPr="008D75CD">
        <w:rPr>
          <w:bCs/>
          <w:sz w:val="20"/>
          <w:szCs w:val="20"/>
          <w:lang w:val="en-US"/>
        </w:rPr>
        <w:t>gambar</w:t>
      </w:r>
      <w:proofErr w:type="spellEnd"/>
      <w:r w:rsidRPr="008D75CD">
        <w:rPr>
          <w:bCs/>
          <w:sz w:val="20"/>
          <w:szCs w:val="20"/>
          <w:lang w:val="en-US"/>
        </w:rPr>
        <w:t xml:space="preserve"> 10</w:t>
      </w:r>
      <w:r w:rsidRPr="008D75CD">
        <w:rPr>
          <w:bCs/>
          <w:sz w:val="20"/>
          <w:szCs w:val="20"/>
        </w:rPr>
        <w:t xml:space="preserve"> dapat dilihat  bahwa gelombang output RPM dari </w:t>
      </w:r>
      <w:r w:rsidRPr="008D75CD">
        <w:rPr>
          <w:bCs/>
          <w:i/>
          <w:iCs/>
          <w:sz w:val="20"/>
          <w:szCs w:val="20"/>
        </w:rPr>
        <w:t>close loop transfer function</w:t>
      </w:r>
      <w:r w:rsidRPr="008D75CD">
        <w:rPr>
          <w:bCs/>
          <w:sz w:val="20"/>
          <w:szCs w:val="20"/>
          <w:lang w:val="en-US"/>
        </w:rPr>
        <w:t xml:space="preserve"> dapat </w:t>
      </w:r>
      <w:proofErr w:type="spellStart"/>
      <w:r w:rsidRPr="008D75CD">
        <w:rPr>
          <w:bCs/>
          <w:sz w:val="20"/>
          <w:szCs w:val="20"/>
          <w:lang w:val="en-US"/>
        </w:rPr>
        <w:t>kembali</w:t>
      </w:r>
      <w:proofErr w:type="spellEnd"/>
      <w:r w:rsidRPr="008D75CD">
        <w:rPr>
          <w:bCs/>
          <w:sz w:val="20"/>
          <w:szCs w:val="20"/>
          <w:lang w:val="en-US"/>
        </w:rPr>
        <w:t xml:space="preserve"> </w:t>
      </w:r>
      <w:proofErr w:type="spellStart"/>
      <w:r w:rsidRPr="008D75CD">
        <w:rPr>
          <w:bCs/>
          <w:sz w:val="20"/>
          <w:szCs w:val="20"/>
          <w:lang w:val="en-US"/>
        </w:rPr>
        <w:t>ke</w:t>
      </w:r>
      <w:proofErr w:type="spellEnd"/>
      <w:r w:rsidRPr="008D75CD">
        <w:rPr>
          <w:bCs/>
          <w:sz w:val="20"/>
          <w:szCs w:val="20"/>
          <w:lang w:val="en-US"/>
        </w:rPr>
        <w:t xml:space="preserve"> </w:t>
      </w:r>
      <w:r w:rsidRPr="008D75CD">
        <w:rPr>
          <w:bCs/>
          <w:i/>
          <w:iCs/>
          <w:sz w:val="20"/>
          <w:szCs w:val="20"/>
          <w:lang w:val="en-US"/>
        </w:rPr>
        <w:t xml:space="preserve">setting point </w:t>
      </w:r>
      <w:proofErr w:type="spellStart"/>
      <w:r w:rsidRPr="008D75CD">
        <w:rPr>
          <w:bCs/>
          <w:sz w:val="20"/>
          <w:szCs w:val="20"/>
          <w:lang w:val="en-US"/>
        </w:rPr>
        <w:t>ketika</w:t>
      </w:r>
      <w:proofErr w:type="spellEnd"/>
      <w:r w:rsidRPr="008D75CD">
        <w:rPr>
          <w:bCs/>
          <w:sz w:val="20"/>
          <w:szCs w:val="20"/>
          <w:lang w:val="en-US"/>
        </w:rPr>
        <w:t xml:space="preserve"> </w:t>
      </w:r>
      <w:proofErr w:type="spellStart"/>
      <w:r w:rsidRPr="008D75CD">
        <w:rPr>
          <w:bCs/>
          <w:sz w:val="20"/>
          <w:szCs w:val="20"/>
          <w:lang w:val="en-US"/>
        </w:rPr>
        <w:t>diberikan</w:t>
      </w:r>
      <w:proofErr w:type="spellEnd"/>
      <w:r w:rsidRPr="008D75CD">
        <w:rPr>
          <w:bCs/>
          <w:sz w:val="20"/>
          <w:szCs w:val="20"/>
          <w:lang w:val="en-US"/>
        </w:rPr>
        <w:t xml:space="preserve"> </w:t>
      </w:r>
      <w:proofErr w:type="spellStart"/>
      <w:r w:rsidRPr="008D75CD">
        <w:rPr>
          <w:bCs/>
          <w:sz w:val="20"/>
          <w:szCs w:val="20"/>
          <w:lang w:val="en-US"/>
        </w:rPr>
        <w:t>gangguan</w:t>
      </w:r>
      <w:proofErr w:type="spellEnd"/>
      <w:r w:rsidRPr="008D75CD">
        <w:rPr>
          <w:bCs/>
          <w:sz w:val="20"/>
          <w:szCs w:val="20"/>
        </w:rPr>
        <w:t xml:space="preserve">.  Jika </w:t>
      </w:r>
      <w:proofErr w:type="spellStart"/>
      <w:r w:rsidRPr="008D75CD">
        <w:rPr>
          <w:bCs/>
          <w:sz w:val="20"/>
          <w:szCs w:val="20"/>
          <w:lang w:val="en-US"/>
        </w:rPr>
        <w:t>diamati</w:t>
      </w:r>
      <w:proofErr w:type="spellEnd"/>
      <w:r w:rsidRPr="008D75CD">
        <w:rPr>
          <w:bCs/>
          <w:sz w:val="20"/>
          <w:szCs w:val="20"/>
          <w:lang w:val="en-US"/>
        </w:rPr>
        <w:t xml:space="preserve"> pada </w:t>
      </w:r>
      <w:proofErr w:type="spellStart"/>
      <w:r w:rsidRPr="008D75CD">
        <w:rPr>
          <w:bCs/>
          <w:sz w:val="20"/>
          <w:szCs w:val="20"/>
          <w:lang w:val="en-US"/>
        </w:rPr>
        <w:t>detik</w:t>
      </w:r>
      <w:proofErr w:type="spellEnd"/>
      <w:r w:rsidRPr="008D75CD">
        <w:rPr>
          <w:bCs/>
          <w:sz w:val="20"/>
          <w:szCs w:val="20"/>
          <w:lang w:val="en-US"/>
        </w:rPr>
        <w:t xml:space="preserve"> ke-5 </w:t>
      </w:r>
      <w:proofErr w:type="spellStart"/>
      <w:r w:rsidRPr="008D75CD">
        <w:rPr>
          <w:bCs/>
          <w:sz w:val="20"/>
          <w:szCs w:val="20"/>
          <w:lang w:val="en-US"/>
        </w:rPr>
        <w:t>dan</w:t>
      </w:r>
      <w:proofErr w:type="spellEnd"/>
      <w:r w:rsidRPr="008D75CD">
        <w:rPr>
          <w:bCs/>
          <w:sz w:val="20"/>
          <w:szCs w:val="20"/>
          <w:lang w:val="en-US"/>
        </w:rPr>
        <w:t xml:space="preserve"> 13 pada </w:t>
      </w:r>
      <w:proofErr w:type="spellStart"/>
      <w:r w:rsidRPr="008D75CD">
        <w:rPr>
          <w:bCs/>
          <w:sz w:val="20"/>
          <w:szCs w:val="20"/>
          <w:lang w:val="en-US"/>
        </w:rPr>
        <w:t>saat</w:t>
      </w:r>
      <w:proofErr w:type="spellEnd"/>
      <w:r w:rsidRPr="008D75CD">
        <w:rPr>
          <w:bCs/>
          <w:sz w:val="20"/>
          <w:szCs w:val="20"/>
          <w:lang w:val="en-US"/>
        </w:rPr>
        <w:t xml:space="preserve"> </w:t>
      </w:r>
      <w:proofErr w:type="spellStart"/>
      <w:r w:rsidRPr="008D75CD">
        <w:rPr>
          <w:bCs/>
          <w:sz w:val="20"/>
          <w:szCs w:val="20"/>
          <w:lang w:val="en-US"/>
        </w:rPr>
        <w:t>diberikan</w:t>
      </w:r>
      <w:proofErr w:type="spellEnd"/>
      <w:r w:rsidRPr="008D75CD">
        <w:rPr>
          <w:bCs/>
          <w:sz w:val="20"/>
          <w:szCs w:val="20"/>
          <w:lang w:val="en-US"/>
        </w:rPr>
        <w:t xml:space="preserve"> </w:t>
      </w:r>
      <w:proofErr w:type="spellStart"/>
      <w:r w:rsidRPr="008D75CD">
        <w:rPr>
          <w:bCs/>
          <w:sz w:val="20"/>
          <w:szCs w:val="20"/>
          <w:lang w:val="en-US"/>
        </w:rPr>
        <w:t>gangguan</w:t>
      </w:r>
      <w:proofErr w:type="spellEnd"/>
      <w:r w:rsidRPr="008D75CD">
        <w:rPr>
          <w:bCs/>
          <w:sz w:val="20"/>
          <w:szCs w:val="20"/>
          <w:lang w:val="en-US"/>
        </w:rPr>
        <w:t xml:space="preserve"> </w:t>
      </w:r>
      <w:proofErr w:type="spellStart"/>
      <w:r w:rsidRPr="008D75CD">
        <w:rPr>
          <w:bCs/>
          <w:sz w:val="20"/>
          <w:szCs w:val="20"/>
          <w:lang w:val="en-US"/>
        </w:rPr>
        <w:t>sistem</w:t>
      </w:r>
      <w:proofErr w:type="spellEnd"/>
      <w:r w:rsidRPr="008D75CD">
        <w:rPr>
          <w:bCs/>
          <w:sz w:val="20"/>
          <w:szCs w:val="20"/>
          <w:lang w:val="en-US"/>
        </w:rPr>
        <w:t xml:space="preserve"> </w:t>
      </w:r>
      <w:proofErr w:type="spellStart"/>
      <w:r w:rsidRPr="008D75CD">
        <w:rPr>
          <w:bCs/>
          <w:sz w:val="20"/>
          <w:szCs w:val="20"/>
          <w:lang w:val="en-US"/>
        </w:rPr>
        <w:t>akan</w:t>
      </w:r>
      <w:proofErr w:type="spellEnd"/>
      <w:r w:rsidRPr="008D75CD">
        <w:rPr>
          <w:bCs/>
          <w:sz w:val="20"/>
          <w:szCs w:val="20"/>
          <w:lang w:val="en-US"/>
        </w:rPr>
        <w:t xml:space="preserve"> </w:t>
      </w:r>
      <w:proofErr w:type="spellStart"/>
      <w:r w:rsidRPr="008D75CD">
        <w:rPr>
          <w:bCs/>
          <w:sz w:val="20"/>
          <w:szCs w:val="20"/>
          <w:lang w:val="en-US"/>
        </w:rPr>
        <w:t>kembali</w:t>
      </w:r>
      <w:proofErr w:type="spellEnd"/>
      <w:r w:rsidRPr="008D75CD">
        <w:rPr>
          <w:bCs/>
          <w:sz w:val="20"/>
          <w:szCs w:val="20"/>
          <w:lang w:val="en-US"/>
        </w:rPr>
        <w:t xml:space="preserve"> </w:t>
      </w:r>
      <w:proofErr w:type="spellStart"/>
      <w:r w:rsidRPr="008D75CD">
        <w:rPr>
          <w:bCs/>
          <w:sz w:val="20"/>
          <w:szCs w:val="20"/>
          <w:lang w:val="en-US"/>
        </w:rPr>
        <w:t>ke</w:t>
      </w:r>
      <w:proofErr w:type="spellEnd"/>
      <w:r w:rsidRPr="008D75CD">
        <w:rPr>
          <w:bCs/>
          <w:sz w:val="20"/>
          <w:szCs w:val="20"/>
          <w:lang w:val="en-US"/>
        </w:rPr>
        <w:t xml:space="preserve"> RPM nominal dengan </w:t>
      </w:r>
      <w:proofErr w:type="spellStart"/>
      <w:r w:rsidRPr="008D75CD">
        <w:rPr>
          <w:bCs/>
          <w:sz w:val="20"/>
          <w:szCs w:val="20"/>
          <w:lang w:val="en-US"/>
        </w:rPr>
        <w:t>waktu</w:t>
      </w:r>
      <w:proofErr w:type="spellEnd"/>
      <w:r w:rsidRPr="008D75CD">
        <w:rPr>
          <w:bCs/>
          <w:sz w:val="20"/>
          <w:szCs w:val="20"/>
          <w:lang w:val="en-US"/>
        </w:rPr>
        <w:t xml:space="preserve"> 2 </w:t>
      </w:r>
      <w:proofErr w:type="spellStart"/>
      <w:r w:rsidRPr="008D75CD">
        <w:rPr>
          <w:bCs/>
          <w:sz w:val="20"/>
          <w:szCs w:val="20"/>
          <w:lang w:val="en-US"/>
        </w:rPr>
        <w:t>detik</w:t>
      </w:r>
      <w:proofErr w:type="spellEnd"/>
      <w:r w:rsidRPr="008D75CD">
        <w:rPr>
          <w:bCs/>
          <w:sz w:val="20"/>
          <w:szCs w:val="20"/>
          <w:lang w:val="en-US"/>
        </w:rPr>
        <w:t>.</w:t>
      </w:r>
    </w:p>
    <w:p w:rsidR="00D364A3" w:rsidRDefault="00D364A3">
      <w:pPr>
        <w:spacing w:after="0" w:line="240" w:lineRule="auto"/>
        <w:jc w:val="both"/>
        <w:rPr>
          <w:bCs/>
          <w:sz w:val="20"/>
          <w:lang w:val="en-US"/>
        </w:rPr>
      </w:pPr>
    </w:p>
    <w:p w:rsidR="00D364A3" w:rsidRDefault="00884BAA">
      <w:pPr>
        <w:spacing w:before="80" w:after="100" w:line="240" w:lineRule="auto"/>
        <w:rPr>
          <w:b/>
          <w:bCs/>
          <w:sz w:val="20"/>
        </w:rPr>
      </w:pPr>
      <w:r>
        <w:rPr>
          <w:b/>
          <w:bCs/>
          <w:sz w:val="20"/>
        </w:rPr>
        <w:t>KESIMPULAN</w:t>
      </w:r>
    </w:p>
    <w:p w:rsidR="003B257A" w:rsidRPr="003B257A" w:rsidRDefault="003B257A" w:rsidP="003B257A">
      <w:pPr>
        <w:spacing w:after="0" w:line="240" w:lineRule="auto"/>
        <w:ind w:firstLine="709"/>
        <w:jc w:val="both"/>
        <w:rPr>
          <w:bCs/>
          <w:sz w:val="20"/>
          <w:szCs w:val="20"/>
        </w:rPr>
      </w:pPr>
      <w:r w:rsidRPr="003B257A">
        <w:rPr>
          <w:bCs/>
          <w:sz w:val="20"/>
          <w:szCs w:val="20"/>
        </w:rPr>
        <w:t xml:space="preserve">Setelah dilakukan perancangan </w:t>
      </w:r>
      <w:proofErr w:type="spellStart"/>
      <w:r w:rsidRPr="003B257A">
        <w:rPr>
          <w:bCs/>
          <w:sz w:val="20"/>
          <w:szCs w:val="20"/>
          <w:lang w:val="en-US"/>
        </w:rPr>
        <w:t>dan</w:t>
      </w:r>
      <w:proofErr w:type="spellEnd"/>
      <w:r w:rsidRPr="003B257A">
        <w:rPr>
          <w:bCs/>
          <w:sz w:val="20"/>
          <w:szCs w:val="20"/>
          <w:lang w:val="en-US"/>
        </w:rPr>
        <w:t xml:space="preserve"> </w:t>
      </w:r>
      <w:proofErr w:type="spellStart"/>
      <w:r w:rsidRPr="003B257A">
        <w:rPr>
          <w:bCs/>
          <w:sz w:val="20"/>
          <w:szCs w:val="20"/>
          <w:lang w:val="en-US"/>
        </w:rPr>
        <w:t>simulasi</w:t>
      </w:r>
      <w:proofErr w:type="spellEnd"/>
      <w:r w:rsidRPr="003B257A">
        <w:rPr>
          <w:bCs/>
          <w:sz w:val="20"/>
          <w:szCs w:val="20"/>
        </w:rPr>
        <w:t xml:space="preserve"> Kontroler PID pada Sistem Kontrol Kecepatan Motor BLDC. Yang dilanjutkan dengan pengujian dan analisis, maka dapat ditarik kesimpulan sebagai berikut:</w:t>
      </w:r>
    </w:p>
    <w:p w:rsidR="003B257A" w:rsidRPr="003B257A" w:rsidRDefault="003B257A" w:rsidP="003B257A">
      <w:pPr>
        <w:spacing w:after="0" w:line="240" w:lineRule="auto"/>
        <w:ind w:firstLine="709"/>
        <w:jc w:val="both"/>
        <w:rPr>
          <w:bCs/>
          <w:sz w:val="20"/>
          <w:szCs w:val="20"/>
        </w:rPr>
      </w:pPr>
      <w:r w:rsidRPr="003B257A">
        <w:rPr>
          <w:bCs/>
          <w:sz w:val="20"/>
          <w:szCs w:val="20"/>
          <w:lang w:val="en-US"/>
        </w:rPr>
        <w:t>1</w:t>
      </w:r>
      <w:r w:rsidRPr="003B257A">
        <w:rPr>
          <w:bCs/>
          <w:sz w:val="20"/>
          <w:szCs w:val="20"/>
        </w:rPr>
        <w:t xml:space="preserve">. Pengujian kontrol motor BLDC dapat diuji dengan baik sesuai dengan target </w:t>
      </w:r>
      <w:r w:rsidRPr="003B257A">
        <w:rPr>
          <w:bCs/>
          <w:i/>
          <w:iCs/>
          <w:sz w:val="20"/>
          <w:szCs w:val="20"/>
        </w:rPr>
        <w:t>setting point</w:t>
      </w:r>
      <w:r w:rsidRPr="003B257A">
        <w:rPr>
          <w:bCs/>
          <w:i/>
          <w:iCs/>
          <w:sz w:val="20"/>
          <w:szCs w:val="20"/>
          <w:lang w:val="en-US"/>
        </w:rPr>
        <w:t xml:space="preserve"> </w:t>
      </w:r>
      <w:r w:rsidRPr="003B257A">
        <w:rPr>
          <w:bCs/>
          <w:sz w:val="20"/>
          <w:szCs w:val="20"/>
        </w:rPr>
        <w:t>300 rpm.</w:t>
      </w:r>
    </w:p>
    <w:p w:rsidR="003B257A" w:rsidRPr="003B257A" w:rsidRDefault="003B257A" w:rsidP="003B257A">
      <w:pPr>
        <w:spacing w:after="0" w:line="240" w:lineRule="auto"/>
        <w:ind w:firstLine="709"/>
        <w:jc w:val="both"/>
        <w:rPr>
          <w:bCs/>
          <w:sz w:val="20"/>
          <w:szCs w:val="20"/>
        </w:rPr>
      </w:pPr>
      <w:r w:rsidRPr="003B257A">
        <w:rPr>
          <w:bCs/>
          <w:sz w:val="20"/>
          <w:szCs w:val="20"/>
        </w:rPr>
        <w:t xml:space="preserve">2. Pada pengujian </w:t>
      </w:r>
      <w:r w:rsidRPr="003B257A">
        <w:rPr>
          <w:bCs/>
          <w:i/>
          <w:iCs/>
          <w:sz w:val="20"/>
          <w:szCs w:val="20"/>
        </w:rPr>
        <w:t>close loop</w:t>
      </w:r>
      <w:r w:rsidRPr="003B257A">
        <w:rPr>
          <w:bCs/>
          <w:sz w:val="20"/>
          <w:szCs w:val="20"/>
        </w:rPr>
        <w:t xml:space="preserve"> motor BLDC dikendalikan menggunakan kontrol PID, dimana kontrol PID dapat bekerja dengan baik untuk menurunkan nilai </w:t>
      </w:r>
      <w:r w:rsidRPr="003B257A">
        <w:rPr>
          <w:bCs/>
          <w:i/>
          <w:iCs/>
          <w:sz w:val="20"/>
          <w:szCs w:val="20"/>
        </w:rPr>
        <w:t>overshoot</w:t>
      </w:r>
      <w:r w:rsidRPr="003B257A">
        <w:rPr>
          <w:bCs/>
          <w:sz w:val="20"/>
          <w:szCs w:val="20"/>
        </w:rPr>
        <w:t xml:space="preserve"> dan mengembalikan nilai RPM ke </w:t>
      </w:r>
      <w:r w:rsidRPr="003B257A">
        <w:rPr>
          <w:bCs/>
          <w:i/>
          <w:iCs/>
          <w:sz w:val="20"/>
          <w:szCs w:val="20"/>
        </w:rPr>
        <w:t>se</w:t>
      </w:r>
      <w:r w:rsidRPr="003B257A">
        <w:rPr>
          <w:bCs/>
          <w:i/>
          <w:iCs/>
          <w:sz w:val="20"/>
          <w:szCs w:val="20"/>
          <w:lang w:val="en-US"/>
        </w:rPr>
        <w:t>t</w:t>
      </w:r>
      <w:r w:rsidRPr="003B257A">
        <w:rPr>
          <w:bCs/>
          <w:i/>
          <w:iCs/>
          <w:sz w:val="20"/>
          <w:szCs w:val="20"/>
        </w:rPr>
        <w:t>t</w:t>
      </w:r>
      <w:proofErr w:type="spellStart"/>
      <w:r w:rsidRPr="003B257A">
        <w:rPr>
          <w:bCs/>
          <w:i/>
          <w:iCs/>
          <w:sz w:val="20"/>
          <w:szCs w:val="20"/>
          <w:lang w:val="en-US"/>
        </w:rPr>
        <w:t>ing</w:t>
      </w:r>
      <w:proofErr w:type="spellEnd"/>
      <w:r w:rsidRPr="003B257A">
        <w:rPr>
          <w:bCs/>
          <w:i/>
          <w:iCs/>
          <w:sz w:val="20"/>
          <w:szCs w:val="20"/>
        </w:rPr>
        <w:t xml:space="preserve"> point</w:t>
      </w:r>
      <w:r w:rsidRPr="003B257A">
        <w:rPr>
          <w:bCs/>
          <w:sz w:val="20"/>
          <w:szCs w:val="20"/>
        </w:rPr>
        <w:t xml:space="preserve"> setelah diberikan gangguan.</w:t>
      </w:r>
    </w:p>
    <w:p w:rsidR="00D364A3" w:rsidRPr="0006699A" w:rsidRDefault="003B257A" w:rsidP="0006699A">
      <w:pPr>
        <w:spacing w:after="0" w:line="240" w:lineRule="auto"/>
        <w:ind w:firstLine="709"/>
        <w:jc w:val="both"/>
        <w:rPr>
          <w:bCs/>
          <w:sz w:val="20"/>
          <w:szCs w:val="20"/>
        </w:rPr>
      </w:pPr>
      <w:r w:rsidRPr="003B257A">
        <w:rPr>
          <w:bCs/>
          <w:sz w:val="20"/>
          <w:szCs w:val="20"/>
          <w:lang w:val="en-US"/>
        </w:rPr>
        <w:t>3</w:t>
      </w:r>
      <w:r w:rsidRPr="003B257A">
        <w:rPr>
          <w:bCs/>
          <w:sz w:val="20"/>
          <w:szCs w:val="20"/>
        </w:rPr>
        <w:t xml:space="preserve">. Nilai error </w:t>
      </w:r>
      <w:r w:rsidRPr="003B257A">
        <w:rPr>
          <w:bCs/>
          <w:i/>
          <w:iCs/>
          <w:sz w:val="20"/>
          <w:szCs w:val="20"/>
        </w:rPr>
        <w:t>close loop steady state</w:t>
      </w:r>
      <w:r w:rsidRPr="003B257A">
        <w:rPr>
          <w:bCs/>
          <w:sz w:val="20"/>
          <w:szCs w:val="20"/>
        </w:rPr>
        <w:t xml:space="preserve"> lebih baik dari </w:t>
      </w:r>
      <w:r w:rsidRPr="003B257A">
        <w:rPr>
          <w:bCs/>
          <w:i/>
          <w:iCs/>
          <w:sz w:val="20"/>
          <w:szCs w:val="20"/>
        </w:rPr>
        <w:t>open loop</w:t>
      </w:r>
      <w:r w:rsidRPr="003B257A">
        <w:rPr>
          <w:bCs/>
          <w:sz w:val="20"/>
          <w:szCs w:val="20"/>
        </w:rPr>
        <w:t xml:space="preserve"> dan ketika diberikan gangguan sistem dapat kembali ke </w:t>
      </w:r>
      <w:r w:rsidRPr="003B257A">
        <w:rPr>
          <w:bCs/>
          <w:i/>
          <w:iCs/>
          <w:sz w:val="20"/>
          <w:szCs w:val="20"/>
        </w:rPr>
        <w:t>setting point</w:t>
      </w:r>
      <w:r w:rsidRPr="003B257A">
        <w:rPr>
          <w:bCs/>
          <w:sz w:val="20"/>
          <w:szCs w:val="20"/>
        </w:rPr>
        <w:t>300 rpm.</w:t>
      </w:r>
    </w:p>
    <w:p w:rsidR="00D364A3" w:rsidRDefault="00D364A3">
      <w:pPr>
        <w:spacing w:after="0" w:line="240" w:lineRule="auto"/>
        <w:jc w:val="both"/>
        <w:rPr>
          <w:bCs/>
          <w:sz w:val="20"/>
        </w:rPr>
      </w:pPr>
    </w:p>
    <w:p w:rsidR="00D364A3" w:rsidRDefault="00884BAA">
      <w:pPr>
        <w:spacing w:before="80" w:after="100" w:line="240" w:lineRule="auto"/>
        <w:jc w:val="both"/>
        <w:rPr>
          <w:b/>
          <w:bCs/>
          <w:sz w:val="20"/>
        </w:rPr>
      </w:pPr>
      <w:r>
        <w:rPr>
          <w:b/>
          <w:bCs/>
          <w:sz w:val="20"/>
        </w:rPr>
        <w:t>DAFTAR PUSTAKA</w:t>
      </w:r>
    </w:p>
    <w:p w:rsidR="0006699A" w:rsidRPr="0006699A" w:rsidRDefault="0006699A" w:rsidP="0006699A">
      <w:pPr>
        <w:widowControl w:val="0"/>
        <w:autoSpaceDE w:val="0"/>
        <w:autoSpaceDN w:val="0"/>
        <w:adjustRightInd w:val="0"/>
        <w:spacing w:after="60" w:line="240" w:lineRule="auto"/>
        <w:ind w:left="640" w:hanging="640"/>
        <w:rPr>
          <w:noProof/>
          <w:sz w:val="20"/>
          <w:szCs w:val="24"/>
        </w:rPr>
      </w:pPr>
      <w:r>
        <w:rPr>
          <w:sz w:val="20"/>
        </w:rPr>
        <w:fldChar w:fldCharType="begin" w:fldLock="1"/>
      </w:r>
      <w:r>
        <w:rPr>
          <w:sz w:val="20"/>
        </w:rPr>
        <w:instrText xml:space="preserve">ADDIN Mendeley Bibliography CSL_BIBLIOGRAPHY </w:instrText>
      </w:r>
      <w:r>
        <w:rPr>
          <w:sz w:val="20"/>
        </w:rPr>
        <w:fldChar w:fldCharType="separate"/>
      </w:r>
      <w:r w:rsidRPr="0006699A">
        <w:rPr>
          <w:noProof/>
          <w:sz w:val="20"/>
          <w:szCs w:val="24"/>
        </w:rPr>
        <w:t>[1]</w:t>
      </w:r>
      <w:r w:rsidRPr="0006699A">
        <w:rPr>
          <w:noProof/>
          <w:sz w:val="20"/>
          <w:szCs w:val="24"/>
        </w:rPr>
        <w:tab/>
        <w:t>H. Aulia Rahman and S. Riyadi, “Pengaruh Duty Cycle Terhadap Perpindahan Energi Pada Motor Bldc (Brushless Direct Current) Saat Pengereman Regeneratif Berbasis Dspic30F4012,” pp. 247–254, 2019, doi: 10.5614/sniko.2018.29.</w:t>
      </w:r>
    </w:p>
    <w:p w:rsidR="0006699A" w:rsidRPr="0006699A" w:rsidRDefault="0006699A" w:rsidP="0006699A">
      <w:pPr>
        <w:widowControl w:val="0"/>
        <w:autoSpaceDE w:val="0"/>
        <w:autoSpaceDN w:val="0"/>
        <w:adjustRightInd w:val="0"/>
        <w:spacing w:after="60" w:line="240" w:lineRule="auto"/>
        <w:ind w:left="640" w:hanging="640"/>
        <w:rPr>
          <w:noProof/>
          <w:sz w:val="20"/>
          <w:szCs w:val="24"/>
        </w:rPr>
      </w:pPr>
      <w:r w:rsidRPr="0006699A">
        <w:rPr>
          <w:noProof/>
          <w:sz w:val="20"/>
          <w:szCs w:val="24"/>
        </w:rPr>
        <w:t>[2]</w:t>
      </w:r>
      <w:r w:rsidRPr="0006699A">
        <w:rPr>
          <w:noProof/>
          <w:sz w:val="20"/>
          <w:szCs w:val="24"/>
        </w:rPr>
        <w:tab/>
        <w:t>N. Masudi, “Desain Controller Motor Bldc Untuk Meningkatkan Performa ( Daya Output ) Sepeda Motor Listrik,” pp. 1–65, 2014.</w:t>
      </w:r>
    </w:p>
    <w:p w:rsidR="0006699A" w:rsidRPr="0006699A" w:rsidRDefault="0006699A" w:rsidP="0006699A">
      <w:pPr>
        <w:widowControl w:val="0"/>
        <w:autoSpaceDE w:val="0"/>
        <w:autoSpaceDN w:val="0"/>
        <w:adjustRightInd w:val="0"/>
        <w:spacing w:after="60" w:line="240" w:lineRule="auto"/>
        <w:ind w:left="640" w:hanging="640"/>
        <w:rPr>
          <w:noProof/>
          <w:sz w:val="20"/>
          <w:szCs w:val="24"/>
        </w:rPr>
      </w:pPr>
      <w:r w:rsidRPr="0006699A">
        <w:rPr>
          <w:noProof/>
          <w:sz w:val="20"/>
          <w:szCs w:val="24"/>
        </w:rPr>
        <w:t>[3]</w:t>
      </w:r>
      <w:r w:rsidRPr="0006699A">
        <w:rPr>
          <w:noProof/>
          <w:sz w:val="20"/>
          <w:szCs w:val="24"/>
        </w:rPr>
        <w:tab/>
        <w:t xml:space="preserve">A. S. Wicaksono, “Perancangan dan Implementasi Sistem Pengaturan Kecepatan Motor BLDC Menggunakan Kontroler PI Berbasiskan Neural-Fuzzy Hibrida Adaptif,” </w:t>
      </w:r>
      <w:r w:rsidRPr="0006699A">
        <w:rPr>
          <w:i/>
          <w:iCs/>
          <w:noProof/>
          <w:sz w:val="20"/>
          <w:szCs w:val="24"/>
        </w:rPr>
        <w:t>J. Tek. ITS</w:t>
      </w:r>
      <w:r w:rsidRPr="0006699A">
        <w:rPr>
          <w:noProof/>
          <w:sz w:val="20"/>
          <w:szCs w:val="24"/>
        </w:rPr>
        <w:t>, vol. 5, no. 2, pp. 68–74, 2016, doi: 10.12962/j23373539.v5i2.16272.</w:t>
      </w:r>
    </w:p>
    <w:p w:rsidR="0006699A" w:rsidRPr="0006699A" w:rsidRDefault="0006699A" w:rsidP="0006699A">
      <w:pPr>
        <w:widowControl w:val="0"/>
        <w:autoSpaceDE w:val="0"/>
        <w:autoSpaceDN w:val="0"/>
        <w:adjustRightInd w:val="0"/>
        <w:spacing w:after="60" w:line="240" w:lineRule="auto"/>
        <w:ind w:left="640" w:hanging="640"/>
        <w:rPr>
          <w:noProof/>
          <w:sz w:val="20"/>
          <w:szCs w:val="24"/>
        </w:rPr>
      </w:pPr>
      <w:r w:rsidRPr="0006699A">
        <w:rPr>
          <w:noProof/>
          <w:sz w:val="20"/>
          <w:szCs w:val="24"/>
        </w:rPr>
        <w:t>[4]</w:t>
      </w:r>
      <w:r w:rsidRPr="0006699A">
        <w:rPr>
          <w:noProof/>
          <w:sz w:val="20"/>
          <w:szCs w:val="24"/>
        </w:rPr>
        <w:tab/>
        <w:t xml:space="preserve">R. Rakhmawati, F. Dwi Murdianto, and M. Wildan Alim, “Soft Starting Performance Evaluation of PI Speed Controller for Brushless DC Motor Using Three Phase Six Step Inverter,” </w:t>
      </w:r>
      <w:r w:rsidRPr="0006699A">
        <w:rPr>
          <w:i/>
          <w:iCs/>
          <w:noProof/>
          <w:sz w:val="20"/>
          <w:szCs w:val="24"/>
        </w:rPr>
        <w:t>Proc. - 2018 Int. Semin. Appl. Technol. Inf. Commun. Creat. Technol. Hum. Life, iSemantic 2018</w:t>
      </w:r>
      <w:r w:rsidRPr="0006699A">
        <w:rPr>
          <w:noProof/>
          <w:sz w:val="20"/>
          <w:szCs w:val="24"/>
        </w:rPr>
        <w:t>, pp. 121–126, 2018, doi: 10.1109/ISEMANTIC.2018.8549749.</w:t>
      </w:r>
    </w:p>
    <w:p w:rsidR="0006699A" w:rsidRPr="0006699A" w:rsidRDefault="0006699A" w:rsidP="0006699A">
      <w:pPr>
        <w:widowControl w:val="0"/>
        <w:autoSpaceDE w:val="0"/>
        <w:autoSpaceDN w:val="0"/>
        <w:adjustRightInd w:val="0"/>
        <w:spacing w:after="60" w:line="240" w:lineRule="auto"/>
        <w:ind w:left="640" w:hanging="640"/>
        <w:rPr>
          <w:noProof/>
          <w:sz w:val="20"/>
          <w:szCs w:val="24"/>
        </w:rPr>
      </w:pPr>
      <w:r w:rsidRPr="0006699A">
        <w:rPr>
          <w:noProof/>
          <w:sz w:val="20"/>
          <w:szCs w:val="24"/>
        </w:rPr>
        <w:t>[5]</w:t>
      </w:r>
      <w:r w:rsidRPr="0006699A">
        <w:rPr>
          <w:noProof/>
          <w:sz w:val="20"/>
          <w:szCs w:val="24"/>
        </w:rPr>
        <w:tab/>
        <w:t>I. O. P. C. Series and M. Science, “Identification parameter system for mathematical modeling BLDC motor using transfer function models Identification parameter system for mathematical modeling BLDC motor using transfer function models,” 2020, doi: 10.1088/1757-899X/821/1/012023.</w:t>
      </w:r>
    </w:p>
    <w:p w:rsidR="0006699A" w:rsidRPr="0006699A" w:rsidRDefault="0006699A" w:rsidP="0006699A">
      <w:pPr>
        <w:widowControl w:val="0"/>
        <w:autoSpaceDE w:val="0"/>
        <w:autoSpaceDN w:val="0"/>
        <w:adjustRightInd w:val="0"/>
        <w:spacing w:after="60" w:line="240" w:lineRule="auto"/>
        <w:ind w:left="640" w:hanging="640"/>
        <w:rPr>
          <w:noProof/>
          <w:sz w:val="20"/>
          <w:szCs w:val="24"/>
        </w:rPr>
      </w:pPr>
      <w:r w:rsidRPr="0006699A">
        <w:rPr>
          <w:noProof/>
          <w:sz w:val="20"/>
          <w:szCs w:val="24"/>
        </w:rPr>
        <w:t>[6]</w:t>
      </w:r>
      <w:r w:rsidRPr="0006699A">
        <w:rPr>
          <w:noProof/>
          <w:sz w:val="20"/>
          <w:szCs w:val="24"/>
        </w:rPr>
        <w:tab/>
        <w:t>I. Anshory, D. Hadidjaja, and I. Sulistiyowati, “Measurement, Modeling, and Optimization Speed Control of BLDC Motor Using Fuzzy-PSO Based Algorithm,” vol. 5, no. 1, pp. 17–25, 2021.</w:t>
      </w:r>
    </w:p>
    <w:p w:rsidR="0006699A" w:rsidRPr="0006699A" w:rsidRDefault="0006699A" w:rsidP="0006699A">
      <w:pPr>
        <w:widowControl w:val="0"/>
        <w:autoSpaceDE w:val="0"/>
        <w:autoSpaceDN w:val="0"/>
        <w:adjustRightInd w:val="0"/>
        <w:spacing w:after="60" w:line="240" w:lineRule="auto"/>
        <w:ind w:left="640" w:hanging="640"/>
        <w:rPr>
          <w:noProof/>
          <w:sz w:val="20"/>
        </w:rPr>
      </w:pPr>
      <w:r w:rsidRPr="0006699A">
        <w:rPr>
          <w:noProof/>
          <w:sz w:val="20"/>
          <w:szCs w:val="24"/>
        </w:rPr>
        <w:t>[7]</w:t>
      </w:r>
      <w:r w:rsidRPr="0006699A">
        <w:rPr>
          <w:noProof/>
          <w:sz w:val="20"/>
          <w:szCs w:val="24"/>
        </w:rPr>
        <w:tab/>
        <w:t>U. M. Sidoarjo, “TRANSFER FUNCTION MODELING AND OPTIMIZATION SPEED RESPONSE OF BLDC MOTOR E-BIKE USING INTELLIGENT CONTROLLER,” vol. 16, no. 1, pp. 305–324, 2021.</w:t>
      </w:r>
    </w:p>
    <w:p w:rsidR="00D364A3" w:rsidRPr="003B257A" w:rsidRDefault="0006699A" w:rsidP="0006699A">
      <w:pPr>
        <w:spacing w:after="60" w:line="240" w:lineRule="auto"/>
        <w:jc w:val="both"/>
        <w:rPr>
          <w:sz w:val="20"/>
        </w:rPr>
      </w:pPr>
      <w:r>
        <w:rPr>
          <w:sz w:val="20"/>
        </w:rPr>
        <w:fldChar w:fldCharType="end"/>
      </w:r>
      <w:bookmarkStart w:id="0" w:name="_GoBack"/>
      <w:bookmarkEnd w:id="0"/>
    </w:p>
    <w:sectPr w:rsidR="00D364A3" w:rsidRPr="003B257A">
      <w:headerReference w:type="default" r:id="rId25"/>
      <w:footerReference w:type="even" r:id="rId26"/>
      <w:footerReference w:type="default" r:id="rId27"/>
      <w:footerReference w:type="first" r:id="rId28"/>
      <w:pgSz w:w="9979" w:h="14175"/>
      <w:pgMar w:top="1134" w:right="851" w:bottom="851" w:left="1304" w:header="720" w:footer="567"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BAA" w:rsidRDefault="00884BAA">
      <w:pPr>
        <w:spacing w:line="240" w:lineRule="auto"/>
      </w:pPr>
      <w:r>
        <w:separator/>
      </w:r>
    </w:p>
  </w:endnote>
  <w:endnote w:type="continuationSeparator" w:id="0">
    <w:p w:rsidR="00884BAA" w:rsidRDefault="00884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Algerian">
    <w:altName w:val="Andale Mono"/>
    <w:panose1 w:val="04020705040A02060702"/>
    <w:charset w:val="00"/>
    <w:family w:val="decorative"/>
    <w:pitch w:val="variable"/>
    <w:sig w:usb0="00000003" w:usb1="00000000" w:usb2="00000000" w:usb3="00000000" w:csb0="00000001" w:csb1="00000000"/>
  </w:font>
  <w:font w:name="Baskerville Old Face">
    <w:altName w:val="FreeSerif"/>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A3" w:rsidRDefault="00884B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64A3" w:rsidRDefault="00D364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A3" w:rsidRDefault="00884BAA">
    <w:pPr>
      <w:pStyle w:val="Footer"/>
      <w:jc w:val="center"/>
      <w:rPr>
        <w:rFonts w:ascii="Bookman Old Style" w:hAnsi="Bookman Old Style"/>
        <w:sz w:val="16"/>
        <w:szCs w:val="16"/>
        <w:lang w:val="en-US"/>
      </w:rPr>
    </w:pPr>
    <w:r>
      <w:rPr>
        <w:rFonts w:ascii="Bookman Old Style" w:hAnsi="Bookman Old Style"/>
        <w:sz w:val="16"/>
        <w:szCs w:val="16"/>
      </w:rPr>
      <w:fldChar w:fldCharType="begin"/>
    </w:r>
    <w:r>
      <w:rPr>
        <w:rFonts w:ascii="Bookman Old Style" w:hAnsi="Bookman Old Style"/>
        <w:sz w:val="16"/>
        <w:szCs w:val="16"/>
      </w:rPr>
      <w:instrText xml:space="preserve"> PAGE   \* MERGEFORMAT </w:instrText>
    </w:r>
    <w:r>
      <w:rPr>
        <w:rFonts w:ascii="Bookman Old Style" w:hAnsi="Bookman Old Style"/>
        <w:sz w:val="16"/>
        <w:szCs w:val="16"/>
      </w:rPr>
      <w:fldChar w:fldCharType="separate"/>
    </w:r>
    <w:r w:rsidR="0006699A">
      <w:rPr>
        <w:rFonts w:ascii="Bookman Old Style" w:hAnsi="Bookman Old Style"/>
        <w:noProof/>
        <w:sz w:val="16"/>
        <w:szCs w:val="16"/>
      </w:rPr>
      <w:t>- 6 -</w:t>
    </w:r>
    <w:r>
      <w:rPr>
        <w:rFonts w:ascii="Bookman Old Style" w:hAnsi="Bookman Old Style"/>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A3" w:rsidRDefault="00884BAA">
    <w:pPr>
      <w:pStyle w:val="Footer"/>
      <w:jc w:val="center"/>
      <w:rPr>
        <w:rFonts w:ascii="Bookman Old Style" w:hAnsi="Bookman Old Style"/>
        <w:sz w:val="16"/>
        <w:szCs w:val="16"/>
        <w:lang w:val="en-US"/>
      </w:rPr>
    </w:pPr>
    <w:r>
      <w:rPr>
        <w:rFonts w:ascii="Bookman Old Style" w:hAnsi="Bookman Old Style"/>
        <w:sz w:val="16"/>
        <w:szCs w:val="16"/>
      </w:rPr>
      <w:fldChar w:fldCharType="begin"/>
    </w:r>
    <w:r>
      <w:rPr>
        <w:rFonts w:ascii="Bookman Old Style" w:hAnsi="Bookman Old Style"/>
        <w:sz w:val="16"/>
        <w:szCs w:val="16"/>
      </w:rPr>
      <w:instrText xml:space="preserve"> PAGE   \* MERGEFORMAT </w:instrText>
    </w:r>
    <w:r>
      <w:rPr>
        <w:rFonts w:ascii="Bookman Old Style" w:hAnsi="Bookman Old Style"/>
        <w:sz w:val="16"/>
        <w:szCs w:val="16"/>
      </w:rPr>
      <w:fldChar w:fldCharType="separate"/>
    </w:r>
    <w:r w:rsidR="0006699A">
      <w:rPr>
        <w:rFonts w:ascii="Bookman Old Style" w:hAnsi="Bookman Old Style"/>
        <w:noProof/>
        <w:sz w:val="16"/>
        <w:szCs w:val="16"/>
      </w:rPr>
      <w:t>- 1 -</w:t>
    </w:r>
    <w:r>
      <w:rPr>
        <w:rFonts w:ascii="Bookman Old Style" w:hAnsi="Bookman Old Styl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BAA" w:rsidRDefault="00884BAA">
      <w:pPr>
        <w:spacing w:line="240" w:lineRule="auto"/>
      </w:pPr>
      <w:r>
        <w:separator/>
      </w:r>
    </w:p>
  </w:footnote>
  <w:footnote w:type="continuationSeparator" w:id="0">
    <w:p w:rsidR="00884BAA" w:rsidRDefault="00884B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A3" w:rsidRDefault="00884BAA">
    <w:pPr>
      <w:pStyle w:val="Header"/>
      <w:tabs>
        <w:tab w:val="clear" w:pos="9026"/>
        <w:tab w:val="right" w:pos="7655"/>
      </w:tabs>
      <w:rPr>
        <w:i/>
        <w:iCs/>
        <w:sz w:val="16"/>
        <w:szCs w:val="16"/>
        <w:lang w:val="en-US"/>
      </w:rPr>
    </w:pPr>
    <w:r>
      <w:rPr>
        <w:i/>
        <w:iCs/>
        <w:sz w:val="16"/>
        <w:szCs w:val="16"/>
      </w:rPr>
      <w:t>Seminar Nasional Teknik Elektro, Sistem Informasi, dan Teknik Informatika</w:t>
    </w:r>
    <w:r>
      <w:rPr>
        <w:i/>
        <w:iCs/>
        <w:sz w:val="16"/>
        <w:szCs w:val="16"/>
      </w:rPr>
      <w:tab/>
      <w:t>IS</w:t>
    </w:r>
    <w:r>
      <w:rPr>
        <w:i/>
        <w:iCs/>
        <w:sz w:val="16"/>
        <w:szCs w:val="16"/>
        <w:lang w:val="en-US"/>
      </w:rPr>
      <w:t>SN</w:t>
    </w:r>
    <w:r>
      <w:rPr>
        <w:i/>
        <w:iCs/>
        <w:sz w:val="16"/>
        <w:szCs w:val="16"/>
      </w:rPr>
      <w:t xml:space="preserve"> </w:t>
    </w:r>
    <w:r>
      <w:rPr>
        <w:i/>
        <w:iCs/>
        <w:sz w:val="16"/>
        <w:szCs w:val="16"/>
        <w:lang w:val="en-US"/>
      </w:rPr>
      <w:t>2775-5126</w:t>
    </w:r>
  </w:p>
  <w:p w:rsidR="00D364A3" w:rsidRDefault="00884BAA">
    <w:pPr>
      <w:pStyle w:val="Header"/>
      <w:tabs>
        <w:tab w:val="clear" w:pos="9026"/>
      </w:tabs>
      <w:jc w:val="both"/>
      <w:rPr>
        <w:i/>
        <w:iCs/>
        <w:sz w:val="16"/>
        <w:szCs w:val="16"/>
      </w:rPr>
    </w:pPr>
    <w:r>
      <w:rPr>
        <w:i/>
        <w:iCs/>
        <w:sz w:val="16"/>
        <w:szCs w:val="16"/>
        <w:lang w:val="en-US"/>
      </w:rPr>
      <w:t xml:space="preserve">FTETI - </w:t>
    </w:r>
    <w:r>
      <w:rPr>
        <w:i/>
        <w:iCs/>
        <w:sz w:val="16"/>
        <w:szCs w:val="16"/>
      </w:rPr>
      <w:t xml:space="preserve">Institut Teknologi Adhi Tama Surabaya </w:t>
    </w:r>
  </w:p>
  <w:p w:rsidR="00D364A3" w:rsidRDefault="00884BAA">
    <w:pPr>
      <w:pStyle w:val="Header"/>
      <w:tabs>
        <w:tab w:val="clear" w:pos="9026"/>
      </w:tabs>
      <w:spacing w:before="120"/>
      <w:jc w:val="both"/>
      <w:rPr>
        <w:i/>
        <w:iCs/>
        <w:sz w:val="16"/>
        <w:szCs w:val="16"/>
      </w:rPr>
    </w:pPr>
    <w:r>
      <w:rPr>
        <w:i/>
        <w:iCs/>
        <w:noProof/>
        <w:sz w:val="16"/>
        <w:szCs w:val="16"/>
        <w:lang w:val="en-US" w:eastAsia="ja-JP"/>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59690</wp:posOffset>
              </wp:positionV>
              <wp:extent cx="5039995" cy="0"/>
              <wp:effectExtent l="12700" t="12065" r="1460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straightConnector1">
                        <a:avLst/>
                      </a:prstGeom>
                      <a:noFill/>
                      <a:ln w="12700">
                        <a:solidFill>
                          <a:srgbClr val="000000"/>
                        </a:solidFill>
                        <a:round/>
                      </a:ln>
                    </wps:spPr>
                    <wps:bodyPr/>
                  </wps:wsp>
                </a:graphicData>
              </a:graphic>
            </wp:anchor>
          </w:drawing>
        </mc:Choice>
        <mc:Fallback>
          <w:pict>
            <v:shapetype w14:anchorId="2144AE5B" id="_x0000_t32" coordsize="21600,21600" o:spt="32" o:oned="t" path="m,l21600,21600e" filled="f">
              <v:path arrowok="t" fillok="f" o:connecttype="none"/>
              <o:lock v:ext="edit" shapetype="t"/>
            </v:shapetype>
            <v:shape id="AutoShape 1" o:spid="_x0000_s1026" type="#_x0000_t32" style="position:absolute;margin-left:-2.75pt;margin-top:4.7pt;width:396.8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714A1"/>
    <w:multiLevelType w:val="multilevel"/>
    <w:tmpl w:val="6CA714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052xfaf3rvvfdede08xf9z05590sw92vepd&quot;&gt;isa_reverensi&lt;record-ids&gt;&lt;item&gt;685&lt;/item&gt;&lt;item&gt;686&lt;/item&gt;&lt;item&gt;689&lt;/item&gt;&lt;item&gt;690&lt;/item&gt;&lt;item&gt;693&lt;/item&gt;&lt;item&gt;695&lt;/item&gt;&lt;item&gt;698&lt;/item&gt;&lt;item&gt;704&lt;/item&gt;&lt;item&gt;708&lt;/item&gt;&lt;item&gt;713&lt;/item&gt;&lt;item&gt;715&lt;/item&gt;&lt;item&gt;723&lt;/item&gt;&lt;/record-ids&gt;&lt;/item&gt;&lt;/Libraries&gt;"/>
  </w:docVars>
  <w:rsids>
    <w:rsidRoot w:val="001658AD"/>
    <w:rsid w:val="FD57198D"/>
    <w:rsid w:val="00003DAF"/>
    <w:rsid w:val="00006024"/>
    <w:rsid w:val="00011B19"/>
    <w:rsid w:val="00013F65"/>
    <w:rsid w:val="00015734"/>
    <w:rsid w:val="0001725A"/>
    <w:rsid w:val="00021002"/>
    <w:rsid w:val="00021E5F"/>
    <w:rsid w:val="00023EF5"/>
    <w:rsid w:val="00025496"/>
    <w:rsid w:val="000310B1"/>
    <w:rsid w:val="0003401B"/>
    <w:rsid w:val="00034346"/>
    <w:rsid w:val="000421E6"/>
    <w:rsid w:val="00047A14"/>
    <w:rsid w:val="00057A1C"/>
    <w:rsid w:val="00060864"/>
    <w:rsid w:val="00061EE8"/>
    <w:rsid w:val="0006699A"/>
    <w:rsid w:val="000712DF"/>
    <w:rsid w:val="00072836"/>
    <w:rsid w:val="00073BDD"/>
    <w:rsid w:val="000752AD"/>
    <w:rsid w:val="000760BF"/>
    <w:rsid w:val="00076DAC"/>
    <w:rsid w:val="0008063D"/>
    <w:rsid w:val="00083EB7"/>
    <w:rsid w:val="0008498B"/>
    <w:rsid w:val="00091330"/>
    <w:rsid w:val="000913AB"/>
    <w:rsid w:val="00092D8F"/>
    <w:rsid w:val="000936DF"/>
    <w:rsid w:val="00096A07"/>
    <w:rsid w:val="000A25C2"/>
    <w:rsid w:val="000A4EC1"/>
    <w:rsid w:val="000A768A"/>
    <w:rsid w:val="000B0D5A"/>
    <w:rsid w:val="000B18DF"/>
    <w:rsid w:val="000B4326"/>
    <w:rsid w:val="000C6DBF"/>
    <w:rsid w:val="000C7DEF"/>
    <w:rsid w:val="000D093B"/>
    <w:rsid w:val="000D2461"/>
    <w:rsid w:val="000E1C23"/>
    <w:rsid w:val="000E3B83"/>
    <w:rsid w:val="000E4E2E"/>
    <w:rsid w:val="000E741A"/>
    <w:rsid w:val="000F05C4"/>
    <w:rsid w:val="000F1BF6"/>
    <w:rsid w:val="000F21CD"/>
    <w:rsid w:val="000F27F4"/>
    <w:rsid w:val="000F4BC7"/>
    <w:rsid w:val="000F5C98"/>
    <w:rsid w:val="000F5F99"/>
    <w:rsid w:val="00100DE5"/>
    <w:rsid w:val="0010111F"/>
    <w:rsid w:val="001011D4"/>
    <w:rsid w:val="001017B4"/>
    <w:rsid w:val="00102144"/>
    <w:rsid w:val="00103BDC"/>
    <w:rsid w:val="001044DB"/>
    <w:rsid w:val="00104603"/>
    <w:rsid w:val="0010529C"/>
    <w:rsid w:val="001061A3"/>
    <w:rsid w:val="0011227B"/>
    <w:rsid w:val="00113DFA"/>
    <w:rsid w:val="00115E5F"/>
    <w:rsid w:val="00116F03"/>
    <w:rsid w:val="0012273B"/>
    <w:rsid w:val="0012376A"/>
    <w:rsid w:val="001253C9"/>
    <w:rsid w:val="0013128F"/>
    <w:rsid w:val="00131DEE"/>
    <w:rsid w:val="001324A0"/>
    <w:rsid w:val="001348E3"/>
    <w:rsid w:val="0013644D"/>
    <w:rsid w:val="00136A7E"/>
    <w:rsid w:val="00137BAA"/>
    <w:rsid w:val="00137BE4"/>
    <w:rsid w:val="00141DE9"/>
    <w:rsid w:val="001433FA"/>
    <w:rsid w:val="001435E0"/>
    <w:rsid w:val="00144C7D"/>
    <w:rsid w:val="00145421"/>
    <w:rsid w:val="0014618F"/>
    <w:rsid w:val="00147943"/>
    <w:rsid w:val="0015179A"/>
    <w:rsid w:val="00151BD6"/>
    <w:rsid w:val="00156A23"/>
    <w:rsid w:val="00157E09"/>
    <w:rsid w:val="00160AC6"/>
    <w:rsid w:val="00163314"/>
    <w:rsid w:val="00163BAE"/>
    <w:rsid w:val="001658AD"/>
    <w:rsid w:val="0017011E"/>
    <w:rsid w:val="00173254"/>
    <w:rsid w:val="001734E0"/>
    <w:rsid w:val="00174A97"/>
    <w:rsid w:val="001767D3"/>
    <w:rsid w:val="0018002B"/>
    <w:rsid w:val="00184929"/>
    <w:rsid w:val="00185091"/>
    <w:rsid w:val="001859F9"/>
    <w:rsid w:val="00185A93"/>
    <w:rsid w:val="0018757D"/>
    <w:rsid w:val="00187C37"/>
    <w:rsid w:val="001909F6"/>
    <w:rsid w:val="0019320F"/>
    <w:rsid w:val="001940F1"/>
    <w:rsid w:val="001A0980"/>
    <w:rsid w:val="001A0AF3"/>
    <w:rsid w:val="001A3F45"/>
    <w:rsid w:val="001A509F"/>
    <w:rsid w:val="001A53EA"/>
    <w:rsid w:val="001A5955"/>
    <w:rsid w:val="001B00DD"/>
    <w:rsid w:val="001B2A58"/>
    <w:rsid w:val="001B3440"/>
    <w:rsid w:val="001C11AE"/>
    <w:rsid w:val="001C1BA6"/>
    <w:rsid w:val="001C3D9A"/>
    <w:rsid w:val="001C429D"/>
    <w:rsid w:val="001C439C"/>
    <w:rsid w:val="001C4AAB"/>
    <w:rsid w:val="001C7940"/>
    <w:rsid w:val="001D31CE"/>
    <w:rsid w:val="001D39E5"/>
    <w:rsid w:val="001D4712"/>
    <w:rsid w:val="001D7532"/>
    <w:rsid w:val="001D77DB"/>
    <w:rsid w:val="001E0626"/>
    <w:rsid w:val="001E431B"/>
    <w:rsid w:val="001E5441"/>
    <w:rsid w:val="001E6B68"/>
    <w:rsid w:val="001E7EE1"/>
    <w:rsid w:val="001F074C"/>
    <w:rsid w:val="001F0C0E"/>
    <w:rsid w:val="001F194E"/>
    <w:rsid w:val="001F5464"/>
    <w:rsid w:val="001F5B2F"/>
    <w:rsid w:val="0020265E"/>
    <w:rsid w:val="00206D97"/>
    <w:rsid w:val="002075AF"/>
    <w:rsid w:val="00210BDF"/>
    <w:rsid w:val="00210DCD"/>
    <w:rsid w:val="002129B9"/>
    <w:rsid w:val="0022171B"/>
    <w:rsid w:val="00225731"/>
    <w:rsid w:val="0023095B"/>
    <w:rsid w:val="002323BE"/>
    <w:rsid w:val="002323CF"/>
    <w:rsid w:val="002341A9"/>
    <w:rsid w:val="0023519F"/>
    <w:rsid w:val="00236A93"/>
    <w:rsid w:val="002435CA"/>
    <w:rsid w:val="00247D7C"/>
    <w:rsid w:val="00250EA2"/>
    <w:rsid w:val="002546F5"/>
    <w:rsid w:val="0025528F"/>
    <w:rsid w:val="00255680"/>
    <w:rsid w:val="002571AA"/>
    <w:rsid w:val="00261E47"/>
    <w:rsid w:val="002629D7"/>
    <w:rsid w:val="00263304"/>
    <w:rsid w:val="002653D7"/>
    <w:rsid w:val="00270212"/>
    <w:rsid w:val="002720BC"/>
    <w:rsid w:val="00274E26"/>
    <w:rsid w:val="00276C87"/>
    <w:rsid w:val="0027799D"/>
    <w:rsid w:val="002811D2"/>
    <w:rsid w:val="00284857"/>
    <w:rsid w:val="00286D5C"/>
    <w:rsid w:val="00291B6C"/>
    <w:rsid w:val="002929F2"/>
    <w:rsid w:val="0029302F"/>
    <w:rsid w:val="00293E28"/>
    <w:rsid w:val="00295BE3"/>
    <w:rsid w:val="002961A6"/>
    <w:rsid w:val="00297626"/>
    <w:rsid w:val="002A0428"/>
    <w:rsid w:val="002A70F1"/>
    <w:rsid w:val="002B4D2A"/>
    <w:rsid w:val="002B5587"/>
    <w:rsid w:val="002B5897"/>
    <w:rsid w:val="002B594D"/>
    <w:rsid w:val="002C14CE"/>
    <w:rsid w:val="002C3EAC"/>
    <w:rsid w:val="002D098E"/>
    <w:rsid w:val="002D1861"/>
    <w:rsid w:val="002D2B07"/>
    <w:rsid w:val="002D3831"/>
    <w:rsid w:val="002D3DC9"/>
    <w:rsid w:val="002D6CA3"/>
    <w:rsid w:val="002E110B"/>
    <w:rsid w:val="002E2DF0"/>
    <w:rsid w:val="002E48D1"/>
    <w:rsid w:val="002E7529"/>
    <w:rsid w:val="002F07BB"/>
    <w:rsid w:val="002F270E"/>
    <w:rsid w:val="002F2E71"/>
    <w:rsid w:val="00300053"/>
    <w:rsid w:val="00303CA1"/>
    <w:rsid w:val="00304B84"/>
    <w:rsid w:val="003066D3"/>
    <w:rsid w:val="00310D81"/>
    <w:rsid w:val="003131AC"/>
    <w:rsid w:val="00313D29"/>
    <w:rsid w:val="0032229E"/>
    <w:rsid w:val="00322509"/>
    <w:rsid w:val="00324614"/>
    <w:rsid w:val="0032580F"/>
    <w:rsid w:val="0032676E"/>
    <w:rsid w:val="00330697"/>
    <w:rsid w:val="00332D79"/>
    <w:rsid w:val="003356CF"/>
    <w:rsid w:val="00337839"/>
    <w:rsid w:val="003460C4"/>
    <w:rsid w:val="00347471"/>
    <w:rsid w:val="00354335"/>
    <w:rsid w:val="00356FB9"/>
    <w:rsid w:val="0036317D"/>
    <w:rsid w:val="00363B2D"/>
    <w:rsid w:val="003653F1"/>
    <w:rsid w:val="0037448D"/>
    <w:rsid w:val="003830AA"/>
    <w:rsid w:val="003852F3"/>
    <w:rsid w:val="00385A98"/>
    <w:rsid w:val="00386CAD"/>
    <w:rsid w:val="00387465"/>
    <w:rsid w:val="00393FF7"/>
    <w:rsid w:val="00394614"/>
    <w:rsid w:val="00397E3C"/>
    <w:rsid w:val="003A4EAB"/>
    <w:rsid w:val="003B257A"/>
    <w:rsid w:val="003B26BF"/>
    <w:rsid w:val="003B4298"/>
    <w:rsid w:val="003B46A4"/>
    <w:rsid w:val="003B49FF"/>
    <w:rsid w:val="003B4CBB"/>
    <w:rsid w:val="003C00A5"/>
    <w:rsid w:val="003C09B2"/>
    <w:rsid w:val="003C1690"/>
    <w:rsid w:val="003C1CEA"/>
    <w:rsid w:val="003C28DD"/>
    <w:rsid w:val="003C3A82"/>
    <w:rsid w:val="003C4F74"/>
    <w:rsid w:val="003C59EC"/>
    <w:rsid w:val="003D0A65"/>
    <w:rsid w:val="003D0BE1"/>
    <w:rsid w:val="003D42F2"/>
    <w:rsid w:val="003D4B04"/>
    <w:rsid w:val="003D4B74"/>
    <w:rsid w:val="003D72AE"/>
    <w:rsid w:val="003D72B0"/>
    <w:rsid w:val="003D7E6B"/>
    <w:rsid w:val="003E07BD"/>
    <w:rsid w:val="003E6B13"/>
    <w:rsid w:val="003F0B6E"/>
    <w:rsid w:val="003F1624"/>
    <w:rsid w:val="003F169A"/>
    <w:rsid w:val="003F2898"/>
    <w:rsid w:val="003F6F56"/>
    <w:rsid w:val="0040086D"/>
    <w:rsid w:val="0040369A"/>
    <w:rsid w:val="004038E7"/>
    <w:rsid w:val="004064A2"/>
    <w:rsid w:val="004065DD"/>
    <w:rsid w:val="00407E11"/>
    <w:rsid w:val="00410FFA"/>
    <w:rsid w:val="00411296"/>
    <w:rsid w:val="00411303"/>
    <w:rsid w:val="0041169B"/>
    <w:rsid w:val="00415B53"/>
    <w:rsid w:val="00416B3D"/>
    <w:rsid w:val="00422606"/>
    <w:rsid w:val="00423285"/>
    <w:rsid w:val="004232F5"/>
    <w:rsid w:val="004234A7"/>
    <w:rsid w:val="00423AFA"/>
    <w:rsid w:val="00423B84"/>
    <w:rsid w:val="00425B6E"/>
    <w:rsid w:val="00427E99"/>
    <w:rsid w:val="004302D2"/>
    <w:rsid w:val="0043195A"/>
    <w:rsid w:val="00432FE2"/>
    <w:rsid w:val="00433948"/>
    <w:rsid w:val="0043614A"/>
    <w:rsid w:val="00440142"/>
    <w:rsid w:val="00443E8B"/>
    <w:rsid w:val="0044630C"/>
    <w:rsid w:val="004467EE"/>
    <w:rsid w:val="00450E24"/>
    <w:rsid w:val="0045102F"/>
    <w:rsid w:val="004511EA"/>
    <w:rsid w:val="00451331"/>
    <w:rsid w:val="00451E83"/>
    <w:rsid w:val="004566D4"/>
    <w:rsid w:val="00456ACD"/>
    <w:rsid w:val="00457C6A"/>
    <w:rsid w:val="0046060E"/>
    <w:rsid w:val="004620A7"/>
    <w:rsid w:val="00465FEA"/>
    <w:rsid w:val="004668B7"/>
    <w:rsid w:val="00467039"/>
    <w:rsid w:val="0047599A"/>
    <w:rsid w:val="00475E79"/>
    <w:rsid w:val="00476B06"/>
    <w:rsid w:val="00486E43"/>
    <w:rsid w:val="004872A2"/>
    <w:rsid w:val="00487A89"/>
    <w:rsid w:val="004915EE"/>
    <w:rsid w:val="00491600"/>
    <w:rsid w:val="0049654E"/>
    <w:rsid w:val="00497523"/>
    <w:rsid w:val="00497C0C"/>
    <w:rsid w:val="004A1C81"/>
    <w:rsid w:val="004A3936"/>
    <w:rsid w:val="004A4CE5"/>
    <w:rsid w:val="004A5E73"/>
    <w:rsid w:val="004A5F7B"/>
    <w:rsid w:val="004C05C8"/>
    <w:rsid w:val="004C5543"/>
    <w:rsid w:val="004C69F8"/>
    <w:rsid w:val="004C6B11"/>
    <w:rsid w:val="004D1345"/>
    <w:rsid w:val="004D3AA7"/>
    <w:rsid w:val="004D4CE1"/>
    <w:rsid w:val="004D6C85"/>
    <w:rsid w:val="004D7F56"/>
    <w:rsid w:val="004E0263"/>
    <w:rsid w:val="004E276B"/>
    <w:rsid w:val="004E2BF5"/>
    <w:rsid w:val="004E2F71"/>
    <w:rsid w:val="004E54CF"/>
    <w:rsid w:val="004F21F8"/>
    <w:rsid w:val="00500B85"/>
    <w:rsid w:val="00501639"/>
    <w:rsid w:val="00501874"/>
    <w:rsid w:val="00502528"/>
    <w:rsid w:val="00505B94"/>
    <w:rsid w:val="00511834"/>
    <w:rsid w:val="00512D74"/>
    <w:rsid w:val="00515678"/>
    <w:rsid w:val="00515FA9"/>
    <w:rsid w:val="00520D96"/>
    <w:rsid w:val="00532938"/>
    <w:rsid w:val="00537EB6"/>
    <w:rsid w:val="0054092F"/>
    <w:rsid w:val="00541E72"/>
    <w:rsid w:val="00542F3A"/>
    <w:rsid w:val="0054306A"/>
    <w:rsid w:val="00543C0A"/>
    <w:rsid w:val="00545275"/>
    <w:rsid w:val="005453A1"/>
    <w:rsid w:val="00545677"/>
    <w:rsid w:val="00545C14"/>
    <w:rsid w:val="00546B6C"/>
    <w:rsid w:val="00551593"/>
    <w:rsid w:val="00551AB8"/>
    <w:rsid w:val="005535D9"/>
    <w:rsid w:val="005547FF"/>
    <w:rsid w:val="0056264D"/>
    <w:rsid w:val="00562C8A"/>
    <w:rsid w:val="00566B70"/>
    <w:rsid w:val="005672BC"/>
    <w:rsid w:val="005713BD"/>
    <w:rsid w:val="005713DC"/>
    <w:rsid w:val="00572D07"/>
    <w:rsid w:val="00573FA1"/>
    <w:rsid w:val="0057505F"/>
    <w:rsid w:val="005765CB"/>
    <w:rsid w:val="00583377"/>
    <w:rsid w:val="00585D38"/>
    <w:rsid w:val="005862E0"/>
    <w:rsid w:val="00586C35"/>
    <w:rsid w:val="005872B1"/>
    <w:rsid w:val="00587A58"/>
    <w:rsid w:val="00590D5D"/>
    <w:rsid w:val="0059297F"/>
    <w:rsid w:val="0059316C"/>
    <w:rsid w:val="00594047"/>
    <w:rsid w:val="005946E1"/>
    <w:rsid w:val="00595ADE"/>
    <w:rsid w:val="0059653C"/>
    <w:rsid w:val="005A058A"/>
    <w:rsid w:val="005A192B"/>
    <w:rsid w:val="005A1C25"/>
    <w:rsid w:val="005A3BC5"/>
    <w:rsid w:val="005A6D97"/>
    <w:rsid w:val="005B2178"/>
    <w:rsid w:val="005B23AD"/>
    <w:rsid w:val="005B2D79"/>
    <w:rsid w:val="005B6136"/>
    <w:rsid w:val="005C1A17"/>
    <w:rsid w:val="005C1F2A"/>
    <w:rsid w:val="005C4749"/>
    <w:rsid w:val="005C5638"/>
    <w:rsid w:val="005C65AA"/>
    <w:rsid w:val="005C77ED"/>
    <w:rsid w:val="005D07E0"/>
    <w:rsid w:val="005D0AA2"/>
    <w:rsid w:val="005D3A47"/>
    <w:rsid w:val="005D4AC9"/>
    <w:rsid w:val="005D5704"/>
    <w:rsid w:val="005D6ADC"/>
    <w:rsid w:val="005E1194"/>
    <w:rsid w:val="005E15CC"/>
    <w:rsid w:val="005E1FDF"/>
    <w:rsid w:val="005E238B"/>
    <w:rsid w:val="005E3BC8"/>
    <w:rsid w:val="005E47C0"/>
    <w:rsid w:val="005E70B4"/>
    <w:rsid w:val="005F241E"/>
    <w:rsid w:val="005F42EB"/>
    <w:rsid w:val="006001F9"/>
    <w:rsid w:val="006004E4"/>
    <w:rsid w:val="006019A1"/>
    <w:rsid w:val="00601CE1"/>
    <w:rsid w:val="006045F6"/>
    <w:rsid w:val="00606AF8"/>
    <w:rsid w:val="0060756C"/>
    <w:rsid w:val="006113EF"/>
    <w:rsid w:val="00612BA2"/>
    <w:rsid w:val="006152D8"/>
    <w:rsid w:val="0061572E"/>
    <w:rsid w:val="00615DEF"/>
    <w:rsid w:val="00616689"/>
    <w:rsid w:val="00617E0C"/>
    <w:rsid w:val="006213D6"/>
    <w:rsid w:val="00624F94"/>
    <w:rsid w:val="006252AB"/>
    <w:rsid w:val="00627597"/>
    <w:rsid w:val="006312E9"/>
    <w:rsid w:val="006340E3"/>
    <w:rsid w:val="0063459E"/>
    <w:rsid w:val="0064214C"/>
    <w:rsid w:val="006421A8"/>
    <w:rsid w:val="006424F7"/>
    <w:rsid w:val="00642FF8"/>
    <w:rsid w:val="006455E9"/>
    <w:rsid w:val="00645937"/>
    <w:rsid w:val="00655D21"/>
    <w:rsid w:val="00656FAA"/>
    <w:rsid w:val="00657188"/>
    <w:rsid w:val="006610B2"/>
    <w:rsid w:val="00661343"/>
    <w:rsid w:val="006620AF"/>
    <w:rsid w:val="00671379"/>
    <w:rsid w:val="006740E1"/>
    <w:rsid w:val="00675CC2"/>
    <w:rsid w:val="006775F3"/>
    <w:rsid w:val="00677FCE"/>
    <w:rsid w:val="006801FE"/>
    <w:rsid w:val="00681265"/>
    <w:rsid w:val="00682A0E"/>
    <w:rsid w:val="00684A05"/>
    <w:rsid w:val="00684F21"/>
    <w:rsid w:val="0068581C"/>
    <w:rsid w:val="00686CFB"/>
    <w:rsid w:val="0068783F"/>
    <w:rsid w:val="00687A1C"/>
    <w:rsid w:val="006906D7"/>
    <w:rsid w:val="0069128B"/>
    <w:rsid w:val="006926A3"/>
    <w:rsid w:val="00692E6D"/>
    <w:rsid w:val="00693A9F"/>
    <w:rsid w:val="00695F1D"/>
    <w:rsid w:val="00696D4F"/>
    <w:rsid w:val="006A6CD5"/>
    <w:rsid w:val="006B3507"/>
    <w:rsid w:val="006C08AE"/>
    <w:rsid w:val="006C41FF"/>
    <w:rsid w:val="006C4F0D"/>
    <w:rsid w:val="006C61A3"/>
    <w:rsid w:val="006C6E7D"/>
    <w:rsid w:val="006D2865"/>
    <w:rsid w:val="006D28BB"/>
    <w:rsid w:val="006D5712"/>
    <w:rsid w:val="006E0FAB"/>
    <w:rsid w:val="006E170B"/>
    <w:rsid w:val="006E17A3"/>
    <w:rsid w:val="006E1E09"/>
    <w:rsid w:val="006E6553"/>
    <w:rsid w:val="006E7908"/>
    <w:rsid w:val="006F1C62"/>
    <w:rsid w:val="006F29CD"/>
    <w:rsid w:val="006F2CED"/>
    <w:rsid w:val="006F5835"/>
    <w:rsid w:val="006F6CF5"/>
    <w:rsid w:val="00700D6C"/>
    <w:rsid w:val="007015F6"/>
    <w:rsid w:val="00702423"/>
    <w:rsid w:val="00704C03"/>
    <w:rsid w:val="00706803"/>
    <w:rsid w:val="00706F0E"/>
    <w:rsid w:val="00707535"/>
    <w:rsid w:val="00721947"/>
    <w:rsid w:val="00722DED"/>
    <w:rsid w:val="007273E6"/>
    <w:rsid w:val="00727B21"/>
    <w:rsid w:val="00730505"/>
    <w:rsid w:val="007328BE"/>
    <w:rsid w:val="00732938"/>
    <w:rsid w:val="00733E36"/>
    <w:rsid w:val="00736AAB"/>
    <w:rsid w:val="00740509"/>
    <w:rsid w:val="00740D8E"/>
    <w:rsid w:val="00741614"/>
    <w:rsid w:val="00741677"/>
    <w:rsid w:val="00744BDA"/>
    <w:rsid w:val="0074762D"/>
    <w:rsid w:val="007509DA"/>
    <w:rsid w:val="00757D85"/>
    <w:rsid w:val="007621EE"/>
    <w:rsid w:val="00762658"/>
    <w:rsid w:val="007626CF"/>
    <w:rsid w:val="00773125"/>
    <w:rsid w:val="007770E6"/>
    <w:rsid w:val="00783080"/>
    <w:rsid w:val="00793C8B"/>
    <w:rsid w:val="00796296"/>
    <w:rsid w:val="007A0163"/>
    <w:rsid w:val="007A30D5"/>
    <w:rsid w:val="007A49DC"/>
    <w:rsid w:val="007A5CBD"/>
    <w:rsid w:val="007A67D9"/>
    <w:rsid w:val="007B52D1"/>
    <w:rsid w:val="007B5DCA"/>
    <w:rsid w:val="007B66A4"/>
    <w:rsid w:val="007B6920"/>
    <w:rsid w:val="007C3B04"/>
    <w:rsid w:val="007C5088"/>
    <w:rsid w:val="007D2F5D"/>
    <w:rsid w:val="007D4CB5"/>
    <w:rsid w:val="007D500B"/>
    <w:rsid w:val="007D6234"/>
    <w:rsid w:val="007D671B"/>
    <w:rsid w:val="007D6C48"/>
    <w:rsid w:val="007D6CBC"/>
    <w:rsid w:val="007D72B1"/>
    <w:rsid w:val="007E02F2"/>
    <w:rsid w:val="007E59F9"/>
    <w:rsid w:val="007F092F"/>
    <w:rsid w:val="007F0A3E"/>
    <w:rsid w:val="007F0DDB"/>
    <w:rsid w:val="007F253C"/>
    <w:rsid w:val="008032FC"/>
    <w:rsid w:val="00804076"/>
    <w:rsid w:val="00804CDC"/>
    <w:rsid w:val="008072C7"/>
    <w:rsid w:val="00811963"/>
    <w:rsid w:val="00815036"/>
    <w:rsid w:val="00816835"/>
    <w:rsid w:val="00820239"/>
    <w:rsid w:val="00823C74"/>
    <w:rsid w:val="00823F29"/>
    <w:rsid w:val="0082433E"/>
    <w:rsid w:val="008249D4"/>
    <w:rsid w:val="00830379"/>
    <w:rsid w:val="00830914"/>
    <w:rsid w:val="008328AC"/>
    <w:rsid w:val="008354B8"/>
    <w:rsid w:val="00843367"/>
    <w:rsid w:val="0084668D"/>
    <w:rsid w:val="00852282"/>
    <w:rsid w:val="0085532E"/>
    <w:rsid w:val="00857703"/>
    <w:rsid w:val="00857D9D"/>
    <w:rsid w:val="00860457"/>
    <w:rsid w:val="00861455"/>
    <w:rsid w:val="008636EC"/>
    <w:rsid w:val="008641C9"/>
    <w:rsid w:val="00864441"/>
    <w:rsid w:val="008648AE"/>
    <w:rsid w:val="00871845"/>
    <w:rsid w:val="00872D41"/>
    <w:rsid w:val="00874E5A"/>
    <w:rsid w:val="00877A5C"/>
    <w:rsid w:val="00877FCB"/>
    <w:rsid w:val="00883451"/>
    <w:rsid w:val="00883B1C"/>
    <w:rsid w:val="00884BAA"/>
    <w:rsid w:val="008908F9"/>
    <w:rsid w:val="00890AFC"/>
    <w:rsid w:val="008913EB"/>
    <w:rsid w:val="00893CBC"/>
    <w:rsid w:val="00895741"/>
    <w:rsid w:val="00896B4B"/>
    <w:rsid w:val="008A29FD"/>
    <w:rsid w:val="008A3757"/>
    <w:rsid w:val="008A42C0"/>
    <w:rsid w:val="008A504C"/>
    <w:rsid w:val="008A64F1"/>
    <w:rsid w:val="008A7C7E"/>
    <w:rsid w:val="008B0681"/>
    <w:rsid w:val="008B0B1B"/>
    <w:rsid w:val="008B4016"/>
    <w:rsid w:val="008B4F5D"/>
    <w:rsid w:val="008B6E52"/>
    <w:rsid w:val="008C2F55"/>
    <w:rsid w:val="008C3066"/>
    <w:rsid w:val="008C41E9"/>
    <w:rsid w:val="008C41F3"/>
    <w:rsid w:val="008C4626"/>
    <w:rsid w:val="008C613E"/>
    <w:rsid w:val="008C76FF"/>
    <w:rsid w:val="008D2777"/>
    <w:rsid w:val="008D5C26"/>
    <w:rsid w:val="008D75CD"/>
    <w:rsid w:val="008E2651"/>
    <w:rsid w:val="008E3C22"/>
    <w:rsid w:val="008E4771"/>
    <w:rsid w:val="008E47E7"/>
    <w:rsid w:val="008E5C52"/>
    <w:rsid w:val="008F0025"/>
    <w:rsid w:val="008F03E8"/>
    <w:rsid w:val="008F1546"/>
    <w:rsid w:val="008F53DD"/>
    <w:rsid w:val="008F7833"/>
    <w:rsid w:val="0090129C"/>
    <w:rsid w:val="00906909"/>
    <w:rsid w:val="009141C3"/>
    <w:rsid w:val="00915C17"/>
    <w:rsid w:val="009171C9"/>
    <w:rsid w:val="00921EC9"/>
    <w:rsid w:val="009225DA"/>
    <w:rsid w:val="00934EFD"/>
    <w:rsid w:val="00935B67"/>
    <w:rsid w:val="009360FF"/>
    <w:rsid w:val="009363DA"/>
    <w:rsid w:val="00936837"/>
    <w:rsid w:val="00936AF8"/>
    <w:rsid w:val="0094065F"/>
    <w:rsid w:val="009433B8"/>
    <w:rsid w:val="00946E98"/>
    <w:rsid w:val="0095114C"/>
    <w:rsid w:val="00956150"/>
    <w:rsid w:val="00957C4B"/>
    <w:rsid w:val="00960B6D"/>
    <w:rsid w:val="00962874"/>
    <w:rsid w:val="00970F2F"/>
    <w:rsid w:val="009735BA"/>
    <w:rsid w:val="0097551A"/>
    <w:rsid w:val="00977267"/>
    <w:rsid w:val="00984D5C"/>
    <w:rsid w:val="00985C74"/>
    <w:rsid w:val="009861AD"/>
    <w:rsid w:val="00986A2D"/>
    <w:rsid w:val="009918FD"/>
    <w:rsid w:val="00992082"/>
    <w:rsid w:val="009938E6"/>
    <w:rsid w:val="00994A78"/>
    <w:rsid w:val="00994AA9"/>
    <w:rsid w:val="009972EF"/>
    <w:rsid w:val="00997D11"/>
    <w:rsid w:val="009A7718"/>
    <w:rsid w:val="009B1445"/>
    <w:rsid w:val="009C3D80"/>
    <w:rsid w:val="009C6125"/>
    <w:rsid w:val="009D7233"/>
    <w:rsid w:val="009E031D"/>
    <w:rsid w:val="009F3132"/>
    <w:rsid w:val="009F4FA4"/>
    <w:rsid w:val="009F5F3F"/>
    <w:rsid w:val="009F6C8A"/>
    <w:rsid w:val="00A00CD1"/>
    <w:rsid w:val="00A02C78"/>
    <w:rsid w:val="00A05383"/>
    <w:rsid w:val="00A11CAD"/>
    <w:rsid w:val="00A14FEF"/>
    <w:rsid w:val="00A27F3B"/>
    <w:rsid w:val="00A30599"/>
    <w:rsid w:val="00A30696"/>
    <w:rsid w:val="00A34A49"/>
    <w:rsid w:val="00A37833"/>
    <w:rsid w:val="00A37CDE"/>
    <w:rsid w:val="00A42546"/>
    <w:rsid w:val="00A44BAB"/>
    <w:rsid w:val="00A4642F"/>
    <w:rsid w:val="00A47385"/>
    <w:rsid w:val="00A54C96"/>
    <w:rsid w:val="00A55B6B"/>
    <w:rsid w:val="00A56501"/>
    <w:rsid w:val="00A57D7D"/>
    <w:rsid w:val="00A60362"/>
    <w:rsid w:val="00A60E48"/>
    <w:rsid w:val="00A6292B"/>
    <w:rsid w:val="00A62E53"/>
    <w:rsid w:val="00A63743"/>
    <w:rsid w:val="00A65129"/>
    <w:rsid w:val="00A66E9F"/>
    <w:rsid w:val="00A6735E"/>
    <w:rsid w:val="00A676CE"/>
    <w:rsid w:val="00A70B20"/>
    <w:rsid w:val="00A74DA6"/>
    <w:rsid w:val="00A76AD6"/>
    <w:rsid w:val="00A811E9"/>
    <w:rsid w:val="00A82A4E"/>
    <w:rsid w:val="00A862C6"/>
    <w:rsid w:val="00A86567"/>
    <w:rsid w:val="00A91C0B"/>
    <w:rsid w:val="00A92B81"/>
    <w:rsid w:val="00A94C9D"/>
    <w:rsid w:val="00A95B05"/>
    <w:rsid w:val="00AA0BC3"/>
    <w:rsid w:val="00AA33C0"/>
    <w:rsid w:val="00AA407E"/>
    <w:rsid w:val="00AA685B"/>
    <w:rsid w:val="00AB255D"/>
    <w:rsid w:val="00AB65B9"/>
    <w:rsid w:val="00AB7088"/>
    <w:rsid w:val="00AB7E25"/>
    <w:rsid w:val="00AB7F0C"/>
    <w:rsid w:val="00AC332E"/>
    <w:rsid w:val="00AC39EA"/>
    <w:rsid w:val="00AC7B8A"/>
    <w:rsid w:val="00AD104D"/>
    <w:rsid w:val="00AD1663"/>
    <w:rsid w:val="00AD2999"/>
    <w:rsid w:val="00AD2AAA"/>
    <w:rsid w:val="00AE2DD5"/>
    <w:rsid w:val="00AE513C"/>
    <w:rsid w:val="00B01006"/>
    <w:rsid w:val="00B014E0"/>
    <w:rsid w:val="00B019B7"/>
    <w:rsid w:val="00B04EA1"/>
    <w:rsid w:val="00B0747F"/>
    <w:rsid w:val="00B1086D"/>
    <w:rsid w:val="00B1656E"/>
    <w:rsid w:val="00B16756"/>
    <w:rsid w:val="00B23722"/>
    <w:rsid w:val="00B24358"/>
    <w:rsid w:val="00B24A93"/>
    <w:rsid w:val="00B252F1"/>
    <w:rsid w:val="00B3176B"/>
    <w:rsid w:val="00B33615"/>
    <w:rsid w:val="00B35325"/>
    <w:rsid w:val="00B37DE6"/>
    <w:rsid w:val="00B42AB5"/>
    <w:rsid w:val="00B4377D"/>
    <w:rsid w:val="00B463E3"/>
    <w:rsid w:val="00B528AB"/>
    <w:rsid w:val="00B53F14"/>
    <w:rsid w:val="00B554EF"/>
    <w:rsid w:val="00B558BA"/>
    <w:rsid w:val="00B55D2D"/>
    <w:rsid w:val="00B60BB1"/>
    <w:rsid w:val="00B6519C"/>
    <w:rsid w:val="00B656DA"/>
    <w:rsid w:val="00B65B56"/>
    <w:rsid w:val="00B6769B"/>
    <w:rsid w:val="00B70640"/>
    <w:rsid w:val="00B75041"/>
    <w:rsid w:val="00B75D12"/>
    <w:rsid w:val="00B779EA"/>
    <w:rsid w:val="00B80DEC"/>
    <w:rsid w:val="00B80E22"/>
    <w:rsid w:val="00B84114"/>
    <w:rsid w:val="00B84A13"/>
    <w:rsid w:val="00B84D29"/>
    <w:rsid w:val="00B85D40"/>
    <w:rsid w:val="00B876B2"/>
    <w:rsid w:val="00B90E2A"/>
    <w:rsid w:val="00B91A89"/>
    <w:rsid w:val="00B93A46"/>
    <w:rsid w:val="00B947FA"/>
    <w:rsid w:val="00BA06A2"/>
    <w:rsid w:val="00BA0F6A"/>
    <w:rsid w:val="00BA1A4D"/>
    <w:rsid w:val="00BA73C7"/>
    <w:rsid w:val="00BB189C"/>
    <w:rsid w:val="00BB429F"/>
    <w:rsid w:val="00BB58EA"/>
    <w:rsid w:val="00BC0FD8"/>
    <w:rsid w:val="00BC57D8"/>
    <w:rsid w:val="00BC6B39"/>
    <w:rsid w:val="00BD09AC"/>
    <w:rsid w:val="00BD29CD"/>
    <w:rsid w:val="00BD3259"/>
    <w:rsid w:val="00BD5AF2"/>
    <w:rsid w:val="00BD5CA4"/>
    <w:rsid w:val="00BE0DE3"/>
    <w:rsid w:val="00BE6424"/>
    <w:rsid w:val="00BF0587"/>
    <w:rsid w:val="00BF20FD"/>
    <w:rsid w:val="00BF2777"/>
    <w:rsid w:val="00BF41E6"/>
    <w:rsid w:val="00BF5122"/>
    <w:rsid w:val="00BF57D0"/>
    <w:rsid w:val="00BF6A09"/>
    <w:rsid w:val="00C0029F"/>
    <w:rsid w:val="00C01B47"/>
    <w:rsid w:val="00C01F15"/>
    <w:rsid w:val="00C020E6"/>
    <w:rsid w:val="00C0523A"/>
    <w:rsid w:val="00C06119"/>
    <w:rsid w:val="00C07D60"/>
    <w:rsid w:val="00C1405F"/>
    <w:rsid w:val="00C16987"/>
    <w:rsid w:val="00C17466"/>
    <w:rsid w:val="00C245F8"/>
    <w:rsid w:val="00C300F3"/>
    <w:rsid w:val="00C304C4"/>
    <w:rsid w:val="00C3191D"/>
    <w:rsid w:val="00C34330"/>
    <w:rsid w:val="00C344A2"/>
    <w:rsid w:val="00C35D09"/>
    <w:rsid w:val="00C409C0"/>
    <w:rsid w:val="00C40DB3"/>
    <w:rsid w:val="00C413D3"/>
    <w:rsid w:val="00C442CD"/>
    <w:rsid w:val="00C44989"/>
    <w:rsid w:val="00C45AC6"/>
    <w:rsid w:val="00C50088"/>
    <w:rsid w:val="00C51B5C"/>
    <w:rsid w:val="00C527B1"/>
    <w:rsid w:val="00C55833"/>
    <w:rsid w:val="00C568CE"/>
    <w:rsid w:val="00C6325A"/>
    <w:rsid w:val="00C63DBC"/>
    <w:rsid w:val="00C66C9F"/>
    <w:rsid w:val="00C67EEC"/>
    <w:rsid w:val="00C70C45"/>
    <w:rsid w:val="00C71C34"/>
    <w:rsid w:val="00C80DDB"/>
    <w:rsid w:val="00C80E19"/>
    <w:rsid w:val="00C82F63"/>
    <w:rsid w:val="00C8404E"/>
    <w:rsid w:val="00C87AAB"/>
    <w:rsid w:val="00C90E38"/>
    <w:rsid w:val="00C90ED0"/>
    <w:rsid w:val="00C92E55"/>
    <w:rsid w:val="00C93F27"/>
    <w:rsid w:val="00CA297D"/>
    <w:rsid w:val="00CA2FF7"/>
    <w:rsid w:val="00CA6AA4"/>
    <w:rsid w:val="00CB055F"/>
    <w:rsid w:val="00CB08E7"/>
    <w:rsid w:val="00CB1066"/>
    <w:rsid w:val="00CB3E0E"/>
    <w:rsid w:val="00CB48D4"/>
    <w:rsid w:val="00CB5310"/>
    <w:rsid w:val="00CC03BC"/>
    <w:rsid w:val="00CC3348"/>
    <w:rsid w:val="00CC4ADC"/>
    <w:rsid w:val="00CC525A"/>
    <w:rsid w:val="00CC5A26"/>
    <w:rsid w:val="00CD4650"/>
    <w:rsid w:val="00CD4D22"/>
    <w:rsid w:val="00CD5E0F"/>
    <w:rsid w:val="00CD6EA9"/>
    <w:rsid w:val="00CD7A0C"/>
    <w:rsid w:val="00CE2F0C"/>
    <w:rsid w:val="00CE33AB"/>
    <w:rsid w:val="00CE4F36"/>
    <w:rsid w:val="00CE522B"/>
    <w:rsid w:val="00CE6251"/>
    <w:rsid w:val="00CE7CBB"/>
    <w:rsid w:val="00CF2563"/>
    <w:rsid w:val="00CF2C01"/>
    <w:rsid w:val="00CF4D39"/>
    <w:rsid w:val="00CF4F64"/>
    <w:rsid w:val="00D027F5"/>
    <w:rsid w:val="00D03C24"/>
    <w:rsid w:val="00D05AF7"/>
    <w:rsid w:val="00D07DA3"/>
    <w:rsid w:val="00D10244"/>
    <w:rsid w:val="00D1248F"/>
    <w:rsid w:val="00D215FC"/>
    <w:rsid w:val="00D21B38"/>
    <w:rsid w:val="00D2224E"/>
    <w:rsid w:val="00D22F48"/>
    <w:rsid w:val="00D26B68"/>
    <w:rsid w:val="00D364A3"/>
    <w:rsid w:val="00D36ECC"/>
    <w:rsid w:val="00D37B0C"/>
    <w:rsid w:val="00D40141"/>
    <w:rsid w:val="00D43382"/>
    <w:rsid w:val="00D433A6"/>
    <w:rsid w:val="00D438C7"/>
    <w:rsid w:val="00D43C24"/>
    <w:rsid w:val="00D46624"/>
    <w:rsid w:val="00D4780E"/>
    <w:rsid w:val="00D56FB8"/>
    <w:rsid w:val="00D56FC4"/>
    <w:rsid w:val="00D57D9E"/>
    <w:rsid w:val="00D57E37"/>
    <w:rsid w:val="00D57ECE"/>
    <w:rsid w:val="00D60F83"/>
    <w:rsid w:val="00D626E5"/>
    <w:rsid w:val="00D62985"/>
    <w:rsid w:val="00D71651"/>
    <w:rsid w:val="00D71798"/>
    <w:rsid w:val="00D75B2B"/>
    <w:rsid w:val="00D75E6C"/>
    <w:rsid w:val="00D81FD9"/>
    <w:rsid w:val="00D82D1A"/>
    <w:rsid w:val="00D87C32"/>
    <w:rsid w:val="00D9075A"/>
    <w:rsid w:val="00D93280"/>
    <w:rsid w:val="00D933A6"/>
    <w:rsid w:val="00D9418D"/>
    <w:rsid w:val="00D946C2"/>
    <w:rsid w:val="00D9475D"/>
    <w:rsid w:val="00D947A0"/>
    <w:rsid w:val="00D947B3"/>
    <w:rsid w:val="00D96DE1"/>
    <w:rsid w:val="00DA4DB8"/>
    <w:rsid w:val="00DA5400"/>
    <w:rsid w:val="00DA68E3"/>
    <w:rsid w:val="00DB1659"/>
    <w:rsid w:val="00DB2A2B"/>
    <w:rsid w:val="00DB2E0A"/>
    <w:rsid w:val="00DB3303"/>
    <w:rsid w:val="00DB7F0F"/>
    <w:rsid w:val="00DC1C18"/>
    <w:rsid w:val="00DC5362"/>
    <w:rsid w:val="00DC5DDB"/>
    <w:rsid w:val="00DC6CB8"/>
    <w:rsid w:val="00DD12B3"/>
    <w:rsid w:val="00DD134E"/>
    <w:rsid w:val="00DD4848"/>
    <w:rsid w:val="00DD5B53"/>
    <w:rsid w:val="00DD7E12"/>
    <w:rsid w:val="00DE011C"/>
    <w:rsid w:val="00DE20BD"/>
    <w:rsid w:val="00DE541E"/>
    <w:rsid w:val="00DE7576"/>
    <w:rsid w:val="00DE7CED"/>
    <w:rsid w:val="00DF0F05"/>
    <w:rsid w:val="00DF408A"/>
    <w:rsid w:val="00DF5887"/>
    <w:rsid w:val="00DF6629"/>
    <w:rsid w:val="00DF6A0D"/>
    <w:rsid w:val="00E00610"/>
    <w:rsid w:val="00E029E5"/>
    <w:rsid w:val="00E10A1E"/>
    <w:rsid w:val="00E1276D"/>
    <w:rsid w:val="00E141C2"/>
    <w:rsid w:val="00E24F00"/>
    <w:rsid w:val="00E26789"/>
    <w:rsid w:val="00E26A4C"/>
    <w:rsid w:val="00E31098"/>
    <w:rsid w:val="00E31AA2"/>
    <w:rsid w:val="00E335EA"/>
    <w:rsid w:val="00E34C79"/>
    <w:rsid w:val="00E34F32"/>
    <w:rsid w:val="00E37D89"/>
    <w:rsid w:val="00E40E32"/>
    <w:rsid w:val="00E52234"/>
    <w:rsid w:val="00E526F3"/>
    <w:rsid w:val="00E529DD"/>
    <w:rsid w:val="00E5516C"/>
    <w:rsid w:val="00E5724D"/>
    <w:rsid w:val="00E577C6"/>
    <w:rsid w:val="00E6014E"/>
    <w:rsid w:val="00E60392"/>
    <w:rsid w:val="00E63C7E"/>
    <w:rsid w:val="00E65862"/>
    <w:rsid w:val="00E66479"/>
    <w:rsid w:val="00E66890"/>
    <w:rsid w:val="00E71874"/>
    <w:rsid w:val="00E7354D"/>
    <w:rsid w:val="00E7583C"/>
    <w:rsid w:val="00E771D8"/>
    <w:rsid w:val="00E808A0"/>
    <w:rsid w:val="00E81D25"/>
    <w:rsid w:val="00E8211B"/>
    <w:rsid w:val="00E92954"/>
    <w:rsid w:val="00E93B6E"/>
    <w:rsid w:val="00E96385"/>
    <w:rsid w:val="00EA29C8"/>
    <w:rsid w:val="00EA634E"/>
    <w:rsid w:val="00EC025A"/>
    <w:rsid w:val="00EC1423"/>
    <w:rsid w:val="00EC1DE6"/>
    <w:rsid w:val="00EC2971"/>
    <w:rsid w:val="00ED1A4B"/>
    <w:rsid w:val="00ED2393"/>
    <w:rsid w:val="00EE3554"/>
    <w:rsid w:val="00EE46F3"/>
    <w:rsid w:val="00EF1B8D"/>
    <w:rsid w:val="00EF27EB"/>
    <w:rsid w:val="00EF2878"/>
    <w:rsid w:val="00EF553A"/>
    <w:rsid w:val="00EF70FE"/>
    <w:rsid w:val="00EF750A"/>
    <w:rsid w:val="00EF7F41"/>
    <w:rsid w:val="00F02647"/>
    <w:rsid w:val="00F0272E"/>
    <w:rsid w:val="00F04178"/>
    <w:rsid w:val="00F047CE"/>
    <w:rsid w:val="00F0512D"/>
    <w:rsid w:val="00F051C9"/>
    <w:rsid w:val="00F0598E"/>
    <w:rsid w:val="00F05E13"/>
    <w:rsid w:val="00F101B4"/>
    <w:rsid w:val="00F1021B"/>
    <w:rsid w:val="00F1080C"/>
    <w:rsid w:val="00F157F7"/>
    <w:rsid w:val="00F15CCF"/>
    <w:rsid w:val="00F16699"/>
    <w:rsid w:val="00F1690F"/>
    <w:rsid w:val="00F239F6"/>
    <w:rsid w:val="00F2623B"/>
    <w:rsid w:val="00F2758D"/>
    <w:rsid w:val="00F31596"/>
    <w:rsid w:val="00F4010B"/>
    <w:rsid w:val="00F40EE5"/>
    <w:rsid w:val="00F41012"/>
    <w:rsid w:val="00F41C7A"/>
    <w:rsid w:val="00F44D28"/>
    <w:rsid w:val="00F466AA"/>
    <w:rsid w:val="00F477F9"/>
    <w:rsid w:val="00F52D9C"/>
    <w:rsid w:val="00F5692F"/>
    <w:rsid w:val="00F60589"/>
    <w:rsid w:val="00F62798"/>
    <w:rsid w:val="00F678E1"/>
    <w:rsid w:val="00F7247F"/>
    <w:rsid w:val="00F75A4D"/>
    <w:rsid w:val="00F76BB7"/>
    <w:rsid w:val="00F80F79"/>
    <w:rsid w:val="00F81B71"/>
    <w:rsid w:val="00F81ECA"/>
    <w:rsid w:val="00F85D3F"/>
    <w:rsid w:val="00F94855"/>
    <w:rsid w:val="00F95836"/>
    <w:rsid w:val="00F97320"/>
    <w:rsid w:val="00FA1394"/>
    <w:rsid w:val="00FA1519"/>
    <w:rsid w:val="00FA6EB6"/>
    <w:rsid w:val="00FB014D"/>
    <w:rsid w:val="00FB1D8B"/>
    <w:rsid w:val="00FB4CEF"/>
    <w:rsid w:val="00FB4F02"/>
    <w:rsid w:val="00FB65E9"/>
    <w:rsid w:val="00FB6928"/>
    <w:rsid w:val="00FB6C0E"/>
    <w:rsid w:val="00FB6DAC"/>
    <w:rsid w:val="00FB6FED"/>
    <w:rsid w:val="00FB782D"/>
    <w:rsid w:val="00FC1159"/>
    <w:rsid w:val="00FD404A"/>
    <w:rsid w:val="00FD667D"/>
    <w:rsid w:val="00FD7CE1"/>
    <w:rsid w:val="00FE01F5"/>
    <w:rsid w:val="00FE385A"/>
    <w:rsid w:val="00FE3971"/>
    <w:rsid w:val="00FE789E"/>
    <w:rsid w:val="00FF4765"/>
    <w:rsid w:val="00FF4A4D"/>
    <w:rsid w:val="00FF5CFF"/>
    <w:rsid w:val="00FF76BA"/>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FDABE-43CF-4A57-840B-726051BF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paragraph" w:styleId="BodyText">
    <w:name w:val="Body Text"/>
    <w:basedOn w:val="Normal"/>
    <w:link w:val="BodyTextChar"/>
    <w:pPr>
      <w:spacing w:after="0" w:line="240" w:lineRule="auto"/>
      <w:jc w:val="center"/>
    </w:pPr>
    <w:rPr>
      <w:rFonts w:ascii="Calibri" w:hAnsi="Calibri"/>
      <w:szCs w:val="20"/>
    </w:rPr>
  </w:style>
  <w:style w:type="paragraph" w:styleId="Footer">
    <w:name w:val="footer"/>
    <w:basedOn w:val="Normal"/>
    <w:link w:val="FooterChar"/>
    <w:uiPriority w:val="99"/>
    <w:unhideWhenUsed/>
    <w:pPr>
      <w:tabs>
        <w:tab w:val="center" w:pos="4513"/>
        <w:tab w:val="right" w:pos="9026"/>
      </w:tabs>
      <w:spacing w:after="0" w:line="240" w:lineRule="auto"/>
    </w:pPr>
    <w:rPr>
      <w:szCs w:val="20"/>
    </w:rPr>
  </w:style>
  <w:style w:type="paragraph" w:styleId="Header">
    <w:name w:val="header"/>
    <w:basedOn w:val="Normal"/>
    <w:link w:val="HeaderChar"/>
    <w:uiPriority w:val="99"/>
    <w:unhideWhenUsed/>
    <w:pPr>
      <w:tabs>
        <w:tab w:val="center" w:pos="4513"/>
        <w:tab w:val="right" w:pos="9026"/>
      </w:tabs>
      <w:spacing w:after="0" w:line="240" w:lineRule="auto"/>
    </w:pPr>
    <w:rPr>
      <w:szCs w:val="20"/>
    </w:rPr>
  </w:style>
  <w:style w:type="character" w:styleId="Hyperlink">
    <w:name w:val="Hyperlink"/>
    <w:uiPriority w:val="99"/>
    <w:unhideWhenUsed/>
    <w:rPr>
      <w:color w:val="0000FF"/>
      <w:u w:val="single"/>
    </w:r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List angka,EkoNumbering"/>
    <w:basedOn w:val="Normal"/>
    <w:link w:val="ListParagraphChar"/>
    <w:uiPriority w:val="34"/>
    <w:qFormat/>
    <w:pPr>
      <w:ind w:left="720"/>
      <w:contextualSpacing/>
    </w:pPr>
    <w:rPr>
      <w:rFonts w:ascii="Calibri" w:hAnsi="Calibri"/>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pPr>
      <w:ind w:left="274"/>
      <w:jc w:val="both"/>
    </w:pPr>
    <w:rPr>
      <w:rFonts w:ascii="Times New Roman" w:hAnsi="Times New Roman"/>
      <w:sz w:val="24"/>
      <w:szCs w:val="24"/>
      <w:lang w:eastAsia="en-US"/>
    </w:rPr>
  </w:style>
  <w:style w:type="character" w:customStyle="1" w:styleId="BalloonTextChar">
    <w:name w:val="Balloon Text Char"/>
    <w:link w:val="BalloonText"/>
    <w:uiPriority w:val="99"/>
    <w:semiHidden/>
    <w:rPr>
      <w:rFonts w:ascii="Tahoma" w:eastAsia="Calibri" w:hAnsi="Tahoma" w:cs="Tahoma"/>
      <w:sz w:val="16"/>
      <w:szCs w:val="16"/>
    </w:rPr>
  </w:style>
  <w:style w:type="character" w:customStyle="1" w:styleId="HeaderChar">
    <w:name w:val="Header Char"/>
    <w:link w:val="Header"/>
    <w:uiPriority w:val="99"/>
    <w:rPr>
      <w:rFonts w:ascii="Times New Roman" w:eastAsia="Calibri" w:hAnsi="Times New Roman" w:cs="Times New Roman"/>
      <w:sz w:val="24"/>
    </w:rPr>
  </w:style>
  <w:style w:type="character" w:customStyle="1" w:styleId="FooterChar">
    <w:name w:val="Footer Char"/>
    <w:link w:val="Footer"/>
    <w:uiPriority w:val="99"/>
    <w:rPr>
      <w:rFonts w:ascii="Times New Roman" w:eastAsia="Calibri" w:hAnsi="Times New Roman" w:cs="Times New Roman"/>
      <w:sz w:val="24"/>
    </w:rPr>
  </w:style>
  <w:style w:type="character" w:customStyle="1" w:styleId="ListParagraphChar">
    <w:name w:val="List Paragraph Char"/>
    <w:aliases w:val="sub Char,List angka Char,EkoNumbering Char"/>
    <w:link w:val="ListParagraph"/>
    <w:uiPriority w:val="34"/>
    <w:locked/>
    <w:rPr>
      <w:rFonts w:eastAsia="Calibri"/>
      <w:sz w:val="24"/>
      <w:szCs w:val="22"/>
      <w:lang w:val="en-US" w:eastAsia="en-US" w:bidi="ar-SA"/>
    </w:rPr>
  </w:style>
  <w:style w:type="character" w:customStyle="1" w:styleId="BodyTextChar">
    <w:name w:val="Body Text Char"/>
    <w:link w:val="BodyText"/>
    <w:rPr>
      <w:sz w:val="24"/>
      <w:lang w:val="en-US" w:eastAsia="en-US" w:bidi="ar-SA"/>
    </w:rPr>
  </w:style>
  <w:style w:type="table" w:customStyle="1" w:styleId="LightShading1">
    <w:name w:val="Light Shading1"/>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Pr>
      <w:color w:val="000000"/>
    </w:rPr>
    <w:tblPr>
      <w:tblBorders>
        <w:top w:val="single" w:sz="8" w:space="0" w:color="000000"/>
        <w:bottom w:val="single" w:sz="8" w:space="0" w:color="000000"/>
      </w:tblBorders>
    </w:tblPr>
    <w:tblStylePr w:type="firstRow">
      <w:rPr>
        <w:rFonts w:ascii="Algerian" w:eastAsia="Baskerville Old Face" w:hAnsi="Alger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ndNoteBibliographyTitle">
    <w:name w:val="EndNote Bibliography Title"/>
    <w:basedOn w:val="Normal"/>
    <w:link w:val="EndNoteBibliographyTitleChar"/>
    <w:pPr>
      <w:spacing w:after="0"/>
      <w:jc w:val="center"/>
    </w:pPr>
  </w:style>
  <w:style w:type="character" w:customStyle="1" w:styleId="EndNoteBibliographyTitleChar">
    <w:name w:val="EndNote Bibliography Title Char"/>
    <w:link w:val="EndNoteBibliographyTitle"/>
    <w:rPr>
      <w:rFonts w:ascii="Times New Roman" w:hAnsi="Times New Roman"/>
      <w:sz w:val="24"/>
      <w:szCs w:val="22"/>
      <w:lang w:val="id-ID" w:eastAsia="en-US"/>
    </w:rPr>
  </w:style>
  <w:style w:type="paragraph" w:customStyle="1" w:styleId="EndNoteBibliography">
    <w:name w:val="EndNote Bibliography"/>
    <w:basedOn w:val="Normal"/>
    <w:link w:val="EndNoteBibliographyChar"/>
    <w:pPr>
      <w:spacing w:line="240" w:lineRule="auto"/>
      <w:jc w:val="both"/>
    </w:pPr>
  </w:style>
  <w:style w:type="character" w:customStyle="1" w:styleId="EndNoteBibliographyChar">
    <w:name w:val="EndNote Bibliography Char"/>
    <w:link w:val="EndNoteBibliography"/>
    <w:rPr>
      <w:rFonts w:ascii="Times New Roman" w:hAnsi="Times New Roman"/>
      <w:sz w:val="24"/>
      <w:szCs w:val="22"/>
      <w:lang w:val="id-ID" w:eastAsia="en-US"/>
    </w:rPr>
  </w:style>
  <w:style w:type="character" w:styleId="PlaceholderText">
    <w:name w:val="Placeholder Text"/>
    <w:uiPriority w:val="99"/>
    <w:semiHidden/>
    <w:rPr>
      <w:color w:val="808080"/>
    </w:rPr>
  </w:style>
  <w:style w:type="paragraph" w:customStyle="1" w:styleId="Bibliography1">
    <w:name w:val="Bibliography1"/>
    <w:basedOn w:val="Normal"/>
    <w:next w:val="Normal"/>
    <w:uiPriority w:val="37"/>
    <w:unhideWhenUsed/>
    <w:pPr>
      <w:tabs>
        <w:tab w:val="left" w:pos="384"/>
      </w:tabs>
      <w:spacing w:after="0" w:line="240" w:lineRule="auto"/>
      <w:ind w:left="384" w:hanging="384"/>
    </w:pPr>
  </w:style>
  <w:style w:type="paragraph" w:styleId="NormalWeb">
    <w:name w:val="Normal (Web)"/>
    <w:basedOn w:val="Normal"/>
    <w:uiPriority w:val="99"/>
    <w:semiHidden/>
    <w:unhideWhenUsed/>
    <w:rsid w:val="008D75CD"/>
    <w:pPr>
      <w:spacing w:before="100" w:beforeAutospacing="1" w:after="100" w:afterAutospacing="1" w:line="240" w:lineRule="auto"/>
    </w:pPr>
    <w:rPr>
      <w:rFonts w:eastAsia="Times New Roman"/>
      <w:szCs w:val="24"/>
      <w:lang w:val="en-US"/>
    </w:rPr>
  </w:style>
  <w:style w:type="paragraph" w:customStyle="1" w:styleId="IEEETableHeaderLeft-Justified">
    <w:name w:val="IEEE Table Header Left-Justified"/>
    <w:basedOn w:val="Normal"/>
    <w:uiPriority w:val="99"/>
    <w:rsid w:val="008D75CD"/>
    <w:pPr>
      <w:adjustRightInd w:val="0"/>
      <w:snapToGrid w:val="0"/>
      <w:spacing w:after="0" w:line="240" w:lineRule="auto"/>
    </w:pPr>
    <w:rPr>
      <w:rFonts w:eastAsia="SimSun"/>
      <w:b/>
      <w:bCs/>
      <w:sz w:val="18"/>
      <w:szCs w:val="24"/>
      <w:lang w:val="en-AU" w:eastAsia="zh-CN"/>
    </w:rPr>
  </w:style>
  <w:style w:type="character" w:customStyle="1" w:styleId="IEEEParagraphChar">
    <w:name w:val="IEEE Paragraph Char"/>
    <w:link w:val="IEEEParagraph"/>
    <w:locked/>
    <w:rsid w:val="008D75CD"/>
    <w:rPr>
      <w:rFonts w:ascii="Times New Roman" w:eastAsia="SimSun" w:hAnsi="Times New Roman"/>
      <w:sz w:val="24"/>
      <w:szCs w:val="24"/>
      <w:lang w:val="en-AU" w:eastAsia="zh-CN"/>
    </w:rPr>
  </w:style>
  <w:style w:type="paragraph" w:customStyle="1" w:styleId="IEEEParagraph">
    <w:name w:val="IEEE Paragraph"/>
    <w:basedOn w:val="Normal"/>
    <w:link w:val="IEEEParagraphChar"/>
    <w:rsid w:val="008D75CD"/>
    <w:pPr>
      <w:adjustRightInd w:val="0"/>
      <w:snapToGrid w:val="0"/>
      <w:spacing w:after="0" w:line="240" w:lineRule="auto"/>
      <w:ind w:firstLine="216"/>
      <w:jc w:val="both"/>
    </w:pPr>
    <w:rPr>
      <w:rFonts w:eastAsia="SimSun"/>
      <w:szCs w:val="24"/>
      <w:lang w:val="en-AU" w:eastAsia="zh-CN"/>
    </w:rPr>
  </w:style>
  <w:style w:type="table" w:styleId="PlainTable2">
    <w:name w:val="Plain Table 2"/>
    <w:basedOn w:val="TableNormal"/>
    <w:uiPriority w:val="42"/>
    <w:rsid w:val="008D75CD"/>
    <w:pPr>
      <w:spacing w:after="0" w:line="240" w:lineRule="auto"/>
    </w:pPr>
    <w:rPr>
      <w:lang w:val="id-ID" w:eastAsia="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24876">
      <w:bodyDiv w:val="1"/>
      <w:marLeft w:val="0"/>
      <w:marRight w:val="0"/>
      <w:marTop w:val="0"/>
      <w:marBottom w:val="0"/>
      <w:divBdr>
        <w:top w:val="none" w:sz="0" w:space="0" w:color="auto"/>
        <w:left w:val="none" w:sz="0" w:space="0" w:color="auto"/>
        <w:bottom w:val="none" w:sz="0" w:space="0" w:color="auto"/>
        <w:right w:val="none" w:sz="0" w:space="0" w:color="auto"/>
      </w:divBdr>
    </w:div>
    <w:div w:id="301159656">
      <w:bodyDiv w:val="1"/>
      <w:marLeft w:val="0"/>
      <w:marRight w:val="0"/>
      <w:marTop w:val="0"/>
      <w:marBottom w:val="0"/>
      <w:divBdr>
        <w:top w:val="none" w:sz="0" w:space="0" w:color="auto"/>
        <w:left w:val="none" w:sz="0" w:space="0" w:color="auto"/>
        <w:bottom w:val="none" w:sz="0" w:space="0" w:color="auto"/>
        <w:right w:val="none" w:sz="0" w:space="0" w:color="auto"/>
      </w:divBdr>
    </w:div>
    <w:div w:id="348605142">
      <w:bodyDiv w:val="1"/>
      <w:marLeft w:val="0"/>
      <w:marRight w:val="0"/>
      <w:marTop w:val="0"/>
      <w:marBottom w:val="0"/>
      <w:divBdr>
        <w:top w:val="none" w:sz="0" w:space="0" w:color="auto"/>
        <w:left w:val="none" w:sz="0" w:space="0" w:color="auto"/>
        <w:bottom w:val="none" w:sz="0" w:space="0" w:color="auto"/>
        <w:right w:val="none" w:sz="0" w:space="0" w:color="auto"/>
      </w:divBdr>
    </w:div>
    <w:div w:id="453981235">
      <w:bodyDiv w:val="1"/>
      <w:marLeft w:val="0"/>
      <w:marRight w:val="0"/>
      <w:marTop w:val="0"/>
      <w:marBottom w:val="0"/>
      <w:divBdr>
        <w:top w:val="none" w:sz="0" w:space="0" w:color="auto"/>
        <w:left w:val="none" w:sz="0" w:space="0" w:color="auto"/>
        <w:bottom w:val="none" w:sz="0" w:space="0" w:color="auto"/>
        <w:right w:val="none" w:sz="0" w:space="0" w:color="auto"/>
      </w:divBdr>
    </w:div>
    <w:div w:id="1060712980">
      <w:bodyDiv w:val="1"/>
      <w:marLeft w:val="0"/>
      <w:marRight w:val="0"/>
      <w:marTop w:val="0"/>
      <w:marBottom w:val="0"/>
      <w:divBdr>
        <w:top w:val="none" w:sz="0" w:space="0" w:color="auto"/>
        <w:left w:val="none" w:sz="0" w:space="0" w:color="auto"/>
        <w:bottom w:val="none" w:sz="0" w:space="0" w:color="auto"/>
        <w:right w:val="none" w:sz="0" w:space="0" w:color="auto"/>
      </w:divBdr>
    </w:div>
    <w:div w:id="160179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nestik.itats.ac.id" TargetMode="Externa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hyperlink" Target="https://ejurnal.itats.ac.id/snestik"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2B77A-6DD6-4C7D-83C2-7460A18B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3486</Words>
  <Characters>19872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nfrozi</dc:creator>
  <cp:lastModifiedBy>Prasetiyo Budi</cp:lastModifiedBy>
  <cp:revision>33</cp:revision>
  <cp:lastPrinted>2021-01-14T14:44:00Z</cp:lastPrinted>
  <dcterms:created xsi:type="dcterms:W3CDTF">2021-01-19T11:46:00Z</dcterms:created>
  <dcterms:modified xsi:type="dcterms:W3CDTF">2022-02-03T23:15:00Z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id="p86FrapY"/&gt;&lt;style id="http://www.zotero.org/styles/ieee" locale="en-US"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value="true"/&gt;&lt;/prefs&gt;&lt;/data&gt;</vt:lpwstr>
  </property>
  <property fmtid="{D5CDD505-2E9C-101B-9397-08002B2CF9AE}" pid="4" name="KSOProductBuildVer">
    <vt:lpwstr>1033-11.1.0.10161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f6872ac5-834b-38e0-83fe-a819d33f794b</vt:lpwstr>
  </property>
  <property fmtid="{D5CDD505-2E9C-101B-9397-08002B2CF9AE}" pid="27" name="Mendeley Citation Style_1">
    <vt:lpwstr>http://www.zotero.org/styles/ieee</vt:lpwstr>
  </property>
</Properties>
</file>