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5" w:type="dxa"/>
        <w:tblLayout w:type="fixed"/>
        <w:tblLook w:val="04A0" w:firstRow="1" w:lastRow="0" w:firstColumn="1" w:lastColumn="0" w:noHBand="0" w:noVBand="1"/>
      </w:tblPr>
      <w:tblGrid>
        <w:gridCol w:w="1242"/>
        <w:gridCol w:w="1134"/>
        <w:gridCol w:w="426"/>
        <w:gridCol w:w="236"/>
        <w:gridCol w:w="4612"/>
        <w:gridCol w:w="1417"/>
        <w:gridCol w:w="88"/>
      </w:tblGrid>
      <w:tr w:rsidR="00771779" w:rsidRPr="0069644B" w:rsidTr="008D7DC1">
        <w:trPr>
          <w:gridAfter w:val="1"/>
          <w:wAfter w:w="88" w:type="dxa"/>
          <w:trHeight w:hRule="exact" w:val="113"/>
        </w:trPr>
        <w:tc>
          <w:tcPr>
            <w:tcW w:w="1242" w:type="dxa"/>
            <w:vMerge w:val="restart"/>
            <w:shd w:val="clear" w:color="auto" w:fill="auto"/>
            <w:vAlign w:val="center"/>
          </w:tcPr>
          <w:p w:rsidR="00771779" w:rsidRPr="0069644B" w:rsidRDefault="00B01CFD" w:rsidP="00771779">
            <w:pPr>
              <w:spacing w:after="60" w:line="240" w:lineRule="auto"/>
              <w:jc w:val="center"/>
              <w:rPr>
                <w:rFonts w:ascii="Book Antiqua" w:hAnsi="Book Antiqua"/>
                <w:b/>
                <w:bCs/>
                <w:sz w:val="38"/>
                <w:szCs w:val="38"/>
                <w:lang w:val="en-US"/>
              </w:rPr>
            </w:pPr>
            <w:r w:rsidRPr="00771779">
              <w:rPr>
                <w:noProof/>
                <w:lang w:eastAsia="id-ID"/>
              </w:rPr>
              <w:drawing>
                <wp:inline distT="0" distB="0" distL="0" distR="0">
                  <wp:extent cx="650875" cy="812165"/>
                  <wp:effectExtent l="0" t="0" r="0" b="0"/>
                  <wp:docPr id="1" name="Picture 2" descr="D:\PENGAJARAN ITATS\KEGIATAN AKADEMIK INSTITUSI\ITATS_copy copy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NGAJARAN ITATS\KEGIATAN AKADEMIK INSTITUSI\ITATS_copy copy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tc>
        <w:tc>
          <w:tcPr>
            <w:tcW w:w="6408" w:type="dxa"/>
            <w:gridSpan w:val="4"/>
            <w:shd w:val="clear" w:color="auto" w:fill="auto"/>
            <w:vAlign w:val="center"/>
          </w:tcPr>
          <w:p w:rsidR="00771779" w:rsidRPr="0069644B" w:rsidRDefault="00771779" w:rsidP="0069644B">
            <w:pPr>
              <w:spacing w:after="0" w:line="240" w:lineRule="auto"/>
              <w:jc w:val="center"/>
              <w:rPr>
                <w:rFonts w:ascii="Book Antiqua" w:hAnsi="Book Antiqua"/>
                <w:b/>
                <w:bCs/>
                <w:szCs w:val="24"/>
                <w:lang w:val="en-US"/>
              </w:rPr>
            </w:pPr>
          </w:p>
        </w:tc>
        <w:tc>
          <w:tcPr>
            <w:tcW w:w="1417" w:type="dxa"/>
            <w:vMerge w:val="restart"/>
            <w:shd w:val="clear" w:color="auto" w:fill="auto"/>
            <w:vAlign w:val="center"/>
          </w:tcPr>
          <w:p w:rsidR="00771779" w:rsidRPr="0069644B" w:rsidRDefault="00B6050E" w:rsidP="00F3159D">
            <w:pPr>
              <w:spacing w:before="40" w:after="40" w:line="240" w:lineRule="auto"/>
              <w:ind w:hanging="108"/>
              <w:jc w:val="center"/>
              <w:rPr>
                <w:szCs w:val="24"/>
                <w:lang w:val="en-US"/>
              </w:rPr>
            </w:pPr>
            <w:r>
              <w:rPr>
                <w:rFonts w:ascii="Book Antiqua" w:hAnsi="Book Antiqua"/>
                <w:b/>
                <w:bCs/>
                <w:noProof/>
                <w:sz w:val="42"/>
                <w:szCs w:val="42"/>
                <w:lang w:eastAsia="id-ID"/>
              </w:rPr>
              <w:drawing>
                <wp:inline distT="0" distB="0" distL="0" distR="0" wp14:anchorId="4CACF46B" wp14:editId="222995EC">
                  <wp:extent cx="819510" cy="64698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REEC Logo.png"/>
                          <pic:cNvPicPr/>
                        </pic:nvPicPr>
                        <pic:blipFill>
                          <a:blip r:embed="rId10">
                            <a:extLst>
                              <a:ext uri="{28A0092B-C50C-407E-A947-70E740481C1C}">
                                <a14:useLocalDpi xmlns:a14="http://schemas.microsoft.com/office/drawing/2010/main" val="0"/>
                              </a:ext>
                            </a:extLst>
                          </a:blip>
                          <a:stretch>
                            <a:fillRect/>
                          </a:stretch>
                        </pic:blipFill>
                        <pic:spPr>
                          <a:xfrm>
                            <a:off x="0" y="0"/>
                            <a:ext cx="855902" cy="675711"/>
                          </a:xfrm>
                          <a:prstGeom prst="rect">
                            <a:avLst/>
                          </a:prstGeom>
                        </pic:spPr>
                      </pic:pic>
                    </a:graphicData>
                  </a:graphic>
                </wp:inline>
              </w:drawing>
            </w:r>
          </w:p>
        </w:tc>
      </w:tr>
      <w:tr w:rsidR="00771779" w:rsidRPr="0069644B" w:rsidTr="008D7DC1">
        <w:trPr>
          <w:gridAfter w:val="1"/>
          <w:wAfter w:w="88" w:type="dxa"/>
          <w:trHeight w:val="993"/>
        </w:trPr>
        <w:tc>
          <w:tcPr>
            <w:tcW w:w="1242" w:type="dxa"/>
            <w:vMerge/>
            <w:shd w:val="clear" w:color="auto" w:fill="auto"/>
            <w:vAlign w:val="center"/>
          </w:tcPr>
          <w:p w:rsidR="00771779" w:rsidRPr="00771779" w:rsidRDefault="00771779" w:rsidP="00771779">
            <w:pPr>
              <w:spacing w:after="60" w:line="240" w:lineRule="auto"/>
              <w:jc w:val="center"/>
              <w:rPr>
                <w:noProof/>
                <w:lang w:val="en-US"/>
              </w:rPr>
            </w:pPr>
          </w:p>
        </w:tc>
        <w:tc>
          <w:tcPr>
            <w:tcW w:w="6408" w:type="dxa"/>
            <w:gridSpan w:val="4"/>
            <w:shd w:val="clear" w:color="auto" w:fill="9CC2E5" w:themeFill="accent1" w:themeFillTint="99"/>
            <w:vAlign w:val="center"/>
          </w:tcPr>
          <w:p w:rsidR="00F3159D" w:rsidRPr="008D7DC1" w:rsidRDefault="00F3159D" w:rsidP="00F3159D">
            <w:pPr>
              <w:spacing w:after="120" w:line="240" w:lineRule="auto"/>
              <w:ind w:right="240"/>
              <w:jc w:val="center"/>
              <w:outlineLvl w:val="1"/>
              <w:rPr>
                <w:rFonts w:eastAsia="Times New Roman"/>
                <w:b/>
                <w:caps/>
                <w:color w:val="FF0000"/>
                <w:sz w:val="48"/>
                <w:szCs w:val="48"/>
                <w:lang w:val="en-US"/>
              </w:rPr>
            </w:pPr>
            <w:r w:rsidRPr="008D7DC1">
              <w:rPr>
                <w:rFonts w:eastAsia="Times New Roman"/>
                <w:b/>
                <w:caps/>
                <w:color w:val="FF0000"/>
                <w:sz w:val="48"/>
                <w:szCs w:val="48"/>
                <w:lang w:val="en-US"/>
              </w:rPr>
              <w:t>JREEC</w:t>
            </w:r>
          </w:p>
          <w:p w:rsidR="00F3159D" w:rsidRPr="008D7DC1" w:rsidRDefault="00F3159D" w:rsidP="00F3159D">
            <w:pPr>
              <w:spacing w:after="0" w:line="240" w:lineRule="auto"/>
              <w:ind w:right="240"/>
              <w:jc w:val="center"/>
              <w:outlineLvl w:val="1"/>
              <w:rPr>
                <w:rFonts w:eastAsia="Times New Roman"/>
                <w:b/>
                <w:caps/>
                <w:color w:val="FF0000"/>
                <w:szCs w:val="24"/>
                <w:lang w:val="en-US"/>
              </w:rPr>
            </w:pPr>
            <w:r w:rsidRPr="00F3159D">
              <w:rPr>
                <w:rFonts w:eastAsia="Times New Roman"/>
                <w:b/>
                <w:caps/>
                <w:color w:val="FF0000"/>
                <w:szCs w:val="24"/>
                <w:lang w:val="en-US"/>
              </w:rPr>
              <w:t>JOURNA</w:t>
            </w:r>
            <w:r w:rsidRPr="008D7DC1">
              <w:rPr>
                <w:rFonts w:eastAsia="Times New Roman"/>
                <w:b/>
                <w:caps/>
                <w:color w:val="FF0000"/>
                <w:szCs w:val="24"/>
                <w:lang w:val="en-US"/>
              </w:rPr>
              <w:t>L RENEWABLE ENERGY</w:t>
            </w:r>
          </w:p>
          <w:p w:rsidR="00771779" w:rsidRPr="00F3159D" w:rsidRDefault="00F3159D" w:rsidP="00F3159D">
            <w:pPr>
              <w:spacing w:after="0" w:line="240" w:lineRule="auto"/>
              <w:ind w:right="240"/>
              <w:jc w:val="center"/>
              <w:outlineLvl w:val="1"/>
              <w:rPr>
                <w:rFonts w:eastAsia="Times New Roman"/>
                <w:caps/>
                <w:color w:val="111111"/>
                <w:szCs w:val="24"/>
                <w:lang w:val="en-US"/>
              </w:rPr>
            </w:pPr>
            <w:r w:rsidRPr="008D7DC1">
              <w:rPr>
                <w:rFonts w:eastAsia="Times New Roman"/>
                <w:b/>
                <w:caps/>
                <w:color w:val="FF0000"/>
                <w:szCs w:val="24"/>
                <w:lang w:val="en-US"/>
              </w:rPr>
              <w:t xml:space="preserve">ELECTRONICS </w:t>
            </w:r>
            <w:r w:rsidRPr="00F3159D">
              <w:rPr>
                <w:rFonts w:eastAsia="Times New Roman"/>
                <w:b/>
                <w:caps/>
                <w:color w:val="FF0000"/>
                <w:szCs w:val="24"/>
                <w:lang w:val="en-US"/>
              </w:rPr>
              <w:t>AND CONTROL</w:t>
            </w:r>
          </w:p>
        </w:tc>
        <w:tc>
          <w:tcPr>
            <w:tcW w:w="1417" w:type="dxa"/>
            <w:vMerge/>
            <w:shd w:val="clear" w:color="auto" w:fill="auto"/>
          </w:tcPr>
          <w:p w:rsidR="00771779" w:rsidRPr="0069644B" w:rsidRDefault="00771779" w:rsidP="0069644B">
            <w:pPr>
              <w:spacing w:before="40" w:after="40" w:line="240" w:lineRule="auto"/>
              <w:jc w:val="center"/>
              <w:rPr>
                <w:noProof/>
                <w:lang w:val="en-US"/>
              </w:rPr>
            </w:pPr>
          </w:p>
        </w:tc>
      </w:tr>
      <w:tr w:rsidR="00771779" w:rsidRPr="0069644B" w:rsidTr="008D7DC1">
        <w:trPr>
          <w:gridAfter w:val="1"/>
          <w:wAfter w:w="88" w:type="dxa"/>
          <w:trHeight w:val="258"/>
        </w:trPr>
        <w:tc>
          <w:tcPr>
            <w:tcW w:w="1242" w:type="dxa"/>
            <w:vMerge/>
            <w:shd w:val="clear" w:color="auto" w:fill="auto"/>
            <w:vAlign w:val="center"/>
          </w:tcPr>
          <w:p w:rsidR="00771779" w:rsidRPr="0069644B" w:rsidRDefault="00771779" w:rsidP="0069644B">
            <w:pPr>
              <w:spacing w:after="60" w:line="240" w:lineRule="auto"/>
              <w:jc w:val="center"/>
              <w:rPr>
                <w:rFonts w:ascii="Cambria" w:hAnsi="Cambria"/>
                <w:sz w:val="20"/>
                <w:szCs w:val="20"/>
                <w:lang w:val="en-US"/>
              </w:rPr>
            </w:pPr>
          </w:p>
        </w:tc>
        <w:tc>
          <w:tcPr>
            <w:tcW w:w="6408" w:type="dxa"/>
            <w:gridSpan w:val="4"/>
            <w:shd w:val="clear" w:color="auto" w:fill="9CC2E5" w:themeFill="accent1" w:themeFillTint="99"/>
            <w:vAlign w:val="center"/>
          </w:tcPr>
          <w:p w:rsidR="00771779" w:rsidRPr="0069644B" w:rsidRDefault="00FD61B9" w:rsidP="00771779">
            <w:pPr>
              <w:jc w:val="center"/>
              <w:rPr>
                <w:rFonts w:ascii="Cambria" w:hAnsi="Cambria"/>
                <w:sz w:val="20"/>
                <w:szCs w:val="20"/>
                <w:lang w:val="en-US"/>
              </w:rPr>
            </w:pPr>
            <w:r>
              <w:rPr>
                <w:rFonts w:ascii="Cambria" w:hAnsi="Cambria"/>
                <w:sz w:val="20"/>
                <w:szCs w:val="20"/>
                <w:lang w:val="en-US"/>
              </w:rPr>
              <w:t>h</w:t>
            </w:r>
            <w:r w:rsidR="00771779" w:rsidRPr="00771779">
              <w:rPr>
                <w:rFonts w:ascii="Cambria" w:hAnsi="Cambria"/>
                <w:sz w:val="20"/>
                <w:szCs w:val="20"/>
                <w:lang w:val="en-US"/>
              </w:rPr>
              <w:t xml:space="preserve">omepage URL : </w:t>
            </w:r>
            <w:r w:rsidR="008D7DC1" w:rsidRPr="008D7DC1">
              <w:rPr>
                <w:rFonts w:ascii="Cambria" w:hAnsi="Cambria"/>
                <w:sz w:val="20"/>
                <w:szCs w:val="20"/>
                <w:lang w:val="en-US"/>
              </w:rPr>
              <w:t>https:/</w:t>
            </w:r>
            <w:r w:rsidR="008D7DC1">
              <w:rPr>
                <w:rFonts w:ascii="Cambria" w:hAnsi="Cambria"/>
                <w:sz w:val="20"/>
                <w:szCs w:val="20"/>
                <w:lang w:val="en-US"/>
              </w:rPr>
              <w:t>/ejurnal.itats.ac.id/jreec</w:t>
            </w:r>
          </w:p>
        </w:tc>
        <w:tc>
          <w:tcPr>
            <w:tcW w:w="1417" w:type="dxa"/>
            <w:vMerge/>
            <w:shd w:val="clear" w:color="auto" w:fill="auto"/>
          </w:tcPr>
          <w:p w:rsidR="00771779" w:rsidRPr="0069644B" w:rsidRDefault="00771779" w:rsidP="0069644B">
            <w:pPr>
              <w:spacing w:before="40" w:after="40" w:line="240" w:lineRule="auto"/>
              <w:jc w:val="center"/>
              <w:rPr>
                <w:noProof/>
                <w:lang w:val="en-US"/>
              </w:rPr>
            </w:pPr>
          </w:p>
        </w:tc>
      </w:tr>
      <w:tr w:rsidR="00771779" w:rsidRPr="0069644B" w:rsidTr="008D7DC1">
        <w:trPr>
          <w:gridAfter w:val="1"/>
          <w:wAfter w:w="88" w:type="dxa"/>
          <w:trHeight w:hRule="exact" w:val="113"/>
        </w:trPr>
        <w:tc>
          <w:tcPr>
            <w:tcW w:w="1242" w:type="dxa"/>
            <w:vMerge/>
            <w:shd w:val="clear" w:color="auto" w:fill="auto"/>
            <w:vAlign w:val="center"/>
          </w:tcPr>
          <w:p w:rsidR="00771779" w:rsidRPr="0069644B" w:rsidRDefault="00771779" w:rsidP="0069644B">
            <w:pPr>
              <w:spacing w:after="60" w:line="240" w:lineRule="auto"/>
              <w:jc w:val="center"/>
              <w:rPr>
                <w:rFonts w:ascii="Cambria" w:hAnsi="Cambria"/>
                <w:sz w:val="20"/>
                <w:szCs w:val="20"/>
                <w:lang w:val="en-US"/>
              </w:rPr>
            </w:pPr>
          </w:p>
        </w:tc>
        <w:tc>
          <w:tcPr>
            <w:tcW w:w="6408" w:type="dxa"/>
            <w:gridSpan w:val="4"/>
            <w:shd w:val="clear" w:color="auto" w:fill="auto"/>
            <w:vAlign w:val="center"/>
          </w:tcPr>
          <w:p w:rsidR="00771779" w:rsidRPr="00771779" w:rsidRDefault="00771779" w:rsidP="00771779">
            <w:pPr>
              <w:jc w:val="center"/>
              <w:rPr>
                <w:rFonts w:ascii="Cambria" w:hAnsi="Cambria"/>
                <w:sz w:val="20"/>
                <w:szCs w:val="20"/>
                <w:lang w:val="en-US"/>
              </w:rPr>
            </w:pPr>
          </w:p>
        </w:tc>
        <w:tc>
          <w:tcPr>
            <w:tcW w:w="1417" w:type="dxa"/>
            <w:vMerge/>
            <w:shd w:val="clear" w:color="auto" w:fill="auto"/>
          </w:tcPr>
          <w:p w:rsidR="00771779" w:rsidRPr="0069644B" w:rsidRDefault="00771779" w:rsidP="0069644B">
            <w:pPr>
              <w:spacing w:before="40" w:after="40" w:line="240" w:lineRule="auto"/>
              <w:jc w:val="center"/>
              <w:rPr>
                <w:noProof/>
                <w:lang w:val="en-US"/>
              </w:rPr>
            </w:pPr>
          </w:p>
        </w:tc>
      </w:tr>
      <w:tr w:rsidR="001839F0" w:rsidRPr="0069644B" w:rsidTr="008D7DC1">
        <w:trPr>
          <w:trHeight w:hRule="exact" w:val="170"/>
        </w:trPr>
        <w:tc>
          <w:tcPr>
            <w:tcW w:w="2376" w:type="dxa"/>
            <w:gridSpan w:val="2"/>
            <w:shd w:val="clear" w:color="auto" w:fill="auto"/>
          </w:tcPr>
          <w:p w:rsidR="009732A0" w:rsidRPr="0069644B" w:rsidRDefault="009732A0" w:rsidP="0069644B">
            <w:pPr>
              <w:spacing w:after="0" w:line="240" w:lineRule="auto"/>
              <w:jc w:val="center"/>
              <w:rPr>
                <w:sz w:val="20"/>
                <w:szCs w:val="20"/>
                <w:lang w:val="en-US"/>
              </w:rPr>
            </w:pPr>
          </w:p>
        </w:tc>
        <w:tc>
          <w:tcPr>
            <w:tcW w:w="426" w:type="dxa"/>
            <w:shd w:val="clear" w:color="auto" w:fill="auto"/>
          </w:tcPr>
          <w:p w:rsidR="009732A0" w:rsidRPr="0069644B" w:rsidRDefault="009732A0" w:rsidP="0069644B">
            <w:pPr>
              <w:spacing w:after="0" w:line="240" w:lineRule="auto"/>
              <w:jc w:val="center"/>
              <w:rPr>
                <w:szCs w:val="24"/>
                <w:lang w:val="en-US"/>
              </w:rPr>
            </w:pPr>
          </w:p>
        </w:tc>
        <w:tc>
          <w:tcPr>
            <w:tcW w:w="236" w:type="dxa"/>
            <w:shd w:val="clear" w:color="auto" w:fill="auto"/>
          </w:tcPr>
          <w:p w:rsidR="009732A0" w:rsidRPr="0069644B" w:rsidRDefault="009732A0" w:rsidP="0069644B">
            <w:pPr>
              <w:spacing w:after="0" w:line="240" w:lineRule="auto"/>
              <w:jc w:val="center"/>
              <w:rPr>
                <w:szCs w:val="24"/>
                <w:lang w:val="en-US"/>
              </w:rPr>
            </w:pPr>
          </w:p>
        </w:tc>
        <w:tc>
          <w:tcPr>
            <w:tcW w:w="6117" w:type="dxa"/>
            <w:gridSpan w:val="3"/>
            <w:shd w:val="clear" w:color="auto" w:fill="auto"/>
          </w:tcPr>
          <w:p w:rsidR="009732A0" w:rsidRPr="0069644B" w:rsidRDefault="009732A0" w:rsidP="0069644B">
            <w:pPr>
              <w:spacing w:after="0" w:line="240" w:lineRule="auto"/>
              <w:jc w:val="center"/>
              <w:rPr>
                <w:sz w:val="20"/>
                <w:szCs w:val="20"/>
                <w:lang w:val="en-US"/>
              </w:rPr>
            </w:pPr>
          </w:p>
        </w:tc>
      </w:tr>
      <w:tr w:rsidR="00593771" w:rsidRPr="0069644B" w:rsidTr="008D7DC1">
        <w:trPr>
          <w:gridAfter w:val="1"/>
          <w:wAfter w:w="88" w:type="dxa"/>
        </w:trPr>
        <w:tc>
          <w:tcPr>
            <w:tcW w:w="9067" w:type="dxa"/>
            <w:gridSpan w:val="6"/>
            <w:shd w:val="clear" w:color="auto" w:fill="auto"/>
          </w:tcPr>
          <w:p w:rsidR="00593771" w:rsidRPr="00D203A7" w:rsidRDefault="00D203A7" w:rsidP="009F60B2">
            <w:pPr>
              <w:spacing w:after="0" w:line="240" w:lineRule="auto"/>
              <w:jc w:val="both"/>
              <w:rPr>
                <w:bCs/>
                <w:sz w:val="26"/>
                <w:szCs w:val="26"/>
              </w:rPr>
            </w:pPr>
            <w:r w:rsidRPr="00D203A7">
              <w:rPr>
                <w:sz w:val="26"/>
                <w:szCs w:val="26"/>
              </w:rPr>
              <w:t xml:space="preserve">PERANCANGAN SISTEM INFORMASI PENGADUAN </w:t>
            </w:r>
            <w:r w:rsidRPr="00D203A7">
              <w:rPr>
                <w:sz w:val="26"/>
                <w:szCs w:val="26"/>
                <w:lang w:val="en-ID"/>
              </w:rPr>
              <w:t>SAMPAH DAN GANGGUAN LINGKUNGAN DI DINAS LINGKUNGAN HIDUP KOTA LUBUKLINGGAU</w:t>
            </w:r>
            <w:r w:rsidRPr="00D203A7">
              <w:rPr>
                <w:sz w:val="26"/>
                <w:szCs w:val="26"/>
              </w:rPr>
              <w:t xml:space="preserve"> BERBASIS WEB MOBILE</w:t>
            </w:r>
          </w:p>
        </w:tc>
      </w:tr>
      <w:tr w:rsidR="00BF1F69" w:rsidRPr="0069644B" w:rsidTr="008D7DC1">
        <w:trPr>
          <w:gridAfter w:val="1"/>
          <w:wAfter w:w="88" w:type="dxa"/>
        </w:trPr>
        <w:tc>
          <w:tcPr>
            <w:tcW w:w="9067" w:type="dxa"/>
            <w:gridSpan w:val="6"/>
            <w:shd w:val="clear" w:color="auto" w:fill="auto"/>
          </w:tcPr>
          <w:p w:rsidR="00BF1F69" w:rsidRPr="009F60B2" w:rsidRDefault="009F60B2" w:rsidP="0069644B">
            <w:pPr>
              <w:spacing w:after="100" w:line="240" w:lineRule="auto"/>
              <w:rPr>
                <w:i/>
                <w:iCs/>
                <w:sz w:val="22"/>
              </w:rPr>
            </w:pPr>
            <w:r>
              <w:rPr>
                <w:i/>
                <w:iCs/>
                <w:sz w:val="22"/>
              </w:rPr>
              <w:t>Randi Riski Agustria</w:t>
            </w:r>
            <w:r>
              <w:rPr>
                <w:i/>
                <w:iCs/>
                <w:sz w:val="22"/>
                <w:lang w:val="en-US"/>
              </w:rPr>
              <w:t xml:space="preserve">1, </w:t>
            </w:r>
            <w:r>
              <w:rPr>
                <w:i/>
                <w:iCs/>
                <w:sz w:val="22"/>
              </w:rPr>
              <w:t>Nelly Khairani Daulay</w:t>
            </w:r>
            <w:r>
              <w:rPr>
                <w:i/>
                <w:iCs/>
                <w:sz w:val="22"/>
                <w:lang w:val="en-US"/>
              </w:rPr>
              <w:t xml:space="preserve">2, </w:t>
            </w:r>
            <w:proofErr w:type="spellStart"/>
            <w:r>
              <w:rPr>
                <w:i/>
                <w:iCs/>
                <w:sz w:val="22"/>
                <w:lang w:val="en-US"/>
              </w:rPr>
              <w:t>dan</w:t>
            </w:r>
            <w:proofErr w:type="spellEnd"/>
            <w:r>
              <w:rPr>
                <w:i/>
                <w:iCs/>
                <w:sz w:val="22"/>
                <w:lang w:val="en-US"/>
              </w:rPr>
              <w:t xml:space="preserve"> </w:t>
            </w:r>
            <w:r>
              <w:rPr>
                <w:i/>
                <w:iCs/>
                <w:sz w:val="22"/>
              </w:rPr>
              <w:t>Lukman Sunardi</w:t>
            </w:r>
            <w:r>
              <w:rPr>
                <w:i/>
                <w:iCs/>
                <w:sz w:val="22"/>
                <w:lang w:val="en-US"/>
              </w:rPr>
              <w:t>3</w:t>
            </w:r>
          </w:p>
        </w:tc>
      </w:tr>
      <w:tr w:rsidR="00BF1F69" w:rsidRPr="0069644B" w:rsidTr="008D7DC1">
        <w:trPr>
          <w:gridAfter w:val="1"/>
          <w:wAfter w:w="88" w:type="dxa"/>
        </w:trPr>
        <w:tc>
          <w:tcPr>
            <w:tcW w:w="9067" w:type="dxa"/>
            <w:gridSpan w:val="6"/>
            <w:shd w:val="clear" w:color="auto" w:fill="auto"/>
          </w:tcPr>
          <w:p w:rsidR="00BF1F69" w:rsidRPr="009F60B2" w:rsidRDefault="009F60B2" w:rsidP="0069644B">
            <w:pPr>
              <w:spacing w:after="100" w:line="240" w:lineRule="auto"/>
              <w:rPr>
                <w:i/>
                <w:iCs/>
                <w:sz w:val="22"/>
              </w:rPr>
            </w:pPr>
            <w:r>
              <w:rPr>
                <w:i/>
                <w:iCs/>
                <w:sz w:val="22"/>
              </w:rPr>
              <w:t>Universitas Bina Insan</w:t>
            </w:r>
            <w:r>
              <w:rPr>
                <w:i/>
                <w:iCs/>
                <w:sz w:val="22"/>
                <w:lang w:val="en-US"/>
              </w:rPr>
              <w:t xml:space="preserve">1, </w:t>
            </w:r>
            <w:r>
              <w:rPr>
                <w:i/>
                <w:iCs/>
                <w:sz w:val="22"/>
              </w:rPr>
              <w:t>Universitas Bina Insan</w:t>
            </w:r>
            <w:r>
              <w:rPr>
                <w:i/>
                <w:iCs/>
                <w:sz w:val="22"/>
                <w:lang w:val="en-US"/>
              </w:rPr>
              <w:t xml:space="preserve"> 2, </w:t>
            </w:r>
            <w:r>
              <w:rPr>
                <w:i/>
                <w:iCs/>
                <w:sz w:val="22"/>
              </w:rPr>
              <w:t>Universitas Bina Insan</w:t>
            </w:r>
            <w:r>
              <w:rPr>
                <w:i/>
                <w:iCs/>
                <w:sz w:val="22"/>
                <w:lang w:val="en-US"/>
              </w:rPr>
              <w:t xml:space="preserve"> 3 </w:t>
            </w:r>
          </w:p>
        </w:tc>
      </w:tr>
      <w:tr w:rsidR="001839F0" w:rsidRPr="0069644B" w:rsidTr="008D7DC1">
        <w:trPr>
          <w:gridAfter w:val="1"/>
          <w:wAfter w:w="88" w:type="dxa"/>
        </w:trPr>
        <w:tc>
          <w:tcPr>
            <w:tcW w:w="2376" w:type="dxa"/>
            <w:gridSpan w:val="2"/>
            <w:shd w:val="clear" w:color="auto" w:fill="auto"/>
          </w:tcPr>
          <w:p w:rsidR="001839F0" w:rsidRPr="0069644B" w:rsidRDefault="00E17E17" w:rsidP="0069644B">
            <w:pPr>
              <w:spacing w:before="120" w:after="80" w:line="240" w:lineRule="auto"/>
              <w:rPr>
                <w:rFonts w:ascii="Cambria" w:hAnsi="Cambria"/>
                <w:b/>
                <w:bCs/>
                <w:sz w:val="22"/>
                <w:lang w:val="en-US"/>
              </w:rPr>
            </w:pPr>
            <w:r w:rsidRPr="0069644B">
              <w:rPr>
                <w:rFonts w:ascii="Cambria" w:hAnsi="Cambria"/>
                <w:b/>
                <w:bCs/>
                <w:sz w:val="20"/>
                <w:szCs w:val="20"/>
                <w:lang w:val="en-US"/>
              </w:rPr>
              <w:t>INFORMASI ARTIKEL</w:t>
            </w:r>
          </w:p>
        </w:tc>
        <w:tc>
          <w:tcPr>
            <w:tcW w:w="426" w:type="dxa"/>
            <w:shd w:val="clear" w:color="auto" w:fill="auto"/>
          </w:tcPr>
          <w:p w:rsidR="001839F0" w:rsidRPr="0069644B" w:rsidRDefault="001839F0" w:rsidP="0069644B">
            <w:pPr>
              <w:spacing w:after="0" w:line="240" w:lineRule="auto"/>
              <w:jc w:val="center"/>
              <w:rPr>
                <w:sz w:val="22"/>
                <w:lang w:val="en-US"/>
              </w:rPr>
            </w:pPr>
          </w:p>
        </w:tc>
        <w:tc>
          <w:tcPr>
            <w:tcW w:w="6265" w:type="dxa"/>
            <w:gridSpan w:val="3"/>
            <w:shd w:val="clear" w:color="auto" w:fill="auto"/>
          </w:tcPr>
          <w:p w:rsidR="001839F0" w:rsidRPr="0069644B" w:rsidRDefault="001839F0" w:rsidP="0069644B">
            <w:pPr>
              <w:spacing w:before="120" w:after="80" w:line="240" w:lineRule="auto"/>
              <w:jc w:val="both"/>
              <w:rPr>
                <w:sz w:val="22"/>
                <w:lang w:val="en-US"/>
              </w:rPr>
            </w:pPr>
            <w:r w:rsidRPr="0069644B">
              <w:rPr>
                <w:rFonts w:ascii="Cambria" w:hAnsi="Cambria"/>
                <w:b/>
                <w:bCs/>
                <w:i/>
                <w:iCs/>
                <w:sz w:val="20"/>
                <w:szCs w:val="20"/>
                <w:lang w:val="en-US"/>
              </w:rPr>
              <w:t>ABSTRACT</w:t>
            </w:r>
          </w:p>
        </w:tc>
      </w:tr>
      <w:tr w:rsidR="001839F0" w:rsidRPr="0069644B" w:rsidTr="008D7DC1">
        <w:trPr>
          <w:gridAfter w:val="1"/>
          <w:wAfter w:w="88" w:type="dxa"/>
        </w:trPr>
        <w:tc>
          <w:tcPr>
            <w:tcW w:w="2376" w:type="dxa"/>
            <w:gridSpan w:val="2"/>
            <w:shd w:val="clear" w:color="auto" w:fill="auto"/>
          </w:tcPr>
          <w:p w:rsidR="001839F0" w:rsidRPr="0069644B" w:rsidRDefault="001839F0" w:rsidP="0069644B">
            <w:pPr>
              <w:spacing w:before="60" w:after="0" w:line="240" w:lineRule="auto"/>
              <w:rPr>
                <w:sz w:val="18"/>
                <w:szCs w:val="18"/>
                <w:lang w:val="en-US"/>
              </w:rPr>
            </w:pPr>
            <w:proofErr w:type="spellStart"/>
            <w:r w:rsidRPr="0069644B">
              <w:rPr>
                <w:sz w:val="18"/>
                <w:szCs w:val="18"/>
                <w:lang w:val="en-US"/>
              </w:rPr>
              <w:t>Jurnal</w:t>
            </w:r>
            <w:proofErr w:type="spellEnd"/>
            <w:r w:rsidRPr="0069644B">
              <w:rPr>
                <w:sz w:val="18"/>
                <w:szCs w:val="18"/>
                <w:lang w:val="en-US"/>
              </w:rPr>
              <w:t xml:space="preserve"> </w:t>
            </w:r>
            <w:r w:rsidR="008D7DC1">
              <w:rPr>
                <w:sz w:val="18"/>
                <w:szCs w:val="18"/>
                <w:lang w:val="en-US"/>
              </w:rPr>
              <w:t>JREEC</w:t>
            </w:r>
            <w:r w:rsidRPr="0069644B">
              <w:rPr>
                <w:sz w:val="18"/>
                <w:szCs w:val="18"/>
                <w:lang w:val="en-US"/>
              </w:rPr>
              <w:t xml:space="preserve"> – Volume xx</w:t>
            </w:r>
          </w:p>
          <w:p w:rsidR="001839F0" w:rsidRPr="0069644B" w:rsidRDefault="001839F0" w:rsidP="0069644B">
            <w:pPr>
              <w:spacing w:after="0" w:line="240" w:lineRule="auto"/>
              <w:rPr>
                <w:sz w:val="18"/>
                <w:szCs w:val="18"/>
                <w:lang w:val="en-US"/>
              </w:rPr>
            </w:pPr>
            <w:proofErr w:type="spellStart"/>
            <w:r w:rsidRPr="0069644B">
              <w:rPr>
                <w:sz w:val="18"/>
                <w:szCs w:val="18"/>
                <w:lang w:val="en-US"/>
              </w:rPr>
              <w:t>Nomer</w:t>
            </w:r>
            <w:proofErr w:type="spellEnd"/>
            <w:r w:rsidRPr="0069644B">
              <w:rPr>
                <w:sz w:val="18"/>
                <w:szCs w:val="18"/>
                <w:lang w:val="en-US"/>
              </w:rPr>
              <w:t xml:space="preserve"> xx, Mei 2018</w:t>
            </w:r>
          </w:p>
          <w:p w:rsidR="001839F0" w:rsidRPr="0069644B" w:rsidRDefault="001839F0" w:rsidP="0069644B">
            <w:pPr>
              <w:spacing w:after="0" w:line="240" w:lineRule="auto"/>
              <w:rPr>
                <w:sz w:val="18"/>
                <w:szCs w:val="18"/>
                <w:lang w:val="en-US"/>
              </w:rPr>
            </w:pPr>
          </w:p>
          <w:p w:rsidR="001839F0" w:rsidRPr="0069644B" w:rsidRDefault="001839F0" w:rsidP="0069644B">
            <w:pPr>
              <w:spacing w:after="0" w:line="240" w:lineRule="auto"/>
              <w:rPr>
                <w:sz w:val="18"/>
                <w:szCs w:val="18"/>
                <w:lang w:val="en-US"/>
              </w:rPr>
            </w:pPr>
            <w:proofErr w:type="spellStart"/>
            <w:r w:rsidRPr="0069644B">
              <w:rPr>
                <w:sz w:val="18"/>
                <w:szCs w:val="18"/>
                <w:lang w:val="en-US"/>
              </w:rPr>
              <w:t>Halaman</w:t>
            </w:r>
            <w:proofErr w:type="spellEnd"/>
            <w:r w:rsidRPr="0069644B">
              <w:rPr>
                <w:sz w:val="18"/>
                <w:szCs w:val="18"/>
                <w:lang w:val="en-US"/>
              </w:rPr>
              <w:t>:</w:t>
            </w:r>
          </w:p>
          <w:p w:rsidR="001839F0" w:rsidRPr="0069644B" w:rsidRDefault="001839F0" w:rsidP="0069644B">
            <w:pPr>
              <w:spacing w:after="0" w:line="240" w:lineRule="auto"/>
              <w:rPr>
                <w:sz w:val="18"/>
                <w:szCs w:val="18"/>
                <w:lang w:val="en-US"/>
              </w:rPr>
            </w:pPr>
            <w:r w:rsidRPr="0069644B">
              <w:rPr>
                <w:sz w:val="18"/>
                <w:szCs w:val="18"/>
                <w:lang w:val="en-US"/>
              </w:rPr>
              <w:t xml:space="preserve">1 – </w:t>
            </w:r>
            <w:r w:rsidR="00CF55F3">
              <w:rPr>
                <w:sz w:val="18"/>
                <w:szCs w:val="18"/>
                <w:lang w:val="en-US"/>
              </w:rPr>
              <w:t>7</w:t>
            </w:r>
          </w:p>
          <w:p w:rsidR="001839F0" w:rsidRPr="0069644B" w:rsidRDefault="001839F0" w:rsidP="0069644B">
            <w:pPr>
              <w:spacing w:after="0" w:line="240" w:lineRule="auto"/>
              <w:rPr>
                <w:sz w:val="18"/>
                <w:szCs w:val="18"/>
                <w:lang w:val="en-US"/>
              </w:rPr>
            </w:pPr>
            <w:proofErr w:type="spellStart"/>
            <w:r w:rsidRPr="0069644B">
              <w:rPr>
                <w:sz w:val="18"/>
                <w:szCs w:val="18"/>
                <w:lang w:val="en-US"/>
              </w:rPr>
              <w:t>Tanggal</w:t>
            </w:r>
            <w:proofErr w:type="spellEnd"/>
            <w:r w:rsidRPr="0069644B">
              <w:rPr>
                <w:sz w:val="18"/>
                <w:szCs w:val="18"/>
                <w:lang w:val="en-US"/>
              </w:rPr>
              <w:t xml:space="preserve"> </w:t>
            </w:r>
            <w:proofErr w:type="spellStart"/>
            <w:r w:rsidRPr="0069644B">
              <w:rPr>
                <w:sz w:val="18"/>
                <w:szCs w:val="18"/>
                <w:lang w:val="en-US"/>
              </w:rPr>
              <w:t>Terbit</w:t>
            </w:r>
            <w:proofErr w:type="spellEnd"/>
            <w:r w:rsidRPr="0069644B">
              <w:rPr>
                <w:sz w:val="18"/>
                <w:szCs w:val="18"/>
                <w:lang w:val="en-US"/>
              </w:rPr>
              <w:t xml:space="preserve"> :</w:t>
            </w:r>
          </w:p>
          <w:p w:rsidR="001839F0" w:rsidRPr="0069644B" w:rsidRDefault="001839F0" w:rsidP="0069644B">
            <w:pPr>
              <w:spacing w:after="0" w:line="240" w:lineRule="auto"/>
              <w:rPr>
                <w:sz w:val="18"/>
                <w:szCs w:val="18"/>
                <w:lang w:val="en-US"/>
              </w:rPr>
            </w:pPr>
            <w:r w:rsidRPr="0069644B">
              <w:rPr>
                <w:sz w:val="18"/>
                <w:szCs w:val="18"/>
                <w:lang w:val="en-US"/>
              </w:rPr>
              <w:t>20 Mei 2018</w:t>
            </w:r>
          </w:p>
          <w:p w:rsidR="00E71875" w:rsidRPr="0069644B" w:rsidRDefault="00E71875" w:rsidP="0069644B">
            <w:pPr>
              <w:spacing w:after="0" w:line="240" w:lineRule="auto"/>
              <w:rPr>
                <w:sz w:val="18"/>
                <w:szCs w:val="18"/>
                <w:lang w:val="en-US"/>
              </w:rPr>
            </w:pPr>
          </w:p>
          <w:p w:rsidR="001839F0" w:rsidRPr="0069644B" w:rsidRDefault="001839F0" w:rsidP="0069644B">
            <w:pPr>
              <w:spacing w:after="0" w:line="240" w:lineRule="auto"/>
              <w:rPr>
                <w:sz w:val="18"/>
                <w:szCs w:val="18"/>
                <w:lang w:val="en-US"/>
              </w:rPr>
            </w:pPr>
            <w:r w:rsidRPr="0069644B">
              <w:rPr>
                <w:sz w:val="18"/>
                <w:szCs w:val="18"/>
                <w:lang w:val="en-US"/>
              </w:rPr>
              <w:t>DOI:</w:t>
            </w:r>
          </w:p>
          <w:p w:rsidR="001839F0" w:rsidRPr="0069644B" w:rsidRDefault="001839F0" w:rsidP="0069644B">
            <w:pPr>
              <w:spacing w:after="0" w:line="240" w:lineRule="auto"/>
              <w:rPr>
                <w:sz w:val="18"/>
                <w:szCs w:val="18"/>
                <w:lang w:val="en-US"/>
              </w:rPr>
            </w:pPr>
            <w:r w:rsidRPr="0069644B">
              <w:rPr>
                <w:sz w:val="18"/>
                <w:szCs w:val="18"/>
                <w:lang w:val="en-US"/>
              </w:rPr>
              <w:t>10.31284/j.</w:t>
            </w:r>
            <w:r w:rsidR="008D7DC1">
              <w:rPr>
                <w:sz w:val="18"/>
                <w:szCs w:val="18"/>
                <w:lang w:val="en-US"/>
              </w:rPr>
              <w:t>JREEC</w:t>
            </w:r>
            <w:r w:rsidRPr="0069644B">
              <w:rPr>
                <w:sz w:val="18"/>
                <w:szCs w:val="18"/>
                <w:lang w:val="en-US"/>
              </w:rPr>
              <w:t>.2017.v21i2.91</w:t>
            </w:r>
          </w:p>
        </w:tc>
        <w:tc>
          <w:tcPr>
            <w:tcW w:w="426" w:type="dxa"/>
            <w:shd w:val="clear" w:color="auto" w:fill="auto"/>
          </w:tcPr>
          <w:p w:rsidR="001839F0" w:rsidRPr="0069644B" w:rsidRDefault="001839F0" w:rsidP="0069644B">
            <w:pPr>
              <w:spacing w:after="0" w:line="240" w:lineRule="auto"/>
              <w:jc w:val="center"/>
              <w:rPr>
                <w:szCs w:val="24"/>
                <w:lang w:val="en-US"/>
              </w:rPr>
            </w:pPr>
          </w:p>
        </w:tc>
        <w:tc>
          <w:tcPr>
            <w:tcW w:w="6265" w:type="dxa"/>
            <w:gridSpan w:val="3"/>
            <w:shd w:val="clear" w:color="auto" w:fill="auto"/>
          </w:tcPr>
          <w:p w:rsidR="001839F0" w:rsidRPr="009F60B2" w:rsidRDefault="009F60B2" w:rsidP="009F60B2">
            <w:pPr>
              <w:spacing w:after="0" w:line="240" w:lineRule="auto"/>
              <w:jc w:val="both"/>
              <w:rPr>
                <w:sz w:val="20"/>
                <w:szCs w:val="20"/>
                <w:lang w:val="en-US"/>
              </w:rPr>
            </w:pPr>
            <w:r w:rsidRPr="009F60B2">
              <w:rPr>
                <w:i/>
                <w:sz w:val="18"/>
                <w:szCs w:val="18"/>
              </w:rPr>
              <w:t>The problem in this research is that the Lubuklinggau City Environmental Service does not have a media for complaints about garbage and environmental problems so that people have to come or send letters to the Environmental Service to convey their complaints, so a system is needed that can overcome this. This research uses data collection methods, by observing and recording directly at the research site (observation), asking questions directly to the source (interview), and documentation by reading literature guidelines. The results showed that the complaint system about garbage and environmental disturbances based on mobile web using PHP programming language and MySQL database. It can be concluded that the application can produce a system that can facilitate the community in submitting complaints to the Environmental Service and can facilitate the agency in receiving these complaints and following up on them</w:t>
            </w:r>
            <w:r>
              <w:rPr>
                <w:i/>
                <w:sz w:val="20"/>
                <w:szCs w:val="20"/>
              </w:rPr>
              <w:t>.</w:t>
            </w:r>
          </w:p>
          <w:p w:rsidR="001839F0" w:rsidRPr="0069644B" w:rsidRDefault="001839F0" w:rsidP="0069644B">
            <w:pPr>
              <w:spacing w:before="80" w:after="0" w:line="240" w:lineRule="auto"/>
              <w:jc w:val="both"/>
              <w:rPr>
                <w:i/>
                <w:iCs/>
                <w:sz w:val="18"/>
                <w:szCs w:val="18"/>
                <w:lang w:val="en-US"/>
              </w:rPr>
            </w:pPr>
            <w:r w:rsidRPr="0069644B">
              <w:rPr>
                <w:b/>
                <w:bCs/>
                <w:i/>
                <w:iCs/>
                <w:sz w:val="18"/>
                <w:szCs w:val="18"/>
              </w:rPr>
              <w:t>Kata kunci:</w:t>
            </w:r>
            <w:r w:rsidR="002B761F">
              <w:rPr>
                <w:i/>
                <w:iCs/>
                <w:sz w:val="18"/>
                <w:szCs w:val="18"/>
              </w:rPr>
              <w:t xml:space="preserve"> </w:t>
            </w:r>
            <w:r w:rsidR="009F60B2" w:rsidRPr="009F60B2">
              <w:rPr>
                <w:rFonts w:eastAsia="Times New Roman"/>
                <w:i/>
                <w:sz w:val="18"/>
                <w:szCs w:val="18"/>
                <w:lang w:eastAsia="en-GB"/>
              </w:rPr>
              <w:t>Complaint System</w:t>
            </w:r>
            <w:r w:rsidR="009F60B2">
              <w:rPr>
                <w:rFonts w:eastAsia="Times New Roman"/>
                <w:i/>
                <w:sz w:val="18"/>
                <w:szCs w:val="18"/>
                <w:lang w:eastAsia="en-GB"/>
              </w:rPr>
              <w:t>; Garbage;</w:t>
            </w:r>
            <w:r w:rsidR="009F60B2" w:rsidRPr="009F60B2">
              <w:rPr>
                <w:rFonts w:eastAsia="Times New Roman"/>
                <w:i/>
                <w:sz w:val="18"/>
                <w:szCs w:val="18"/>
                <w:lang w:eastAsia="en-GB"/>
              </w:rPr>
              <w:t xml:space="preserve"> Mobile Web</w:t>
            </w:r>
          </w:p>
          <w:p w:rsidR="003A2D68" w:rsidRPr="0069644B" w:rsidRDefault="003A2D68" w:rsidP="0069644B">
            <w:pPr>
              <w:spacing w:after="0" w:line="240" w:lineRule="auto"/>
              <w:jc w:val="both"/>
              <w:rPr>
                <w:i/>
                <w:iCs/>
                <w:sz w:val="18"/>
                <w:szCs w:val="18"/>
                <w:lang w:val="en-US"/>
              </w:rPr>
            </w:pPr>
          </w:p>
        </w:tc>
      </w:tr>
      <w:tr w:rsidR="001839F0" w:rsidRPr="0069644B" w:rsidTr="008D7DC1">
        <w:trPr>
          <w:gridAfter w:val="1"/>
          <w:wAfter w:w="88" w:type="dxa"/>
        </w:trPr>
        <w:tc>
          <w:tcPr>
            <w:tcW w:w="2376" w:type="dxa"/>
            <w:gridSpan w:val="2"/>
            <w:shd w:val="clear" w:color="auto" w:fill="auto"/>
          </w:tcPr>
          <w:p w:rsidR="001839F0" w:rsidRPr="0069644B" w:rsidRDefault="00E17E17" w:rsidP="0069644B">
            <w:pPr>
              <w:spacing w:before="100" w:after="80" w:line="240" w:lineRule="auto"/>
              <w:rPr>
                <w:szCs w:val="24"/>
                <w:lang w:val="en-US"/>
              </w:rPr>
            </w:pPr>
            <w:r w:rsidRPr="0069644B">
              <w:rPr>
                <w:rFonts w:ascii="Cambria" w:hAnsi="Cambria"/>
                <w:b/>
                <w:bCs/>
                <w:sz w:val="22"/>
                <w:lang w:val="en-US"/>
              </w:rPr>
              <w:t>EMAIL</w:t>
            </w:r>
          </w:p>
        </w:tc>
        <w:tc>
          <w:tcPr>
            <w:tcW w:w="426" w:type="dxa"/>
            <w:shd w:val="clear" w:color="auto" w:fill="auto"/>
          </w:tcPr>
          <w:p w:rsidR="001839F0" w:rsidRPr="0069644B" w:rsidRDefault="001839F0" w:rsidP="0069644B">
            <w:pPr>
              <w:spacing w:after="0" w:line="240" w:lineRule="auto"/>
              <w:jc w:val="center"/>
              <w:rPr>
                <w:szCs w:val="24"/>
                <w:lang w:val="en-US"/>
              </w:rPr>
            </w:pPr>
          </w:p>
        </w:tc>
        <w:tc>
          <w:tcPr>
            <w:tcW w:w="6265" w:type="dxa"/>
            <w:gridSpan w:val="3"/>
            <w:shd w:val="clear" w:color="auto" w:fill="auto"/>
          </w:tcPr>
          <w:p w:rsidR="001839F0" w:rsidRPr="0069644B" w:rsidRDefault="001839F0" w:rsidP="0069644B">
            <w:pPr>
              <w:spacing w:before="100" w:after="80" w:line="240" w:lineRule="auto"/>
              <w:rPr>
                <w:szCs w:val="24"/>
                <w:lang w:val="en-US"/>
              </w:rPr>
            </w:pPr>
            <w:r w:rsidRPr="0069644B">
              <w:rPr>
                <w:rFonts w:ascii="Cambria" w:hAnsi="Cambria"/>
                <w:b/>
                <w:bCs/>
                <w:sz w:val="22"/>
                <w:lang w:val="en-US"/>
              </w:rPr>
              <w:t>ABSTRAK</w:t>
            </w:r>
          </w:p>
        </w:tc>
      </w:tr>
      <w:tr w:rsidR="00636283" w:rsidRPr="0069644B" w:rsidTr="008D7DC1">
        <w:trPr>
          <w:gridAfter w:val="1"/>
          <w:wAfter w:w="88" w:type="dxa"/>
        </w:trPr>
        <w:tc>
          <w:tcPr>
            <w:tcW w:w="2376" w:type="dxa"/>
            <w:gridSpan w:val="2"/>
            <w:shd w:val="clear" w:color="auto" w:fill="auto"/>
          </w:tcPr>
          <w:p w:rsidR="00636283" w:rsidRPr="0069644B" w:rsidRDefault="00C42B59" w:rsidP="0069644B">
            <w:pPr>
              <w:spacing w:before="60" w:after="0" w:line="240" w:lineRule="auto"/>
              <w:rPr>
                <w:sz w:val="18"/>
                <w:szCs w:val="18"/>
                <w:lang w:val="en-US"/>
              </w:rPr>
            </w:pPr>
            <w:r>
              <w:rPr>
                <w:sz w:val="18"/>
                <w:szCs w:val="18"/>
              </w:rPr>
              <w:t>RandiRiski@gmail.com</w:t>
            </w:r>
            <w:r w:rsidR="00636283" w:rsidRPr="0069644B">
              <w:rPr>
                <w:sz w:val="18"/>
                <w:szCs w:val="18"/>
                <w:lang w:val="en-US"/>
              </w:rPr>
              <w:t xml:space="preserve"> 1</w:t>
            </w:r>
          </w:p>
          <w:p w:rsidR="00636283" w:rsidRPr="00C42B59" w:rsidRDefault="00C42B59" w:rsidP="0069644B">
            <w:pPr>
              <w:spacing w:after="0" w:line="240" w:lineRule="auto"/>
              <w:rPr>
                <w:sz w:val="18"/>
                <w:szCs w:val="18"/>
              </w:rPr>
            </w:pPr>
            <w:r>
              <w:rPr>
                <w:sz w:val="18"/>
                <w:szCs w:val="18"/>
              </w:rPr>
              <w:t>nellykhairanilestari@gmail.com</w:t>
            </w:r>
            <w:r>
              <w:rPr>
                <w:sz w:val="18"/>
                <w:szCs w:val="18"/>
                <w:lang w:val="en-US"/>
              </w:rPr>
              <w:t xml:space="preserve"> 2</w:t>
            </w:r>
            <w:r>
              <w:rPr>
                <w:sz w:val="18"/>
                <w:szCs w:val="18"/>
                <w:lang w:val="en-US"/>
              </w:rPr>
              <w:br/>
            </w:r>
            <w:r>
              <w:rPr>
                <w:sz w:val="18"/>
                <w:szCs w:val="18"/>
              </w:rPr>
              <w:t>lukmansunardi@gmail.com</w:t>
            </w:r>
          </w:p>
          <w:p w:rsidR="004A2DE5" w:rsidRPr="0069644B" w:rsidRDefault="004A2DE5" w:rsidP="0069644B">
            <w:pPr>
              <w:spacing w:after="0" w:line="240" w:lineRule="auto"/>
              <w:rPr>
                <w:sz w:val="18"/>
                <w:szCs w:val="18"/>
                <w:lang w:val="en-US"/>
              </w:rPr>
            </w:pPr>
          </w:p>
          <w:p w:rsidR="004A2DE5" w:rsidRPr="0069644B" w:rsidRDefault="004A2DE5" w:rsidP="0069644B">
            <w:pPr>
              <w:spacing w:after="0" w:line="240" w:lineRule="auto"/>
              <w:rPr>
                <w:sz w:val="18"/>
                <w:szCs w:val="18"/>
                <w:lang w:val="en-US"/>
              </w:rPr>
            </w:pPr>
          </w:p>
        </w:tc>
        <w:tc>
          <w:tcPr>
            <w:tcW w:w="426" w:type="dxa"/>
            <w:shd w:val="clear" w:color="auto" w:fill="auto"/>
          </w:tcPr>
          <w:p w:rsidR="00636283" w:rsidRPr="0069644B" w:rsidRDefault="00636283" w:rsidP="0069644B">
            <w:pPr>
              <w:spacing w:after="0" w:line="240" w:lineRule="auto"/>
              <w:jc w:val="center"/>
              <w:rPr>
                <w:szCs w:val="24"/>
                <w:lang w:val="en-US"/>
              </w:rPr>
            </w:pPr>
          </w:p>
        </w:tc>
        <w:tc>
          <w:tcPr>
            <w:tcW w:w="6265" w:type="dxa"/>
            <w:gridSpan w:val="3"/>
            <w:vMerge w:val="restart"/>
            <w:shd w:val="clear" w:color="auto" w:fill="auto"/>
          </w:tcPr>
          <w:p w:rsidR="009F60B2" w:rsidRPr="009F60B2" w:rsidRDefault="009F60B2" w:rsidP="002B761F">
            <w:pPr>
              <w:spacing w:before="100" w:after="0" w:line="240" w:lineRule="auto"/>
              <w:jc w:val="both"/>
              <w:rPr>
                <w:color w:val="000000"/>
                <w:sz w:val="18"/>
                <w:szCs w:val="18"/>
              </w:rPr>
            </w:pPr>
            <w:r w:rsidRPr="009F60B2">
              <w:rPr>
                <w:color w:val="000000"/>
                <w:sz w:val="18"/>
                <w:szCs w:val="18"/>
              </w:rPr>
              <w:t>Masalah pada penelit</w:t>
            </w:r>
            <w:r w:rsidRPr="009F60B2">
              <w:rPr>
                <w:color w:val="000000"/>
                <w:sz w:val="18"/>
                <w:szCs w:val="18"/>
                <w:lang w:val="en-ID"/>
              </w:rPr>
              <w:t>i</w:t>
            </w:r>
            <w:r w:rsidRPr="009F60B2">
              <w:rPr>
                <w:color w:val="000000"/>
                <w:sz w:val="18"/>
                <w:szCs w:val="18"/>
              </w:rPr>
              <w:t xml:space="preserve">an ini adalah </w:t>
            </w:r>
            <w:proofErr w:type="spellStart"/>
            <w:r w:rsidRPr="009F60B2">
              <w:rPr>
                <w:sz w:val="18"/>
                <w:szCs w:val="18"/>
                <w:lang w:val="en-ID"/>
              </w:rPr>
              <w:t>pada</w:t>
            </w:r>
            <w:proofErr w:type="spellEnd"/>
            <w:r w:rsidRPr="009F60B2">
              <w:rPr>
                <w:sz w:val="18"/>
                <w:szCs w:val="18"/>
                <w:lang w:val="en-ID"/>
              </w:rPr>
              <w:t xml:space="preserve"> </w:t>
            </w:r>
            <w:proofErr w:type="spellStart"/>
            <w:r w:rsidRPr="009F60B2">
              <w:rPr>
                <w:sz w:val="18"/>
                <w:szCs w:val="18"/>
                <w:lang w:val="en-ID"/>
              </w:rPr>
              <w:t>pada</w:t>
            </w:r>
            <w:proofErr w:type="spellEnd"/>
            <w:r w:rsidRPr="009F60B2">
              <w:rPr>
                <w:sz w:val="18"/>
                <w:szCs w:val="18"/>
                <w:lang w:val="en-ID"/>
              </w:rPr>
              <w:t xml:space="preserve"> </w:t>
            </w:r>
            <w:proofErr w:type="spellStart"/>
            <w:r w:rsidRPr="009F60B2">
              <w:rPr>
                <w:sz w:val="18"/>
                <w:szCs w:val="18"/>
                <w:lang w:val="en-ID"/>
              </w:rPr>
              <w:t>Dinas</w:t>
            </w:r>
            <w:proofErr w:type="spellEnd"/>
            <w:r w:rsidRPr="009F60B2">
              <w:rPr>
                <w:sz w:val="18"/>
                <w:szCs w:val="18"/>
                <w:lang w:val="en-ID"/>
              </w:rPr>
              <w:t xml:space="preserve"> </w:t>
            </w:r>
            <w:proofErr w:type="spellStart"/>
            <w:r w:rsidRPr="009F60B2">
              <w:rPr>
                <w:sz w:val="18"/>
                <w:szCs w:val="18"/>
                <w:lang w:val="en-ID"/>
              </w:rPr>
              <w:t>Lingkungan</w:t>
            </w:r>
            <w:proofErr w:type="spellEnd"/>
            <w:r w:rsidRPr="009F60B2">
              <w:rPr>
                <w:sz w:val="18"/>
                <w:szCs w:val="18"/>
                <w:lang w:val="en-ID"/>
              </w:rPr>
              <w:t xml:space="preserve"> </w:t>
            </w:r>
            <w:proofErr w:type="spellStart"/>
            <w:r w:rsidRPr="009F60B2">
              <w:rPr>
                <w:sz w:val="18"/>
                <w:szCs w:val="18"/>
                <w:lang w:val="en-ID"/>
              </w:rPr>
              <w:t>Hidup</w:t>
            </w:r>
            <w:proofErr w:type="spellEnd"/>
            <w:r w:rsidRPr="009F60B2">
              <w:rPr>
                <w:sz w:val="18"/>
                <w:szCs w:val="18"/>
                <w:lang w:val="en-ID"/>
              </w:rPr>
              <w:t xml:space="preserve"> Kota </w:t>
            </w:r>
            <w:proofErr w:type="spellStart"/>
            <w:r w:rsidRPr="009F60B2">
              <w:rPr>
                <w:sz w:val="18"/>
                <w:szCs w:val="18"/>
                <w:lang w:val="en-ID"/>
              </w:rPr>
              <w:t>Lubuklinggau</w:t>
            </w:r>
            <w:proofErr w:type="spellEnd"/>
            <w:r w:rsidRPr="009F60B2">
              <w:rPr>
                <w:sz w:val="18"/>
                <w:szCs w:val="18"/>
                <w:lang w:val="en-ID"/>
              </w:rPr>
              <w:t xml:space="preserve"> </w:t>
            </w:r>
            <w:proofErr w:type="spellStart"/>
            <w:r w:rsidRPr="009F60B2">
              <w:rPr>
                <w:sz w:val="18"/>
                <w:szCs w:val="18"/>
                <w:lang w:val="en-ID"/>
              </w:rPr>
              <w:t>belum</w:t>
            </w:r>
            <w:proofErr w:type="spellEnd"/>
            <w:r w:rsidRPr="009F60B2">
              <w:rPr>
                <w:sz w:val="18"/>
                <w:szCs w:val="18"/>
                <w:lang w:val="en-ID"/>
              </w:rPr>
              <w:t xml:space="preserve"> </w:t>
            </w:r>
            <w:proofErr w:type="spellStart"/>
            <w:r w:rsidRPr="009F60B2">
              <w:rPr>
                <w:sz w:val="18"/>
                <w:szCs w:val="18"/>
                <w:lang w:val="en-ID"/>
              </w:rPr>
              <w:t>mempunyai</w:t>
            </w:r>
            <w:proofErr w:type="spellEnd"/>
            <w:r w:rsidRPr="009F60B2">
              <w:rPr>
                <w:sz w:val="18"/>
                <w:szCs w:val="18"/>
                <w:lang w:val="en-ID"/>
              </w:rPr>
              <w:t xml:space="preserve"> media </w:t>
            </w:r>
            <w:proofErr w:type="spellStart"/>
            <w:r w:rsidRPr="009F60B2">
              <w:rPr>
                <w:sz w:val="18"/>
                <w:szCs w:val="18"/>
                <w:lang w:val="en-ID"/>
              </w:rPr>
              <w:t>untuk</w:t>
            </w:r>
            <w:proofErr w:type="spellEnd"/>
            <w:r w:rsidRPr="009F60B2">
              <w:rPr>
                <w:sz w:val="18"/>
                <w:szCs w:val="18"/>
                <w:lang w:val="en-ID"/>
              </w:rPr>
              <w:t xml:space="preserve"> </w:t>
            </w:r>
            <w:proofErr w:type="spellStart"/>
            <w:r w:rsidRPr="009F60B2">
              <w:rPr>
                <w:sz w:val="18"/>
                <w:szCs w:val="18"/>
                <w:lang w:val="en-ID"/>
              </w:rPr>
              <w:t>pengaduan</w:t>
            </w:r>
            <w:proofErr w:type="spellEnd"/>
            <w:r w:rsidRPr="009F60B2">
              <w:rPr>
                <w:sz w:val="18"/>
                <w:szCs w:val="18"/>
                <w:lang w:val="en-ID"/>
              </w:rPr>
              <w:t xml:space="preserve"> </w:t>
            </w:r>
            <w:proofErr w:type="spellStart"/>
            <w:r w:rsidRPr="009F60B2">
              <w:rPr>
                <w:sz w:val="18"/>
                <w:szCs w:val="18"/>
                <w:lang w:val="en-ID"/>
              </w:rPr>
              <w:t>tentang</w:t>
            </w:r>
            <w:proofErr w:type="spellEnd"/>
            <w:r w:rsidRPr="009F60B2">
              <w:rPr>
                <w:sz w:val="18"/>
                <w:szCs w:val="18"/>
                <w:lang w:val="en-ID"/>
              </w:rPr>
              <w:t xml:space="preserve"> </w:t>
            </w:r>
            <w:proofErr w:type="spellStart"/>
            <w:r w:rsidRPr="009F60B2">
              <w:rPr>
                <w:sz w:val="18"/>
                <w:szCs w:val="18"/>
                <w:lang w:val="en-ID"/>
              </w:rPr>
              <w:t>sampah</w:t>
            </w:r>
            <w:proofErr w:type="spellEnd"/>
            <w:r w:rsidRPr="009F60B2">
              <w:rPr>
                <w:sz w:val="18"/>
                <w:szCs w:val="18"/>
                <w:lang w:val="en-ID"/>
              </w:rPr>
              <w:t xml:space="preserve"> </w:t>
            </w:r>
            <w:proofErr w:type="spellStart"/>
            <w:r w:rsidRPr="009F60B2">
              <w:rPr>
                <w:sz w:val="18"/>
                <w:szCs w:val="18"/>
                <w:lang w:val="en-ID"/>
              </w:rPr>
              <w:t>dan</w:t>
            </w:r>
            <w:proofErr w:type="spellEnd"/>
            <w:r w:rsidRPr="009F60B2">
              <w:rPr>
                <w:sz w:val="18"/>
                <w:szCs w:val="18"/>
                <w:lang w:val="en-ID"/>
              </w:rPr>
              <w:t xml:space="preserve"> </w:t>
            </w:r>
            <w:proofErr w:type="spellStart"/>
            <w:r w:rsidRPr="009F60B2">
              <w:rPr>
                <w:sz w:val="18"/>
                <w:szCs w:val="18"/>
                <w:lang w:val="en-ID"/>
              </w:rPr>
              <w:t>gangguan</w:t>
            </w:r>
            <w:proofErr w:type="spellEnd"/>
            <w:r w:rsidRPr="009F60B2">
              <w:rPr>
                <w:sz w:val="18"/>
                <w:szCs w:val="18"/>
                <w:lang w:val="en-ID"/>
              </w:rPr>
              <w:t xml:space="preserve"> </w:t>
            </w:r>
            <w:proofErr w:type="spellStart"/>
            <w:r w:rsidRPr="009F60B2">
              <w:rPr>
                <w:sz w:val="18"/>
                <w:szCs w:val="18"/>
                <w:lang w:val="en-ID"/>
              </w:rPr>
              <w:t>lingkungan</w:t>
            </w:r>
            <w:proofErr w:type="spellEnd"/>
            <w:r w:rsidRPr="009F60B2">
              <w:rPr>
                <w:sz w:val="18"/>
                <w:szCs w:val="18"/>
                <w:lang w:val="en-ID"/>
              </w:rPr>
              <w:t xml:space="preserve"> </w:t>
            </w:r>
            <w:proofErr w:type="spellStart"/>
            <w:r w:rsidRPr="009F60B2">
              <w:rPr>
                <w:sz w:val="18"/>
                <w:szCs w:val="18"/>
                <w:lang w:val="en-ID"/>
              </w:rPr>
              <w:t>sehingga</w:t>
            </w:r>
            <w:proofErr w:type="spellEnd"/>
            <w:r w:rsidRPr="009F60B2">
              <w:rPr>
                <w:sz w:val="18"/>
                <w:szCs w:val="18"/>
                <w:lang w:val="en-ID"/>
              </w:rPr>
              <w:t xml:space="preserve"> </w:t>
            </w:r>
            <w:proofErr w:type="spellStart"/>
            <w:r w:rsidRPr="009F60B2">
              <w:rPr>
                <w:sz w:val="18"/>
                <w:szCs w:val="18"/>
                <w:lang w:val="en-ID"/>
              </w:rPr>
              <w:t>masyarakat</w:t>
            </w:r>
            <w:proofErr w:type="spellEnd"/>
            <w:r w:rsidRPr="009F60B2">
              <w:rPr>
                <w:sz w:val="18"/>
                <w:szCs w:val="18"/>
                <w:lang w:val="en-ID"/>
              </w:rPr>
              <w:t xml:space="preserve"> </w:t>
            </w:r>
            <w:proofErr w:type="spellStart"/>
            <w:r w:rsidRPr="009F60B2">
              <w:rPr>
                <w:sz w:val="18"/>
                <w:szCs w:val="18"/>
                <w:lang w:val="en-ID"/>
              </w:rPr>
              <w:t>harus</w:t>
            </w:r>
            <w:proofErr w:type="spellEnd"/>
            <w:r w:rsidRPr="009F60B2">
              <w:rPr>
                <w:sz w:val="18"/>
                <w:szCs w:val="18"/>
                <w:lang w:val="en-ID"/>
              </w:rPr>
              <w:t xml:space="preserve"> </w:t>
            </w:r>
            <w:proofErr w:type="spellStart"/>
            <w:r w:rsidRPr="009F60B2">
              <w:rPr>
                <w:sz w:val="18"/>
                <w:szCs w:val="18"/>
                <w:lang w:val="en-ID"/>
              </w:rPr>
              <w:t>datang</w:t>
            </w:r>
            <w:proofErr w:type="spellEnd"/>
            <w:r w:rsidRPr="009F60B2">
              <w:rPr>
                <w:sz w:val="18"/>
                <w:szCs w:val="18"/>
                <w:lang w:val="en-ID"/>
              </w:rPr>
              <w:t xml:space="preserve"> </w:t>
            </w:r>
            <w:proofErr w:type="spellStart"/>
            <w:r w:rsidRPr="009F60B2">
              <w:rPr>
                <w:sz w:val="18"/>
                <w:szCs w:val="18"/>
                <w:lang w:val="en-ID"/>
              </w:rPr>
              <w:t>atau</w:t>
            </w:r>
            <w:proofErr w:type="spellEnd"/>
            <w:r w:rsidRPr="009F60B2">
              <w:rPr>
                <w:sz w:val="18"/>
                <w:szCs w:val="18"/>
                <w:lang w:val="en-ID"/>
              </w:rPr>
              <w:t xml:space="preserve"> </w:t>
            </w:r>
            <w:proofErr w:type="spellStart"/>
            <w:r w:rsidRPr="009F60B2">
              <w:rPr>
                <w:sz w:val="18"/>
                <w:szCs w:val="18"/>
                <w:lang w:val="en-ID"/>
              </w:rPr>
              <w:t>melayangkan</w:t>
            </w:r>
            <w:proofErr w:type="spellEnd"/>
            <w:r w:rsidRPr="009F60B2">
              <w:rPr>
                <w:sz w:val="18"/>
                <w:szCs w:val="18"/>
                <w:lang w:val="en-ID"/>
              </w:rPr>
              <w:t xml:space="preserve"> </w:t>
            </w:r>
            <w:proofErr w:type="spellStart"/>
            <w:r w:rsidRPr="009F60B2">
              <w:rPr>
                <w:sz w:val="18"/>
                <w:szCs w:val="18"/>
                <w:lang w:val="en-ID"/>
              </w:rPr>
              <w:t>surat</w:t>
            </w:r>
            <w:proofErr w:type="spellEnd"/>
            <w:r w:rsidRPr="009F60B2">
              <w:rPr>
                <w:sz w:val="18"/>
                <w:szCs w:val="18"/>
                <w:lang w:val="en-ID"/>
              </w:rPr>
              <w:t xml:space="preserve"> </w:t>
            </w:r>
            <w:proofErr w:type="spellStart"/>
            <w:r w:rsidRPr="009F60B2">
              <w:rPr>
                <w:sz w:val="18"/>
                <w:szCs w:val="18"/>
                <w:lang w:val="en-ID"/>
              </w:rPr>
              <w:t>ke</w:t>
            </w:r>
            <w:proofErr w:type="spellEnd"/>
            <w:r w:rsidRPr="009F60B2">
              <w:rPr>
                <w:sz w:val="18"/>
                <w:szCs w:val="18"/>
                <w:lang w:val="en-ID"/>
              </w:rPr>
              <w:t xml:space="preserve"> </w:t>
            </w:r>
            <w:proofErr w:type="spellStart"/>
            <w:r w:rsidRPr="009F60B2">
              <w:rPr>
                <w:sz w:val="18"/>
                <w:szCs w:val="18"/>
                <w:lang w:val="en-ID"/>
              </w:rPr>
              <w:t>Dinas</w:t>
            </w:r>
            <w:proofErr w:type="spellEnd"/>
            <w:r w:rsidRPr="009F60B2">
              <w:rPr>
                <w:sz w:val="18"/>
                <w:szCs w:val="18"/>
                <w:lang w:val="en-ID"/>
              </w:rPr>
              <w:t xml:space="preserve"> </w:t>
            </w:r>
            <w:proofErr w:type="spellStart"/>
            <w:r w:rsidRPr="009F60B2">
              <w:rPr>
                <w:sz w:val="18"/>
                <w:szCs w:val="18"/>
                <w:lang w:val="en-ID"/>
              </w:rPr>
              <w:t>Lingkungan</w:t>
            </w:r>
            <w:proofErr w:type="spellEnd"/>
            <w:r w:rsidRPr="009F60B2">
              <w:rPr>
                <w:sz w:val="18"/>
                <w:szCs w:val="18"/>
                <w:lang w:val="en-ID"/>
              </w:rPr>
              <w:t xml:space="preserve"> </w:t>
            </w:r>
            <w:proofErr w:type="spellStart"/>
            <w:r w:rsidRPr="009F60B2">
              <w:rPr>
                <w:sz w:val="18"/>
                <w:szCs w:val="18"/>
                <w:lang w:val="en-ID"/>
              </w:rPr>
              <w:t>Hidup</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untuk</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menyampaikan</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keluhan</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mereka</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sehingga</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dibutuhkan</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sebuah</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sistem</w:t>
            </w:r>
            <w:proofErr w:type="spellEnd"/>
            <w:r w:rsidRPr="009F60B2">
              <w:rPr>
                <w:rStyle w:val="fontstyle01"/>
                <w:rFonts w:ascii="Times New Roman" w:hAnsi="Times New Roman"/>
                <w:sz w:val="18"/>
                <w:szCs w:val="18"/>
                <w:lang w:val="en-ID"/>
              </w:rPr>
              <w:t xml:space="preserve"> yang </w:t>
            </w:r>
            <w:proofErr w:type="spellStart"/>
            <w:r w:rsidRPr="009F60B2">
              <w:rPr>
                <w:rStyle w:val="fontstyle01"/>
                <w:rFonts w:ascii="Times New Roman" w:hAnsi="Times New Roman"/>
                <w:sz w:val="18"/>
                <w:szCs w:val="18"/>
                <w:lang w:val="en-ID"/>
              </w:rPr>
              <w:t>dapat</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mengatasi</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hal</w:t>
            </w:r>
            <w:proofErr w:type="spellEnd"/>
            <w:r w:rsidRPr="009F60B2">
              <w:rPr>
                <w:rStyle w:val="fontstyle01"/>
                <w:rFonts w:ascii="Times New Roman" w:hAnsi="Times New Roman"/>
                <w:sz w:val="18"/>
                <w:szCs w:val="18"/>
                <w:lang w:val="en-ID"/>
              </w:rPr>
              <w:t xml:space="preserve"> </w:t>
            </w:r>
            <w:proofErr w:type="spellStart"/>
            <w:r w:rsidRPr="009F60B2">
              <w:rPr>
                <w:rStyle w:val="fontstyle01"/>
                <w:rFonts w:ascii="Times New Roman" w:hAnsi="Times New Roman"/>
                <w:sz w:val="18"/>
                <w:szCs w:val="18"/>
                <w:lang w:val="en-ID"/>
              </w:rPr>
              <w:t>tersebut</w:t>
            </w:r>
            <w:proofErr w:type="spellEnd"/>
            <w:r w:rsidRPr="009F60B2">
              <w:rPr>
                <w:sz w:val="18"/>
                <w:szCs w:val="18"/>
              </w:rPr>
              <w:t>.</w:t>
            </w:r>
            <w:r w:rsidRPr="009F60B2">
              <w:rPr>
                <w:sz w:val="18"/>
                <w:szCs w:val="18"/>
                <w:lang w:val="en-ID"/>
              </w:rPr>
              <w:t xml:space="preserve"> </w:t>
            </w:r>
            <w:proofErr w:type="spellStart"/>
            <w:r w:rsidRPr="009F60B2">
              <w:rPr>
                <w:sz w:val="18"/>
                <w:szCs w:val="18"/>
                <w:lang w:val="en-ID"/>
              </w:rPr>
              <w:t>Penelitian</w:t>
            </w:r>
            <w:proofErr w:type="spellEnd"/>
            <w:r w:rsidRPr="009F60B2">
              <w:rPr>
                <w:sz w:val="18"/>
                <w:szCs w:val="18"/>
                <w:lang w:val="en-ID"/>
              </w:rPr>
              <w:t xml:space="preserve"> </w:t>
            </w:r>
            <w:proofErr w:type="spellStart"/>
            <w:r w:rsidRPr="009F60B2">
              <w:rPr>
                <w:sz w:val="18"/>
                <w:szCs w:val="18"/>
                <w:lang w:val="en-ID"/>
              </w:rPr>
              <w:t>ini</w:t>
            </w:r>
            <w:proofErr w:type="spellEnd"/>
            <w:r w:rsidRPr="009F60B2">
              <w:rPr>
                <w:sz w:val="18"/>
                <w:szCs w:val="18"/>
                <w:lang w:val="en-ID"/>
              </w:rPr>
              <w:t xml:space="preserve"> </w:t>
            </w:r>
            <w:proofErr w:type="spellStart"/>
            <w:r w:rsidRPr="009F60B2">
              <w:rPr>
                <w:sz w:val="18"/>
                <w:szCs w:val="18"/>
                <w:lang w:val="en-ID"/>
              </w:rPr>
              <w:t>menggunakan</w:t>
            </w:r>
            <w:proofErr w:type="spellEnd"/>
            <w:r w:rsidRPr="009F60B2">
              <w:rPr>
                <w:sz w:val="18"/>
                <w:szCs w:val="18"/>
                <w:lang w:val="en-ID"/>
              </w:rPr>
              <w:t xml:space="preserve"> </w:t>
            </w:r>
            <w:proofErr w:type="spellStart"/>
            <w:r w:rsidRPr="009F60B2">
              <w:rPr>
                <w:sz w:val="18"/>
                <w:szCs w:val="18"/>
                <w:lang w:val="en-ID"/>
              </w:rPr>
              <w:t>metode</w:t>
            </w:r>
            <w:proofErr w:type="spellEnd"/>
            <w:r w:rsidRPr="009F60B2">
              <w:rPr>
                <w:sz w:val="18"/>
                <w:szCs w:val="18"/>
                <w:lang w:val="en-ID"/>
              </w:rPr>
              <w:t xml:space="preserve"> </w:t>
            </w:r>
            <w:proofErr w:type="spellStart"/>
            <w:r w:rsidRPr="009F60B2">
              <w:rPr>
                <w:sz w:val="18"/>
                <w:szCs w:val="18"/>
                <w:lang w:val="en-ID"/>
              </w:rPr>
              <w:t>pengumpulan</w:t>
            </w:r>
            <w:proofErr w:type="spellEnd"/>
            <w:r w:rsidRPr="009F60B2">
              <w:rPr>
                <w:sz w:val="18"/>
                <w:szCs w:val="18"/>
                <w:lang w:val="en-ID"/>
              </w:rPr>
              <w:t xml:space="preserve"> data, </w:t>
            </w:r>
            <w:proofErr w:type="spellStart"/>
            <w:r w:rsidRPr="009F60B2">
              <w:rPr>
                <w:sz w:val="18"/>
                <w:szCs w:val="18"/>
                <w:lang w:val="en-ID"/>
              </w:rPr>
              <w:t>dengan</w:t>
            </w:r>
            <w:proofErr w:type="spellEnd"/>
            <w:r w:rsidRPr="009F60B2">
              <w:rPr>
                <w:sz w:val="18"/>
                <w:szCs w:val="18"/>
                <w:lang w:val="en-ID"/>
              </w:rPr>
              <w:t xml:space="preserve"> </w:t>
            </w:r>
            <w:proofErr w:type="spellStart"/>
            <w:r w:rsidRPr="009F60B2">
              <w:rPr>
                <w:sz w:val="18"/>
                <w:szCs w:val="18"/>
                <w:lang w:val="en-ID"/>
              </w:rPr>
              <w:t>cara</w:t>
            </w:r>
            <w:proofErr w:type="spellEnd"/>
            <w:r w:rsidRPr="009F60B2">
              <w:rPr>
                <w:sz w:val="18"/>
                <w:szCs w:val="18"/>
                <w:lang w:val="en-ID"/>
              </w:rPr>
              <w:t xml:space="preserve"> </w:t>
            </w:r>
            <w:proofErr w:type="spellStart"/>
            <w:r w:rsidRPr="009F60B2">
              <w:rPr>
                <w:sz w:val="18"/>
                <w:szCs w:val="18"/>
                <w:lang w:val="en-ID"/>
              </w:rPr>
              <w:t>melakukkan</w:t>
            </w:r>
            <w:proofErr w:type="spellEnd"/>
            <w:r w:rsidRPr="009F60B2">
              <w:rPr>
                <w:sz w:val="18"/>
                <w:szCs w:val="18"/>
                <w:lang w:val="en-ID"/>
              </w:rPr>
              <w:t xml:space="preserve"> </w:t>
            </w:r>
            <w:proofErr w:type="spellStart"/>
            <w:r w:rsidRPr="009F60B2">
              <w:rPr>
                <w:sz w:val="18"/>
                <w:szCs w:val="18"/>
                <w:lang w:val="en-ID"/>
              </w:rPr>
              <w:t>pengamatan</w:t>
            </w:r>
            <w:proofErr w:type="spellEnd"/>
            <w:r w:rsidRPr="009F60B2">
              <w:rPr>
                <w:sz w:val="18"/>
                <w:szCs w:val="18"/>
                <w:lang w:val="en-ID"/>
              </w:rPr>
              <w:t xml:space="preserve"> </w:t>
            </w:r>
            <w:proofErr w:type="spellStart"/>
            <w:r w:rsidRPr="009F60B2">
              <w:rPr>
                <w:sz w:val="18"/>
                <w:szCs w:val="18"/>
                <w:lang w:val="en-ID"/>
              </w:rPr>
              <w:t>dan</w:t>
            </w:r>
            <w:proofErr w:type="spellEnd"/>
            <w:r w:rsidRPr="009F60B2">
              <w:rPr>
                <w:sz w:val="18"/>
                <w:szCs w:val="18"/>
                <w:lang w:val="en-ID"/>
              </w:rPr>
              <w:t xml:space="preserve"> </w:t>
            </w:r>
            <w:proofErr w:type="spellStart"/>
            <w:r w:rsidRPr="009F60B2">
              <w:rPr>
                <w:sz w:val="18"/>
                <w:szCs w:val="18"/>
                <w:lang w:val="en-ID"/>
              </w:rPr>
              <w:t>pencatatan</w:t>
            </w:r>
            <w:proofErr w:type="spellEnd"/>
            <w:r w:rsidRPr="009F60B2">
              <w:rPr>
                <w:sz w:val="18"/>
                <w:szCs w:val="18"/>
                <w:lang w:val="en-ID"/>
              </w:rPr>
              <w:t xml:space="preserve"> </w:t>
            </w:r>
            <w:proofErr w:type="spellStart"/>
            <w:r w:rsidRPr="009F60B2">
              <w:rPr>
                <w:sz w:val="18"/>
                <w:szCs w:val="18"/>
                <w:lang w:val="en-ID"/>
              </w:rPr>
              <w:t>langsung</w:t>
            </w:r>
            <w:proofErr w:type="spellEnd"/>
            <w:r w:rsidRPr="009F60B2">
              <w:rPr>
                <w:sz w:val="18"/>
                <w:szCs w:val="18"/>
                <w:lang w:val="en-ID"/>
              </w:rPr>
              <w:t xml:space="preserve"> </w:t>
            </w:r>
            <w:proofErr w:type="spellStart"/>
            <w:r w:rsidRPr="009F60B2">
              <w:rPr>
                <w:sz w:val="18"/>
                <w:szCs w:val="18"/>
                <w:lang w:val="en-ID"/>
              </w:rPr>
              <w:t>pada</w:t>
            </w:r>
            <w:proofErr w:type="spellEnd"/>
            <w:r w:rsidRPr="009F60B2">
              <w:rPr>
                <w:sz w:val="18"/>
                <w:szCs w:val="18"/>
                <w:lang w:val="en-ID"/>
              </w:rPr>
              <w:t xml:space="preserve"> </w:t>
            </w:r>
            <w:proofErr w:type="spellStart"/>
            <w:r w:rsidRPr="009F60B2">
              <w:rPr>
                <w:sz w:val="18"/>
                <w:szCs w:val="18"/>
                <w:lang w:val="en-ID"/>
              </w:rPr>
              <w:t>tempat</w:t>
            </w:r>
            <w:proofErr w:type="spellEnd"/>
            <w:r w:rsidRPr="009F60B2">
              <w:rPr>
                <w:sz w:val="18"/>
                <w:szCs w:val="18"/>
                <w:lang w:val="en-ID"/>
              </w:rPr>
              <w:t xml:space="preserve"> </w:t>
            </w:r>
            <w:proofErr w:type="spellStart"/>
            <w:r w:rsidRPr="009F60B2">
              <w:rPr>
                <w:sz w:val="18"/>
                <w:szCs w:val="18"/>
                <w:lang w:val="en-ID"/>
              </w:rPr>
              <w:t>penelitian</w:t>
            </w:r>
            <w:proofErr w:type="spellEnd"/>
            <w:r w:rsidRPr="009F60B2">
              <w:rPr>
                <w:sz w:val="18"/>
                <w:szCs w:val="18"/>
                <w:lang w:val="en-ID"/>
              </w:rPr>
              <w:t xml:space="preserve"> (</w:t>
            </w:r>
            <w:proofErr w:type="spellStart"/>
            <w:r w:rsidRPr="009F60B2">
              <w:rPr>
                <w:sz w:val="18"/>
                <w:szCs w:val="18"/>
                <w:lang w:val="en-ID"/>
              </w:rPr>
              <w:t>observasi</w:t>
            </w:r>
            <w:proofErr w:type="spellEnd"/>
            <w:r w:rsidRPr="009F60B2">
              <w:rPr>
                <w:sz w:val="18"/>
                <w:szCs w:val="18"/>
                <w:lang w:val="en-ID"/>
              </w:rPr>
              <w:t xml:space="preserve">), </w:t>
            </w:r>
            <w:proofErr w:type="spellStart"/>
            <w:r w:rsidRPr="009F60B2">
              <w:rPr>
                <w:sz w:val="18"/>
                <w:szCs w:val="18"/>
                <w:lang w:val="en-ID"/>
              </w:rPr>
              <w:t>melakukan</w:t>
            </w:r>
            <w:proofErr w:type="spellEnd"/>
            <w:r w:rsidRPr="009F60B2">
              <w:rPr>
                <w:sz w:val="18"/>
                <w:szCs w:val="18"/>
                <w:lang w:val="en-ID"/>
              </w:rPr>
              <w:t xml:space="preserve"> </w:t>
            </w:r>
            <w:proofErr w:type="spellStart"/>
            <w:r w:rsidRPr="009F60B2">
              <w:rPr>
                <w:sz w:val="18"/>
                <w:szCs w:val="18"/>
                <w:lang w:val="en-ID"/>
              </w:rPr>
              <w:t>tanya</w:t>
            </w:r>
            <w:proofErr w:type="spellEnd"/>
            <w:r w:rsidRPr="009F60B2">
              <w:rPr>
                <w:sz w:val="18"/>
                <w:szCs w:val="18"/>
                <w:lang w:val="en-ID"/>
              </w:rPr>
              <w:t xml:space="preserve"> </w:t>
            </w:r>
            <w:proofErr w:type="spellStart"/>
            <w:r w:rsidRPr="009F60B2">
              <w:rPr>
                <w:sz w:val="18"/>
                <w:szCs w:val="18"/>
                <w:lang w:val="en-ID"/>
              </w:rPr>
              <w:t>jawab</w:t>
            </w:r>
            <w:proofErr w:type="spellEnd"/>
            <w:r w:rsidRPr="009F60B2">
              <w:rPr>
                <w:sz w:val="18"/>
                <w:szCs w:val="18"/>
                <w:lang w:val="en-ID"/>
              </w:rPr>
              <w:t xml:space="preserve"> </w:t>
            </w:r>
            <w:proofErr w:type="spellStart"/>
            <w:r w:rsidRPr="009F60B2">
              <w:rPr>
                <w:sz w:val="18"/>
                <w:szCs w:val="18"/>
                <w:lang w:val="en-ID"/>
              </w:rPr>
              <w:t>langsung</w:t>
            </w:r>
            <w:proofErr w:type="spellEnd"/>
            <w:r w:rsidRPr="009F60B2">
              <w:rPr>
                <w:sz w:val="18"/>
                <w:szCs w:val="18"/>
                <w:lang w:val="en-ID"/>
              </w:rPr>
              <w:t xml:space="preserve"> </w:t>
            </w:r>
            <w:proofErr w:type="spellStart"/>
            <w:r w:rsidRPr="009F60B2">
              <w:rPr>
                <w:sz w:val="18"/>
                <w:szCs w:val="18"/>
                <w:lang w:val="en-ID"/>
              </w:rPr>
              <w:t>pada</w:t>
            </w:r>
            <w:proofErr w:type="spellEnd"/>
            <w:r w:rsidRPr="009F60B2">
              <w:rPr>
                <w:sz w:val="18"/>
                <w:szCs w:val="18"/>
                <w:lang w:val="en-ID"/>
              </w:rPr>
              <w:t xml:space="preserve"> </w:t>
            </w:r>
            <w:proofErr w:type="spellStart"/>
            <w:r w:rsidRPr="009F60B2">
              <w:rPr>
                <w:sz w:val="18"/>
                <w:szCs w:val="18"/>
                <w:lang w:val="en-ID"/>
              </w:rPr>
              <w:t>sumber</w:t>
            </w:r>
            <w:proofErr w:type="spellEnd"/>
            <w:r w:rsidRPr="009F60B2">
              <w:rPr>
                <w:sz w:val="18"/>
                <w:szCs w:val="18"/>
                <w:lang w:val="en-ID"/>
              </w:rPr>
              <w:t xml:space="preserve"> (</w:t>
            </w:r>
            <w:r w:rsidRPr="009F60B2">
              <w:rPr>
                <w:i/>
                <w:sz w:val="18"/>
                <w:szCs w:val="18"/>
                <w:lang w:val="en-ID"/>
              </w:rPr>
              <w:t>interview</w:t>
            </w:r>
            <w:r w:rsidRPr="009F60B2">
              <w:rPr>
                <w:sz w:val="18"/>
                <w:szCs w:val="18"/>
                <w:lang w:val="en-ID"/>
              </w:rPr>
              <w:t xml:space="preserve">), </w:t>
            </w:r>
            <w:proofErr w:type="spellStart"/>
            <w:r w:rsidRPr="009F60B2">
              <w:rPr>
                <w:sz w:val="18"/>
                <w:szCs w:val="18"/>
                <w:lang w:val="en-ID"/>
              </w:rPr>
              <w:t>dan</w:t>
            </w:r>
            <w:proofErr w:type="spellEnd"/>
            <w:r w:rsidRPr="009F60B2">
              <w:rPr>
                <w:sz w:val="18"/>
                <w:szCs w:val="18"/>
                <w:lang w:val="en-ID"/>
              </w:rPr>
              <w:t xml:space="preserve"> </w:t>
            </w:r>
            <w:proofErr w:type="spellStart"/>
            <w:r w:rsidRPr="009F60B2">
              <w:rPr>
                <w:sz w:val="18"/>
                <w:szCs w:val="18"/>
                <w:lang w:val="en-ID"/>
              </w:rPr>
              <w:t>dokumentasi</w:t>
            </w:r>
            <w:proofErr w:type="spellEnd"/>
            <w:r w:rsidRPr="009F60B2">
              <w:rPr>
                <w:sz w:val="18"/>
                <w:szCs w:val="18"/>
                <w:lang w:val="en-ID"/>
              </w:rPr>
              <w:t xml:space="preserve"> </w:t>
            </w:r>
            <w:proofErr w:type="spellStart"/>
            <w:r w:rsidRPr="009F60B2">
              <w:rPr>
                <w:sz w:val="18"/>
                <w:szCs w:val="18"/>
                <w:lang w:val="en-ID"/>
              </w:rPr>
              <w:t>dengan</w:t>
            </w:r>
            <w:proofErr w:type="spellEnd"/>
            <w:r w:rsidRPr="009F60B2">
              <w:rPr>
                <w:sz w:val="18"/>
                <w:szCs w:val="18"/>
                <w:lang w:val="en-ID"/>
              </w:rPr>
              <w:t xml:space="preserve"> </w:t>
            </w:r>
            <w:proofErr w:type="spellStart"/>
            <w:r w:rsidRPr="009F60B2">
              <w:rPr>
                <w:sz w:val="18"/>
                <w:szCs w:val="18"/>
                <w:lang w:val="en-ID"/>
              </w:rPr>
              <w:t>cara</w:t>
            </w:r>
            <w:proofErr w:type="spellEnd"/>
            <w:r w:rsidRPr="009F60B2">
              <w:rPr>
                <w:sz w:val="18"/>
                <w:szCs w:val="18"/>
                <w:lang w:val="en-ID"/>
              </w:rPr>
              <w:t xml:space="preserve"> </w:t>
            </w:r>
            <w:proofErr w:type="spellStart"/>
            <w:r w:rsidRPr="009F60B2">
              <w:rPr>
                <w:sz w:val="18"/>
                <w:szCs w:val="18"/>
                <w:lang w:val="en-ID"/>
              </w:rPr>
              <w:t>membaca</w:t>
            </w:r>
            <w:proofErr w:type="spellEnd"/>
            <w:r w:rsidRPr="009F60B2">
              <w:rPr>
                <w:sz w:val="18"/>
                <w:szCs w:val="18"/>
                <w:lang w:val="en-ID"/>
              </w:rPr>
              <w:t xml:space="preserve"> </w:t>
            </w:r>
            <w:proofErr w:type="spellStart"/>
            <w:r w:rsidRPr="009F60B2">
              <w:rPr>
                <w:sz w:val="18"/>
                <w:szCs w:val="18"/>
                <w:lang w:val="en-ID"/>
              </w:rPr>
              <w:t>pedoman-pedoman</w:t>
            </w:r>
            <w:proofErr w:type="spellEnd"/>
            <w:r w:rsidRPr="009F60B2">
              <w:rPr>
                <w:sz w:val="18"/>
                <w:szCs w:val="18"/>
                <w:lang w:val="en-ID"/>
              </w:rPr>
              <w:t xml:space="preserve"> </w:t>
            </w:r>
            <w:r w:rsidRPr="009F60B2">
              <w:rPr>
                <w:i/>
                <w:sz w:val="18"/>
                <w:szCs w:val="18"/>
                <w:lang w:val="en-ID"/>
              </w:rPr>
              <w:t>literature</w:t>
            </w:r>
            <w:r w:rsidRPr="009F60B2">
              <w:rPr>
                <w:sz w:val="18"/>
                <w:szCs w:val="18"/>
                <w:lang w:val="en-ID"/>
              </w:rPr>
              <w:t xml:space="preserve">. </w:t>
            </w:r>
            <w:proofErr w:type="spellStart"/>
            <w:r w:rsidRPr="009F60B2">
              <w:rPr>
                <w:sz w:val="18"/>
                <w:szCs w:val="18"/>
                <w:lang w:val="en-ID"/>
              </w:rPr>
              <w:t>Hasil</w:t>
            </w:r>
            <w:proofErr w:type="spellEnd"/>
            <w:r w:rsidRPr="009F60B2">
              <w:rPr>
                <w:sz w:val="18"/>
                <w:szCs w:val="18"/>
                <w:lang w:val="en-ID"/>
              </w:rPr>
              <w:t xml:space="preserve"> </w:t>
            </w:r>
            <w:proofErr w:type="spellStart"/>
            <w:r w:rsidRPr="009F60B2">
              <w:rPr>
                <w:sz w:val="18"/>
                <w:szCs w:val="18"/>
                <w:lang w:val="en-ID"/>
              </w:rPr>
              <w:t>penelitian</w:t>
            </w:r>
            <w:proofErr w:type="spellEnd"/>
            <w:r w:rsidRPr="009F60B2">
              <w:rPr>
                <w:sz w:val="18"/>
                <w:szCs w:val="18"/>
                <w:lang w:val="en-ID"/>
              </w:rPr>
              <w:t xml:space="preserve"> </w:t>
            </w:r>
            <w:proofErr w:type="spellStart"/>
            <w:r w:rsidRPr="009F60B2">
              <w:rPr>
                <w:sz w:val="18"/>
                <w:szCs w:val="18"/>
                <w:lang w:val="en-ID"/>
              </w:rPr>
              <w:t>menunjukan</w:t>
            </w:r>
            <w:proofErr w:type="spellEnd"/>
            <w:r w:rsidRPr="009F60B2">
              <w:rPr>
                <w:sz w:val="18"/>
                <w:szCs w:val="18"/>
                <w:lang w:val="en-ID"/>
              </w:rPr>
              <w:t xml:space="preserve"> </w:t>
            </w:r>
            <w:proofErr w:type="spellStart"/>
            <w:r w:rsidRPr="009F60B2">
              <w:rPr>
                <w:sz w:val="18"/>
                <w:szCs w:val="18"/>
                <w:lang w:val="en-ID"/>
              </w:rPr>
              <w:t>bahwa</w:t>
            </w:r>
            <w:proofErr w:type="spellEnd"/>
            <w:r w:rsidRPr="009F60B2">
              <w:rPr>
                <w:sz w:val="18"/>
                <w:szCs w:val="18"/>
                <w:lang w:val="en-ID"/>
              </w:rPr>
              <w:t xml:space="preserve"> </w:t>
            </w:r>
            <w:proofErr w:type="spellStart"/>
            <w:r w:rsidRPr="009F60B2">
              <w:rPr>
                <w:sz w:val="18"/>
                <w:szCs w:val="18"/>
                <w:lang w:val="en-ID"/>
              </w:rPr>
              <w:t>sistem</w:t>
            </w:r>
            <w:proofErr w:type="spellEnd"/>
            <w:r w:rsidRPr="009F60B2">
              <w:rPr>
                <w:sz w:val="18"/>
                <w:szCs w:val="18"/>
                <w:lang w:val="en-ID"/>
              </w:rPr>
              <w:t xml:space="preserve"> </w:t>
            </w:r>
            <w:proofErr w:type="spellStart"/>
            <w:r w:rsidRPr="009F60B2">
              <w:rPr>
                <w:sz w:val="18"/>
                <w:szCs w:val="18"/>
                <w:lang w:val="en-ID"/>
              </w:rPr>
              <w:t>pengaduan</w:t>
            </w:r>
            <w:proofErr w:type="spellEnd"/>
            <w:r w:rsidRPr="009F60B2">
              <w:rPr>
                <w:sz w:val="18"/>
                <w:szCs w:val="18"/>
                <w:lang w:val="en-ID"/>
              </w:rPr>
              <w:t xml:space="preserve"> </w:t>
            </w:r>
            <w:proofErr w:type="spellStart"/>
            <w:r w:rsidRPr="009F60B2">
              <w:rPr>
                <w:sz w:val="18"/>
                <w:szCs w:val="18"/>
                <w:lang w:val="en-ID"/>
              </w:rPr>
              <w:t>tentang</w:t>
            </w:r>
            <w:proofErr w:type="spellEnd"/>
            <w:r w:rsidRPr="009F60B2">
              <w:rPr>
                <w:sz w:val="18"/>
                <w:szCs w:val="18"/>
                <w:lang w:val="en-ID"/>
              </w:rPr>
              <w:t xml:space="preserve"> </w:t>
            </w:r>
            <w:proofErr w:type="spellStart"/>
            <w:r w:rsidRPr="009F60B2">
              <w:rPr>
                <w:sz w:val="18"/>
                <w:szCs w:val="18"/>
                <w:lang w:val="en-ID"/>
              </w:rPr>
              <w:t>sampah</w:t>
            </w:r>
            <w:proofErr w:type="spellEnd"/>
            <w:r w:rsidRPr="009F60B2">
              <w:rPr>
                <w:sz w:val="18"/>
                <w:szCs w:val="18"/>
                <w:lang w:val="en-ID"/>
              </w:rPr>
              <w:t xml:space="preserve"> </w:t>
            </w:r>
            <w:proofErr w:type="spellStart"/>
            <w:r w:rsidRPr="009F60B2">
              <w:rPr>
                <w:sz w:val="18"/>
                <w:szCs w:val="18"/>
                <w:lang w:val="en-ID"/>
              </w:rPr>
              <w:t>dan</w:t>
            </w:r>
            <w:proofErr w:type="spellEnd"/>
            <w:r w:rsidRPr="009F60B2">
              <w:rPr>
                <w:sz w:val="18"/>
                <w:szCs w:val="18"/>
                <w:lang w:val="en-ID"/>
              </w:rPr>
              <w:t xml:space="preserve"> </w:t>
            </w:r>
            <w:proofErr w:type="spellStart"/>
            <w:r w:rsidRPr="009F60B2">
              <w:rPr>
                <w:sz w:val="18"/>
                <w:szCs w:val="18"/>
                <w:lang w:val="en-ID"/>
              </w:rPr>
              <w:t>gangguan</w:t>
            </w:r>
            <w:proofErr w:type="spellEnd"/>
            <w:r w:rsidRPr="009F60B2">
              <w:rPr>
                <w:sz w:val="18"/>
                <w:szCs w:val="18"/>
                <w:lang w:val="en-ID"/>
              </w:rPr>
              <w:t xml:space="preserve"> </w:t>
            </w:r>
            <w:proofErr w:type="spellStart"/>
            <w:r w:rsidRPr="009F60B2">
              <w:rPr>
                <w:sz w:val="18"/>
                <w:szCs w:val="18"/>
                <w:lang w:val="en-ID"/>
              </w:rPr>
              <w:t>lingkungan</w:t>
            </w:r>
            <w:proofErr w:type="spellEnd"/>
            <w:r w:rsidRPr="009F60B2">
              <w:rPr>
                <w:sz w:val="18"/>
                <w:szCs w:val="18"/>
                <w:lang w:val="en-ID"/>
              </w:rPr>
              <w:t xml:space="preserve"> </w:t>
            </w:r>
            <w:proofErr w:type="spellStart"/>
            <w:r w:rsidRPr="009F60B2">
              <w:rPr>
                <w:sz w:val="18"/>
                <w:szCs w:val="18"/>
                <w:lang w:val="en-ID"/>
              </w:rPr>
              <w:t>berbasis</w:t>
            </w:r>
            <w:proofErr w:type="spellEnd"/>
            <w:r w:rsidRPr="009F60B2">
              <w:rPr>
                <w:sz w:val="18"/>
                <w:szCs w:val="18"/>
                <w:lang w:val="en-ID"/>
              </w:rPr>
              <w:t xml:space="preserve"> web mobile </w:t>
            </w:r>
            <w:proofErr w:type="spellStart"/>
            <w:r w:rsidRPr="009F60B2">
              <w:rPr>
                <w:sz w:val="18"/>
                <w:szCs w:val="18"/>
                <w:lang w:val="en-ID"/>
              </w:rPr>
              <w:t>menggunakan</w:t>
            </w:r>
            <w:proofErr w:type="spellEnd"/>
            <w:r w:rsidRPr="009F60B2">
              <w:rPr>
                <w:sz w:val="18"/>
                <w:szCs w:val="18"/>
                <w:lang w:val="en-ID"/>
              </w:rPr>
              <w:t xml:space="preserve"> </w:t>
            </w:r>
            <w:r w:rsidRPr="009F60B2">
              <w:rPr>
                <w:color w:val="000000"/>
                <w:sz w:val="18"/>
                <w:szCs w:val="18"/>
                <w:lang w:val="en-ID"/>
              </w:rPr>
              <w:t>b</w:t>
            </w:r>
            <w:r w:rsidRPr="009F60B2">
              <w:rPr>
                <w:color w:val="000000"/>
                <w:sz w:val="18"/>
                <w:szCs w:val="18"/>
              </w:rPr>
              <w:t>ahasa pemrograman PHP dan database MySQL</w:t>
            </w:r>
            <w:r w:rsidRPr="009F60B2">
              <w:rPr>
                <w:color w:val="000000"/>
                <w:sz w:val="18"/>
                <w:szCs w:val="18"/>
                <w:lang w:val="en-ID"/>
              </w:rPr>
              <w:t xml:space="preserve">. </w:t>
            </w:r>
            <w:proofErr w:type="spellStart"/>
            <w:r w:rsidRPr="009F60B2">
              <w:rPr>
                <w:color w:val="000000"/>
                <w:sz w:val="18"/>
                <w:szCs w:val="18"/>
                <w:lang w:val="en-ID"/>
              </w:rPr>
              <w:t>Dapat</w:t>
            </w:r>
            <w:proofErr w:type="spellEnd"/>
            <w:r w:rsidRPr="009F60B2">
              <w:rPr>
                <w:color w:val="000000"/>
                <w:sz w:val="18"/>
                <w:szCs w:val="18"/>
                <w:lang w:val="en-ID"/>
              </w:rPr>
              <w:t xml:space="preserve"> </w:t>
            </w:r>
            <w:proofErr w:type="spellStart"/>
            <w:r w:rsidRPr="009F60B2">
              <w:rPr>
                <w:color w:val="000000"/>
                <w:sz w:val="18"/>
                <w:szCs w:val="18"/>
                <w:lang w:val="en-ID"/>
              </w:rPr>
              <w:t>disimpulkan</w:t>
            </w:r>
            <w:proofErr w:type="spellEnd"/>
            <w:r w:rsidRPr="009F60B2">
              <w:rPr>
                <w:color w:val="000000"/>
                <w:sz w:val="18"/>
                <w:szCs w:val="18"/>
                <w:lang w:val="en-ID"/>
              </w:rPr>
              <w:t xml:space="preserve"> </w:t>
            </w:r>
            <w:proofErr w:type="spellStart"/>
            <w:r w:rsidRPr="009F60B2">
              <w:rPr>
                <w:color w:val="000000"/>
                <w:sz w:val="18"/>
                <w:szCs w:val="18"/>
                <w:lang w:val="en-ID"/>
              </w:rPr>
              <w:t>bahwa</w:t>
            </w:r>
            <w:proofErr w:type="spellEnd"/>
            <w:r w:rsidRPr="009F60B2">
              <w:rPr>
                <w:color w:val="000000"/>
                <w:sz w:val="18"/>
                <w:szCs w:val="18"/>
                <w:lang w:val="en-ID"/>
              </w:rPr>
              <w:t xml:space="preserve"> </w:t>
            </w:r>
            <w:proofErr w:type="spellStart"/>
            <w:r w:rsidRPr="009F60B2">
              <w:rPr>
                <w:color w:val="000000"/>
                <w:sz w:val="18"/>
                <w:szCs w:val="18"/>
                <w:lang w:val="en-ID"/>
              </w:rPr>
              <w:t>aplikasi</w:t>
            </w:r>
            <w:proofErr w:type="spellEnd"/>
            <w:r w:rsidRPr="009F60B2">
              <w:rPr>
                <w:color w:val="000000"/>
                <w:sz w:val="18"/>
                <w:szCs w:val="18"/>
                <w:lang w:val="en-ID"/>
              </w:rPr>
              <w:t xml:space="preserve"> </w:t>
            </w:r>
            <w:proofErr w:type="spellStart"/>
            <w:r w:rsidRPr="009F60B2">
              <w:rPr>
                <w:color w:val="000000"/>
                <w:sz w:val="18"/>
                <w:szCs w:val="18"/>
                <w:lang w:val="en-ID"/>
              </w:rPr>
              <w:t>dapat</w:t>
            </w:r>
            <w:proofErr w:type="spellEnd"/>
            <w:r w:rsidRPr="009F60B2">
              <w:rPr>
                <w:color w:val="000000"/>
                <w:sz w:val="18"/>
                <w:szCs w:val="18"/>
                <w:lang w:val="en-ID"/>
              </w:rPr>
              <w:t xml:space="preserve"> </w:t>
            </w:r>
            <w:proofErr w:type="spellStart"/>
            <w:r w:rsidRPr="009F60B2">
              <w:rPr>
                <w:color w:val="000000"/>
                <w:sz w:val="18"/>
                <w:szCs w:val="18"/>
                <w:lang w:val="en-ID"/>
              </w:rPr>
              <w:t>menghasilkan</w:t>
            </w:r>
            <w:proofErr w:type="spellEnd"/>
            <w:r w:rsidRPr="009F60B2">
              <w:rPr>
                <w:color w:val="000000"/>
                <w:sz w:val="18"/>
                <w:szCs w:val="18"/>
                <w:lang w:val="en-ID"/>
              </w:rPr>
              <w:t xml:space="preserve"> </w:t>
            </w:r>
            <w:proofErr w:type="spellStart"/>
            <w:r w:rsidRPr="009F60B2">
              <w:rPr>
                <w:color w:val="000000"/>
                <w:sz w:val="18"/>
                <w:szCs w:val="18"/>
                <w:lang w:val="en-ID"/>
              </w:rPr>
              <w:t>sistem</w:t>
            </w:r>
            <w:proofErr w:type="spellEnd"/>
            <w:r w:rsidRPr="009F60B2">
              <w:rPr>
                <w:color w:val="000000"/>
                <w:sz w:val="18"/>
                <w:szCs w:val="18"/>
                <w:lang w:val="en-ID"/>
              </w:rPr>
              <w:t xml:space="preserve"> yang </w:t>
            </w:r>
            <w:proofErr w:type="spellStart"/>
            <w:r w:rsidRPr="009F60B2">
              <w:rPr>
                <w:color w:val="000000"/>
                <w:sz w:val="18"/>
                <w:szCs w:val="18"/>
                <w:lang w:val="en-ID"/>
              </w:rPr>
              <w:t>dapat</w:t>
            </w:r>
            <w:proofErr w:type="spellEnd"/>
            <w:r w:rsidRPr="009F60B2">
              <w:rPr>
                <w:color w:val="000000"/>
                <w:sz w:val="18"/>
                <w:szCs w:val="18"/>
                <w:lang w:val="en-ID"/>
              </w:rPr>
              <w:t xml:space="preserve"> </w:t>
            </w:r>
            <w:proofErr w:type="spellStart"/>
            <w:r w:rsidRPr="009F60B2">
              <w:rPr>
                <w:color w:val="000000"/>
                <w:sz w:val="18"/>
                <w:szCs w:val="18"/>
                <w:lang w:val="en-ID"/>
              </w:rPr>
              <w:t>memudahkan</w:t>
            </w:r>
            <w:proofErr w:type="spellEnd"/>
            <w:r w:rsidRPr="009F60B2">
              <w:rPr>
                <w:color w:val="000000"/>
                <w:sz w:val="18"/>
                <w:szCs w:val="18"/>
                <w:lang w:val="en-ID"/>
              </w:rPr>
              <w:t xml:space="preserve"> </w:t>
            </w:r>
            <w:proofErr w:type="spellStart"/>
            <w:r w:rsidRPr="009F60B2">
              <w:rPr>
                <w:color w:val="000000"/>
                <w:sz w:val="18"/>
                <w:szCs w:val="18"/>
                <w:lang w:val="en-ID"/>
              </w:rPr>
              <w:t>masyarkat</w:t>
            </w:r>
            <w:proofErr w:type="spellEnd"/>
            <w:r w:rsidRPr="009F60B2">
              <w:rPr>
                <w:color w:val="000000"/>
                <w:sz w:val="18"/>
                <w:szCs w:val="18"/>
                <w:lang w:val="en-ID"/>
              </w:rPr>
              <w:t xml:space="preserve"> </w:t>
            </w:r>
            <w:proofErr w:type="spellStart"/>
            <w:r w:rsidRPr="009F60B2">
              <w:rPr>
                <w:color w:val="000000"/>
                <w:sz w:val="18"/>
                <w:szCs w:val="18"/>
                <w:lang w:val="en-ID"/>
              </w:rPr>
              <w:t>dalam</w:t>
            </w:r>
            <w:proofErr w:type="spellEnd"/>
            <w:r w:rsidRPr="009F60B2">
              <w:rPr>
                <w:color w:val="000000"/>
                <w:sz w:val="18"/>
                <w:szCs w:val="18"/>
                <w:lang w:val="en-ID"/>
              </w:rPr>
              <w:t xml:space="preserve"> </w:t>
            </w:r>
            <w:proofErr w:type="spellStart"/>
            <w:r w:rsidRPr="009F60B2">
              <w:rPr>
                <w:color w:val="000000"/>
                <w:sz w:val="18"/>
                <w:szCs w:val="18"/>
                <w:lang w:val="en-ID"/>
              </w:rPr>
              <w:t>menyampaikan</w:t>
            </w:r>
            <w:proofErr w:type="spellEnd"/>
            <w:r w:rsidRPr="009F60B2">
              <w:rPr>
                <w:color w:val="000000"/>
                <w:sz w:val="18"/>
                <w:szCs w:val="18"/>
                <w:lang w:val="en-ID"/>
              </w:rPr>
              <w:t xml:space="preserve"> </w:t>
            </w:r>
            <w:proofErr w:type="spellStart"/>
            <w:r w:rsidRPr="009F60B2">
              <w:rPr>
                <w:color w:val="000000"/>
                <w:sz w:val="18"/>
                <w:szCs w:val="18"/>
                <w:lang w:val="en-ID"/>
              </w:rPr>
              <w:t>aduan</w:t>
            </w:r>
            <w:proofErr w:type="spellEnd"/>
            <w:r w:rsidRPr="009F60B2">
              <w:rPr>
                <w:color w:val="000000"/>
                <w:sz w:val="18"/>
                <w:szCs w:val="18"/>
                <w:lang w:val="en-ID"/>
              </w:rPr>
              <w:t xml:space="preserve"> </w:t>
            </w:r>
            <w:proofErr w:type="spellStart"/>
            <w:r w:rsidRPr="009F60B2">
              <w:rPr>
                <w:color w:val="000000"/>
                <w:sz w:val="18"/>
                <w:szCs w:val="18"/>
                <w:lang w:val="en-ID"/>
              </w:rPr>
              <w:t>kepada</w:t>
            </w:r>
            <w:proofErr w:type="spellEnd"/>
            <w:r w:rsidRPr="009F60B2">
              <w:rPr>
                <w:color w:val="000000"/>
                <w:sz w:val="18"/>
                <w:szCs w:val="18"/>
                <w:lang w:val="en-ID"/>
              </w:rPr>
              <w:t xml:space="preserve"> </w:t>
            </w:r>
            <w:proofErr w:type="spellStart"/>
            <w:r w:rsidRPr="009F60B2">
              <w:rPr>
                <w:color w:val="000000"/>
                <w:sz w:val="18"/>
                <w:szCs w:val="18"/>
                <w:lang w:val="en-ID"/>
              </w:rPr>
              <w:t>Dinas</w:t>
            </w:r>
            <w:proofErr w:type="spellEnd"/>
            <w:r w:rsidRPr="009F60B2">
              <w:rPr>
                <w:color w:val="000000"/>
                <w:sz w:val="18"/>
                <w:szCs w:val="18"/>
                <w:lang w:val="en-ID"/>
              </w:rPr>
              <w:t xml:space="preserve"> </w:t>
            </w:r>
            <w:proofErr w:type="spellStart"/>
            <w:r w:rsidRPr="009F60B2">
              <w:rPr>
                <w:color w:val="000000"/>
                <w:sz w:val="18"/>
                <w:szCs w:val="18"/>
                <w:lang w:val="en-ID"/>
              </w:rPr>
              <w:t>Lingkungan</w:t>
            </w:r>
            <w:proofErr w:type="spellEnd"/>
            <w:r w:rsidRPr="009F60B2">
              <w:rPr>
                <w:color w:val="000000"/>
                <w:sz w:val="18"/>
                <w:szCs w:val="18"/>
                <w:lang w:val="en-ID"/>
              </w:rPr>
              <w:t xml:space="preserve"> </w:t>
            </w:r>
            <w:proofErr w:type="spellStart"/>
            <w:r w:rsidRPr="009F60B2">
              <w:rPr>
                <w:color w:val="000000"/>
                <w:sz w:val="18"/>
                <w:szCs w:val="18"/>
                <w:lang w:val="en-ID"/>
              </w:rPr>
              <w:t>Hidup</w:t>
            </w:r>
            <w:proofErr w:type="spellEnd"/>
            <w:r w:rsidRPr="009F60B2">
              <w:rPr>
                <w:color w:val="000000"/>
                <w:sz w:val="18"/>
                <w:szCs w:val="18"/>
                <w:lang w:val="en-ID"/>
              </w:rPr>
              <w:t xml:space="preserve"> </w:t>
            </w:r>
            <w:proofErr w:type="spellStart"/>
            <w:r w:rsidRPr="009F60B2">
              <w:rPr>
                <w:color w:val="000000"/>
                <w:sz w:val="18"/>
                <w:szCs w:val="18"/>
                <w:lang w:val="en-ID"/>
              </w:rPr>
              <w:t>dan</w:t>
            </w:r>
            <w:proofErr w:type="spellEnd"/>
            <w:r w:rsidRPr="009F60B2">
              <w:rPr>
                <w:color w:val="000000"/>
                <w:sz w:val="18"/>
                <w:szCs w:val="18"/>
                <w:lang w:val="en-ID"/>
              </w:rPr>
              <w:t xml:space="preserve"> </w:t>
            </w:r>
            <w:proofErr w:type="spellStart"/>
            <w:r w:rsidRPr="009F60B2">
              <w:rPr>
                <w:color w:val="000000"/>
                <w:sz w:val="18"/>
                <w:szCs w:val="18"/>
                <w:lang w:val="en-ID"/>
              </w:rPr>
              <w:t>dapat</w:t>
            </w:r>
            <w:proofErr w:type="spellEnd"/>
            <w:r w:rsidRPr="009F60B2">
              <w:rPr>
                <w:color w:val="000000"/>
                <w:sz w:val="18"/>
                <w:szCs w:val="18"/>
                <w:lang w:val="en-ID"/>
              </w:rPr>
              <w:t xml:space="preserve"> </w:t>
            </w:r>
            <w:proofErr w:type="spellStart"/>
            <w:r w:rsidRPr="009F60B2">
              <w:rPr>
                <w:color w:val="000000"/>
                <w:sz w:val="18"/>
                <w:szCs w:val="18"/>
                <w:lang w:val="en-ID"/>
              </w:rPr>
              <w:t>memudahkan</w:t>
            </w:r>
            <w:proofErr w:type="spellEnd"/>
            <w:r w:rsidRPr="009F60B2">
              <w:rPr>
                <w:color w:val="000000"/>
                <w:sz w:val="18"/>
                <w:szCs w:val="18"/>
                <w:lang w:val="en-ID"/>
              </w:rPr>
              <w:t xml:space="preserve"> </w:t>
            </w:r>
            <w:proofErr w:type="spellStart"/>
            <w:r w:rsidRPr="009F60B2">
              <w:rPr>
                <w:color w:val="000000"/>
                <w:sz w:val="18"/>
                <w:szCs w:val="18"/>
                <w:lang w:val="en-ID"/>
              </w:rPr>
              <w:t>pihak</w:t>
            </w:r>
            <w:proofErr w:type="spellEnd"/>
            <w:r w:rsidRPr="009F60B2">
              <w:rPr>
                <w:color w:val="000000"/>
                <w:sz w:val="18"/>
                <w:szCs w:val="18"/>
                <w:lang w:val="en-ID"/>
              </w:rPr>
              <w:t xml:space="preserve"> </w:t>
            </w:r>
            <w:proofErr w:type="spellStart"/>
            <w:r w:rsidRPr="009F60B2">
              <w:rPr>
                <w:color w:val="000000"/>
                <w:sz w:val="18"/>
                <w:szCs w:val="18"/>
                <w:lang w:val="en-ID"/>
              </w:rPr>
              <w:t>instansi</w:t>
            </w:r>
            <w:proofErr w:type="spellEnd"/>
            <w:r w:rsidRPr="009F60B2">
              <w:rPr>
                <w:color w:val="000000"/>
                <w:sz w:val="18"/>
                <w:szCs w:val="18"/>
                <w:lang w:val="en-ID"/>
              </w:rPr>
              <w:t xml:space="preserve"> </w:t>
            </w:r>
            <w:proofErr w:type="spellStart"/>
            <w:r w:rsidRPr="009F60B2">
              <w:rPr>
                <w:color w:val="000000"/>
                <w:sz w:val="18"/>
                <w:szCs w:val="18"/>
                <w:lang w:val="en-ID"/>
              </w:rPr>
              <w:t>dalam</w:t>
            </w:r>
            <w:proofErr w:type="spellEnd"/>
            <w:r w:rsidRPr="009F60B2">
              <w:rPr>
                <w:color w:val="000000"/>
                <w:sz w:val="18"/>
                <w:szCs w:val="18"/>
                <w:lang w:val="en-ID"/>
              </w:rPr>
              <w:t xml:space="preserve"> </w:t>
            </w:r>
            <w:proofErr w:type="spellStart"/>
            <w:r w:rsidRPr="009F60B2">
              <w:rPr>
                <w:color w:val="000000"/>
                <w:sz w:val="18"/>
                <w:szCs w:val="18"/>
                <w:lang w:val="en-ID"/>
              </w:rPr>
              <w:t>penerimaan</w:t>
            </w:r>
            <w:proofErr w:type="spellEnd"/>
            <w:r w:rsidRPr="009F60B2">
              <w:rPr>
                <w:color w:val="000000"/>
                <w:sz w:val="18"/>
                <w:szCs w:val="18"/>
                <w:lang w:val="en-ID"/>
              </w:rPr>
              <w:t xml:space="preserve"> </w:t>
            </w:r>
            <w:proofErr w:type="spellStart"/>
            <w:r w:rsidRPr="009F60B2">
              <w:rPr>
                <w:color w:val="000000"/>
                <w:sz w:val="18"/>
                <w:szCs w:val="18"/>
                <w:lang w:val="en-ID"/>
              </w:rPr>
              <w:t>pengaduan</w:t>
            </w:r>
            <w:proofErr w:type="spellEnd"/>
            <w:r w:rsidRPr="009F60B2">
              <w:rPr>
                <w:color w:val="000000"/>
                <w:sz w:val="18"/>
                <w:szCs w:val="18"/>
                <w:lang w:val="en-ID"/>
              </w:rPr>
              <w:t xml:space="preserve"> </w:t>
            </w:r>
            <w:proofErr w:type="spellStart"/>
            <w:r w:rsidRPr="009F60B2">
              <w:rPr>
                <w:color w:val="000000"/>
                <w:sz w:val="18"/>
                <w:szCs w:val="18"/>
                <w:lang w:val="en-ID"/>
              </w:rPr>
              <w:t>tesebut</w:t>
            </w:r>
            <w:proofErr w:type="spellEnd"/>
            <w:r w:rsidRPr="009F60B2">
              <w:rPr>
                <w:color w:val="000000"/>
                <w:sz w:val="18"/>
                <w:szCs w:val="18"/>
                <w:lang w:val="en-ID"/>
              </w:rPr>
              <w:t xml:space="preserve"> </w:t>
            </w:r>
            <w:proofErr w:type="spellStart"/>
            <w:r w:rsidRPr="009F60B2">
              <w:rPr>
                <w:color w:val="000000"/>
                <w:sz w:val="18"/>
                <w:szCs w:val="18"/>
                <w:lang w:val="en-ID"/>
              </w:rPr>
              <w:t>serta</w:t>
            </w:r>
            <w:proofErr w:type="spellEnd"/>
            <w:r w:rsidRPr="009F60B2">
              <w:rPr>
                <w:color w:val="000000"/>
                <w:sz w:val="18"/>
                <w:szCs w:val="18"/>
                <w:lang w:val="en-ID"/>
              </w:rPr>
              <w:t xml:space="preserve"> </w:t>
            </w:r>
            <w:proofErr w:type="spellStart"/>
            <w:r w:rsidRPr="009F60B2">
              <w:rPr>
                <w:color w:val="000000"/>
                <w:sz w:val="18"/>
                <w:szCs w:val="18"/>
                <w:lang w:val="en-ID"/>
              </w:rPr>
              <w:t>menindak</w:t>
            </w:r>
            <w:proofErr w:type="spellEnd"/>
            <w:r w:rsidRPr="009F60B2">
              <w:rPr>
                <w:color w:val="000000"/>
                <w:sz w:val="18"/>
                <w:szCs w:val="18"/>
              </w:rPr>
              <w:t xml:space="preserve"> </w:t>
            </w:r>
            <w:proofErr w:type="spellStart"/>
            <w:r w:rsidRPr="009F60B2">
              <w:rPr>
                <w:color w:val="000000"/>
                <w:sz w:val="18"/>
                <w:szCs w:val="18"/>
                <w:lang w:val="en-ID"/>
              </w:rPr>
              <w:t>lanjutinya</w:t>
            </w:r>
            <w:proofErr w:type="spellEnd"/>
            <w:r w:rsidRPr="009F60B2">
              <w:rPr>
                <w:color w:val="000000"/>
                <w:sz w:val="18"/>
                <w:szCs w:val="18"/>
              </w:rPr>
              <w:t>.</w:t>
            </w:r>
          </w:p>
          <w:p w:rsidR="00636283" w:rsidRPr="009F60B2" w:rsidRDefault="003A2D68" w:rsidP="009F60B2">
            <w:pPr>
              <w:spacing w:before="100" w:after="0" w:line="240" w:lineRule="auto"/>
              <w:jc w:val="both"/>
              <w:rPr>
                <w:szCs w:val="24"/>
              </w:rPr>
            </w:pPr>
            <w:r w:rsidRPr="0069644B">
              <w:rPr>
                <w:b/>
                <w:bCs/>
                <w:i/>
                <w:iCs/>
                <w:sz w:val="18"/>
                <w:szCs w:val="18"/>
              </w:rPr>
              <w:t>Kata kunci:</w:t>
            </w:r>
            <w:r w:rsidR="009F60B2">
              <w:rPr>
                <w:i/>
                <w:iCs/>
                <w:sz w:val="18"/>
                <w:szCs w:val="18"/>
              </w:rPr>
              <w:t xml:space="preserve"> </w:t>
            </w:r>
            <w:r w:rsidR="009F60B2" w:rsidRPr="009F60B2">
              <w:rPr>
                <w:rFonts w:eastAsia="Times New Roman"/>
                <w:sz w:val="18"/>
                <w:szCs w:val="18"/>
                <w:lang w:eastAsia="en-GB"/>
              </w:rPr>
              <w:t>Sistem Pengaduan</w:t>
            </w:r>
            <w:r w:rsidR="009F60B2">
              <w:rPr>
                <w:rFonts w:eastAsia="Times New Roman"/>
                <w:sz w:val="18"/>
                <w:szCs w:val="18"/>
                <w:lang w:eastAsia="en-GB"/>
              </w:rPr>
              <w:t>;</w:t>
            </w:r>
            <w:r w:rsidR="009F60B2" w:rsidRPr="009F60B2">
              <w:rPr>
                <w:rFonts w:eastAsia="Times New Roman"/>
                <w:sz w:val="18"/>
                <w:szCs w:val="18"/>
                <w:lang w:eastAsia="en-GB"/>
              </w:rPr>
              <w:t xml:space="preserve"> Sampah</w:t>
            </w:r>
            <w:r w:rsidR="009F60B2">
              <w:rPr>
                <w:rFonts w:eastAsia="Times New Roman"/>
                <w:sz w:val="18"/>
                <w:szCs w:val="18"/>
                <w:lang w:eastAsia="en-GB"/>
              </w:rPr>
              <w:t>;</w:t>
            </w:r>
            <w:r w:rsidR="009F60B2" w:rsidRPr="009F60B2">
              <w:rPr>
                <w:rFonts w:eastAsia="Times New Roman"/>
                <w:sz w:val="18"/>
                <w:szCs w:val="18"/>
                <w:lang w:eastAsia="en-GB"/>
              </w:rPr>
              <w:t xml:space="preserve"> </w:t>
            </w:r>
            <w:r w:rsidR="009F60B2" w:rsidRPr="009F60B2">
              <w:rPr>
                <w:rFonts w:eastAsia="Times New Roman"/>
                <w:i/>
                <w:sz w:val="18"/>
                <w:szCs w:val="18"/>
                <w:lang w:eastAsia="en-GB"/>
              </w:rPr>
              <w:t>Web Mobile</w:t>
            </w:r>
          </w:p>
        </w:tc>
      </w:tr>
      <w:tr w:rsidR="00636283" w:rsidRPr="0069644B" w:rsidTr="008D7DC1">
        <w:trPr>
          <w:gridAfter w:val="1"/>
          <w:wAfter w:w="88" w:type="dxa"/>
        </w:trPr>
        <w:tc>
          <w:tcPr>
            <w:tcW w:w="2376" w:type="dxa"/>
            <w:gridSpan w:val="2"/>
            <w:shd w:val="clear" w:color="auto" w:fill="auto"/>
          </w:tcPr>
          <w:p w:rsidR="00636283" w:rsidRPr="0069644B" w:rsidRDefault="00E17E17" w:rsidP="0069644B">
            <w:pPr>
              <w:spacing w:before="100" w:after="80" w:line="240" w:lineRule="auto"/>
              <w:rPr>
                <w:rFonts w:ascii="Cambria" w:hAnsi="Cambria"/>
                <w:b/>
                <w:bCs/>
                <w:sz w:val="22"/>
                <w:lang w:val="en-US"/>
              </w:rPr>
            </w:pPr>
            <w:r w:rsidRPr="0069644B">
              <w:rPr>
                <w:rFonts w:ascii="Cambria" w:hAnsi="Cambria"/>
                <w:b/>
                <w:bCs/>
                <w:sz w:val="22"/>
                <w:lang w:val="en-US"/>
              </w:rPr>
              <w:t>PENERBIT</w:t>
            </w:r>
          </w:p>
        </w:tc>
        <w:tc>
          <w:tcPr>
            <w:tcW w:w="426" w:type="dxa"/>
            <w:shd w:val="clear" w:color="auto" w:fill="auto"/>
          </w:tcPr>
          <w:p w:rsidR="00636283" w:rsidRPr="0069644B" w:rsidRDefault="00636283" w:rsidP="0069644B">
            <w:pPr>
              <w:spacing w:after="0" w:line="240" w:lineRule="auto"/>
              <w:jc w:val="center"/>
              <w:rPr>
                <w:szCs w:val="24"/>
                <w:lang w:val="en-US"/>
              </w:rPr>
            </w:pPr>
          </w:p>
        </w:tc>
        <w:tc>
          <w:tcPr>
            <w:tcW w:w="6265" w:type="dxa"/>
            <w:gridSpan w:val="3"/>
            <w:vMerge/>
            <w:shd w:val="clear" w:color="auto" w:fill="auto"/>
          </w:tcPr>
          <w:p w:rsidR="00636283" w:rsidRPr="0069644B" w:rsidRDefault="00636283" w:rsidP="0069644B">
            <w:pPr>
              <w:spacing w:after="0" w:line="240" w:lineRule="auto"/>
              <w:jc w:val="both"/>
              <w:rPr>
                <w:iCs/>
                <w:sz w:val="18"/>
                <w:szCs w:val="18"/>
              </w:rPr>
            </w:pPr>
          </w:p>
        </w:tc>
      </w:tr>
      <w:tr w:rsidR="00636283" w:rsidRPr="0069644B" w:rsidTr="008D7DC1">
        <w:trPr>
          <w:gridAfter w:val="1"/>
          <w:wAfter w:w="88" w:type="dxa"/>
        </w:trPr>
        <w:tc>
          <w:tcPr>
            <w:tcW w:w="2376" w:type="dxa"/>
            <w:gridSpan w:val="2"/>
            <w:shd w:val="clear" w:color="auto" w:fill="auto"/>
          </w:tcPr>
          <w:p w:rsidR="005C19E0" w:rsidRPr="0069644B" w:rsidRDefault="00CF55F3" w:rsidP="005C19E0">
            <w:pPr>
              <w:spacing w:before="60" w:after="0" w:line="240" w:lineRule="auto"/>
              <w:rPr>
                <w:sz w:val="18"/>
                <w:szCs w:val="18"/>
                <w:lang w:val="en-US"/>
              </w:rPr>
            </w:pPr>
            <w:proofErr w:type="spellStart"/>
            <w:r>
              <w:rPr>
                <w:sz w:val="18"/>
                <w:szCs w:val="18"/>
                <w:lang w:val="en-US"/>
              </w:rPr>
              <w:t>Jurusan</w:t>
            </w:r>
            <w:proofErr w:type="spellEnd"/>
            <w:r>
              <w:rPr>
                <w:sz w:val="18"/>
                <w:szCs w:val="18"/>
                <w:lang w:val="en-US"/>
              </w:rPr>
              <w:t xml:space="preserve"> </w:t>
            </w:r>
            <w:proofErr w:type="spellStart"/>
            <w:r>
              <w:rPr>
                <w:sz w:val="18"/>
                <w:szCs w:val="18"/>
                <w:lang w:val="en-US"/>
              </w:rPr>
              <w:t>Teknik</w:t>
            </w:r>
            <w:proofErr w:type="spellEnd"/>
            <w:r>
              <w:rPr>
                <w:sz w:val="18"/>
                <w:szCs w:val="18"/>
                <w:lang w:val="en-US"/>
              </w:rPr>
              <w:t xml:space="preserve"> </w:t>
            </w:r>
            <w:proofErr w:type="spellStart"/>
            <w:r>
              <w:rPr>
                <w:sz w:val="18"/>
                <w:szCs w:val="18"/>
                <w:lang w:val="en-US"/>
              </w:rPr>
              <w:t>Elektro</w:t>
            </w:r>
            <w:proofErr w:type="spellEnd"/>
            <w:r>
              <w:rPr>
                <w:sz w:val="18"/>
                <w:szCs w:val="18"/>
                <w:lang w:val="en-US"/>
              </w:rPr>
              <w:t>-ITATS</w:t>
            </w:r>
          </w:p>
          <w:p w:rsidR="005C19E0" w:rsidRPr="0069644B" w:rsidRDefault="005C19E0" w:rsidP="005C19E0">
            <w:pPr>
              <w:spacing w:after="0" w:line="240" w:lineRule="auto"/>
              <w:rPr>
                <w:sz w:val="18"/>
                <w:szCs w:val="18"/>
                <w:lang w:val="en-US"/>
              </w:rPr>
            </w:pPr>
            <w:proofErr w:type="spellStart"/>
            <w:r w:rsidRPr="0069644B">
              <w:rPr>
                <w:sz w:val="18"/>
                <w:szCs w:val="18"/>
                <w:lang w:val="en-US"/>
              </w:rPr>
              <w:t>Alamat</w:t>
            </w:r>
            <w:proofErr w:type="spellEnd"/>
            <w:r w:rsidRPr="0069644B">
              <w:rPr>
                <w:sz w:val="18"/>
                <w:szCs w:val="18"/>
                <w:lang w:val="en-US"/>
              </w:rPr>
              <w:t>:</w:t>
            </w:r>
          </w:p>
          <w:p w:rsidR="005C19E0" w:rsidRPr="0069644B" w:rsidRDefault="005C19E0" w:rsidP="005C19E0">
            <w:pPr>
              <w:spacing w:after="0" w:line="240" w:lineRule="auto"/>
              <w:rPr>
                <w:sz w:val="18"/>
                <w:szCs w:val="18"/>
                <w:lang w:val="en-US"/>
              </w:rPr>
            </w:pPr>
            <w:r w:rsidRPr="0069644B">
              <w:rPr>
                <w:sz w:val="18"/>
                <w:szCs w:val="18"/>
                <w:lang w:val="en-US"/>
              </w:rPr>
              <w:t xml:space="preserve">Jl. </w:t>
            </w:r>
            <w:proofErr w:type="spellStart"/>
            <w:r w:rsidRPr="0069644B">
              <w:rPr>
                <w:sz w:val="18"/>
                <w:szCs w:val="18"/>
                <w:lang w:val="en-US"/>
              </w:rPr>
              <w:t>Ari</w:t>
            </w:r>
            <w:r>
              <w:rPr>
                <w:sz w:val="18"/>
                <w:szCs w:val="18"/>
                <w:lang w:val="en-US"/>
              </w:rPr>
              <w:t>e</w:t>
            </w:r>
            <w:r w:rsidRPr="0069644B">
              <w:rPr>
                <w:sz w:val="18"/>
                <w:szCs w:val="18"/>
                <w:lang w:val="en-US"/>
              </w:rPr>
              <w:t>f</w:t>
            </w:r>
            <w:proofErr w:type="spellEnd"/>
            <w:r w:rsidRPr="0069644B">
              <w:rPr>
                <w:sz w:val="18"/>
                <w:szCs w:val="18"/>
                <w:lang w:val="en-US"/>
              </w:rPr>
              <w:t xml:space="preserve"> </w:t>
            </w:r>
            <w:proofErr w:type="spellStart"/>
            <w:r w:rsidRPr="0069644B">
              <w:rPr>
                <w:sz w:val="18"/>
                <w:szCs w:val="18"/>
                <w:lang w:val="en-US"/>
              </w:rPr>
              <w:t>Ra</w:t>
            </w:r>
            <w:r>
              <w:rPr>
                <w:sz w:val="18"/>
                <w:szCs w:val="18"/>
                <w:lang w:val="en-US"/>
              </w:rPr>
              <w:t>c</w:t>
            </w:r>
            <w:r w:rsidRPr="0069644B">
              <w:rPr>
                <w:sz w:val="18"/>
                <w:szCs w:val="18"/>
                <w:lang w:val="en-US"/>
              </w:rPr>
              <w:t>hman</w:t>
            </w:r>
            <w:proofErr w:type="spellEnd"/>
            <w:r w:rsidRPr="0069644B">
              <w:rPr>
                <w:sz w:val="18"/>
                <w:szCs w:val="18"/>
                <w:lang w:val="en-US"/>
              </w:rPr>
              <w:t xml:space="preserve"> </w:t>
            </w:r>
            <w:r>
              <w:rPr>
                <w:sz w:val="18"/>
                <w:szCs w:val="18"/>
                <w:lang w:val="en-US"/>
              </w:rPr>
              <w:t>Hakim No.100,</w:t>
            </w:r>
            <w:r w:rsidRPr="0069644B">
              <w:rPr>
                <w:sz w:val="18"/>
                <w:szCs w:val="18"/>
                <w:lang w:val="en-US"/>
              </w:rPr>
              <w:t>Surabaya</w:t>
            </w:r>
            <w:r>
              <w:rPr>
                <w:sz w:val="18"/>
                <w:szCs w:val="18"/>
                <w:lang w:val="en-US"/>
              </w:rPr>
              <w:t xml:space="preserve"> 60117</w:t>
            </w:r>
            <w:r w:rsidRPr="0069644B">
              <w:rPr>
                <w:sz w:val="18"/>
                <w:szCs w:val="18"/>
                <w:lang w:val="en-US"/>
              </w:rPr>
              <w:t xml:space="preserve">, </w:t>
            </w:r>
            <w:proofErr w:type="spellStart"/>
            <w:r>
              <w:rPr>
                <w:sz w:val="18"/>
                <w:szCs w:val="18"/>
                <w:lang w:val="en-US"/>
              </w:rPr>
              <w:t>Telp</w:t>
            </w:r>
            <w:proofErr w:type="spellEnd"/>
            <w:r>
              <w:rPr>
                <w:sz w:val="18"/>
                <w:szCs w:val="18"/>
                <w:lang w:val="en-US"/>
              </w:rPr>
              <w:t xml:space="preserve">/Fax: </w:t>
            </w:r>
            <w:r w:rsidRPr="002F5176">
              <w:rPr>
                <w:sz w:val="18"/>
                <w:szCs w:val="18"/>
                <w:lang w:val="en-US"/>
              </w:rPr>
              <w:t>031-5997244</w:t>
            </w:r>
          </w:p>
          <w:p w:rsidR="00D65E4A" w:rsidRPr="0069644B" w:rsidRDefault="00D65E4A" w:rsidP="0069644B">
            <w:pPr>
              <w:spacing w:after="0" w:line="240" w:lineRule="auto"/>
              <w:rPr>
                <w:sz w:val="18"/>
                <w:szCs w:val="18"/>
                <w:lang w:val="en-US"/>
              </w:rPr>
            </w:pPr>
          </w:p>
          <w:p w:rsidR="00636283" w:rsidRPr="0069644B" w:rsidRDefault="00D65E4A" w:rsidP="00CF55F3">
            <w:pPr>
              <w:spacing w:after="0" w:line="240" w:lineRule="auto"/>
              <w:rPr>
                <w:i/>
                <w:iCs/>
                <w:sz w:val="18"/>
                <w:szCs w:val="18"/>
                <w:lang w:val="en-US"/>
              </w:rPr>
            </w:pPr>
            <w:proofErr w:type="spellStart"/>
            <w:r w:rsidRPr="0069644B">
              <w:rPr>
                <w:i/>
                <w:iCs/>
                <w:sz w:val="18"/>
                <w:szCs w:val="18"/>
                <w:lang w:val="en-US"/>
              </w:rPr>
              <w:t>Jurnal</w:t>
            </w:r>
            <w:proofErr w:type="spellEnd"/>
            <w:r w:rsidRPr="0069644B">
              <w:rPr>
                <w:i/>
                <w:iCs/>
                <w:sz w:val="18"/>
                <w:szCs w:val="18"/>
                <w:lang w:val="en-US"/>
              </w:rPr>
              <w:t xml:space="preserve"> </w:t>
            </w:r>
            <w:r w:rsidR="008D7DC1">
              <w:rPr>
                <w:i/>
                <w:iCs/>
                <w:sz w:val="18"/>
                <w:szCs w:val="18"/>
                <w:lang w:val="en-US"/>
              </w:rPr>
              <w:t>JREEC</w:t>
            </w:r>
            <w:r w:rsidRPr="0069644B">
              <w:rPr>
                <w:i/>
                <w:iCs/>
                <w:sz w:val="18"/>
                <w:szCs w:val="18"/>
                <w:lang w:val="en-US"/>
              </w:rPr>
              <w:t xml:space="preserve"> by </w:t>
            </w:r>
            <w:r w:rsidR="00CF55F3">
              <w:rPr>
                <w:i/>
                <w:iCs/>
                <w:sz w:val="18"/>
                <w:szCs w:val="18"/>
                <w:lang w:val="en-US"/>
              </w:rPr>
              <w:t xml:space="preserve">Department of </w:t>
            </w:r>
            <w:proofErr w:type="spellStart"/>
            <w:r w:rsidR="00CF55F3">
              <w:rPr>
                <w:i/>
                <w:iCs/>
                <w:sz w:val="18"/>
                <w:szCs w:val="18"/>
                <w:lang w:val="en-US"/>
              </w:rPr>
              <w:t>Elecreical</w:t>
            </w:r>
            <w:proofErr w:type="spellEnd"/>
            <w:r w:rsidR="00CF55F3">
              <w:rPr>
                <w:i/>
                <w:iCs/>
                <w:sz w:val="18"/>
                <w:szCs w:val="18"/>
                <w:lang w:val="en-US"/>
              </w:rPr>
              <w:t xml:space="preserve"> Engineering</w:t>
            </w:r>
            <w:r w:rsidRPr="0069644B">
              <w:rPr>
                <w:i/>
                <w:iCs/>
                <w:sz w:val="18"/>
                <w:szCs w:val="18"/>
                <w:lang w:val="en-US"/>
              </w:rPr>
              <w:t xml:space="preserve"> is licensed under a Creative Commons Attribution-</w:t>
            </w:r>
            <w:proofErr w:type="spellStart"/>
            <w:r w:rsidRPr="0069644B">
              <w:rPr>
                <w:i/>
                <w:iCs/>
                <w:sz w:val="18"/>
                <w:szCs w:val="18"/>
                <w:lang w:val="en-US"/>
              </w:rPr>
              <w:t>ShareAlike</w:t>
            </w:r>
            <w:proofErr w:type="spellEnd"/>
            <w:r w:rsidRPr="0069644B">
              <w:rPr>
                <w:i/>
                <w:iCs/>
                <w:sz w:val="18"/>
                <w:szCs w:val="18"/>
                <w:lang w:val="en-US"/>
              </w:rPr>
              <w:t xml:space="preserve"> 4.0 International License.</w:t>
            </w:r>
          </w:p>
        </w:tc>
        <w:tc>
          <w:tcPr>
            <w:tcW w:w="426" w:type="dxa"/>
            <w:shd w:val="clear" w:color="auto" w:fill="auto"/>
          </w:tcPr>
          <w:p w:rsidR="00636283" w:rsidRPr="0069644B" w:rsidRDefault="00636283" w:rsidP="0069644B">
            <w:pPr>
              <w:spacing w:after="0" w:line="240" w:lineRule="auto"/>
              <w:jc w:val="center"/>
              <w:rPr>
                <w:szCs w:val="24"/>
                <w:lang w:val="en-US"/>
              </w:rPr>
            </w:pPr>
          </w:p>
        </w:tc>
        <w:tc>
          <w:tcPr>
            <w:tcW w:w="6265" w:type="dxa"/>
            <w:gridSpan w:val="3"/>
            <w:vMerge/>
            <w:shd w:val="clear" w:color="auto" w:fill="auto"/>
          </w:tcPr>
          <w:p w:rsidR="00636283" w:rsidRPr="0069644B" w:rsidRDefault="00636283" w:rsidP="0069644B">
            <w:pPr>
              <w:spacing w:after="0" w:line="240" w:lineRule="auto"/>
              <w:jc w:val="both"/>
              <w:rPr>
                <w:iCs/>
                <w:sz w:val="18"/>
                <w:szCs w:val="18"/>
              </w:rPr>
            </w:pPr>
          </w:p>
        </w:tc>
      </w:tr>
      <w:tr w:rsidR="004A2DE5" w:rsidRPr="0069644B" w:rsidTr="008D7DC1">
        <w:trPr>
          <w:gridAfter w:val="1"/>
          <w:wAfter w:w="88" w:type="dxa"/>
          <w:trHeight w:hRule="exact" w:val="113"/>
        </w:trPr>
        <w:tc>
          <w:tcPr>
            <w:tcW w:w="2376" w:type="dxa"/>
            <w:gridSpan w:val="2"/>
            <w:shd w:val="clear" w:color="auto" w:fill="auto"/>
          </w:tcPr>
          <w:p w:rsidR="004A2DE5" w:rsidRPr="0069644B" w:rsidRDefault="004A2DE5" w:rsidP="0069644B">
            <w:pPr>
              <w:spacing w:after="0" w:line="240" w:lineRule="auto"/>
              <w:rPr>
                <w:sz w:val="18"/>
                <w:szCs w:val="18"/>
                <w:lang w:val="en-US"/>
              </w:rPr>
            </w:pPr>
          </w:p>
        </w:tc>
        <w:tc>
          <w:tcPr>
            <w:tcW w:w="426" w:type="dxa"/>
            <w:shd w:val="clear" w:color="auto" w:fill="auto"/>
          </w:tcPr>
          <w:p w:rsidR="004A2DE5" w:rsidRPr="0069644B" w:rsidRDefault="004A2DE5" w:rsidP="0069644B">
            <w:pPr>
              <w:spacing w:after="0" w:line="240" w:lineRule="auto"/>
              <w:jc w:val="center"/>
              <w:rPr>
                <w:szCs w:val="24"/>
                <w:lang w:val="en-US"/>
              </w:rPr>
            </w:pPr>
          </w:p>
        </w:tc>
        <w:tc>
          <w:tcPr>
            <w:tcW w:w="6265" w:type="dxa"/>
            <w:gridSpan w:val="3"/>
            <w:shd w:val="clear" w:color="auto" w:fill="auto"/>
          </w:tcPr>
          <w:p w:rsidR="004A2DE5" w:rsidRPr="0069644B" w:rsidRDefault="004A2DE5" w:rsidP="0069644B">
            <w:pPr>
              <w:spacing w:after="0" w:line="240" w:lineRule="auto"/>
              <w:jc w:val="both"/>
              <w:rPr>
                <w:iCs/>
                <w:sz w:val="18"/>
                <w:szCs w:val="18"/>
              </w:rPr>
            </w:pPr>
          </w:p>
        </w:tc>
      </w:tr>
    </w:tbl>
    <w:p w:rsidR="006252AB" w:rsidRPr="00A6292B" w:rsidRDefault="006252AB" w:rsidP="0085532E">
      <w:pPr>
        <w:spacing w:after="0" w:line="240" w:lineRule="auto"/>
      </w:pPr>
    </w:p>
    <w:p w:rsidR="00CE33AB" w:rsidRPr="00AC14B2" w:rsidRDefault="00871845" w:rsidP="0085532E">
      <w:pPr>
        <w:spacing w:after="120" w:line="240" w:lineRule="auto"/>
        <w:rPr>
          <w:b/>
          <w:sz w:val="22"/>
          <w:szCs w:val="20"/>
        </w:rPr>
      </w:pPr>
      <w:r w:rsidRPr="00A6292B">
        <w:rPr>
          <w:b/>
          <w:sz w:val="22"/>
          <w:szCs w:val="20"/>
        </w:rPr>
        <w:t>PENDAHULUAN</w:t>
      </w:r>
      <w:r w:rsidR="00AC14B2">
        <w:rPr>
          <w:b/>
          <w:sz w:val="22"/>
          <w:szCs w:val="20"/>
          <w:lang w:val="en-US"/>
        </w:rPr>
        <w:t xml:space="preserve"> </w:t>
      </w:r>
    </w:p>
    <w:p w:rsidR="00E20BDA" w:rsidRDefault="00E20BDA" w:rsidP="00E20BDA">
      <w:pPr>
        <w:tabs>
          <w:tab w:val="left" w:pos="8640"/>
        </w:tabs>
        <w:spacing w:after="0" w:line="240" w:lineRule="auto"/>
        <w:ind w:firstLine="709"/>
        <w:jc w:val="both"/>
        <w:rPr>
          <w:color w:val="000000"/>
          <w:sz w:val="22"/>
        </w:rPr>
      </w:pPr>
      <w:r w:rsidRPr="00E20BDA">
        <w:rPr>
          <w:sz w:val="22"/>
        </w:rPr>
        <w:t xml:space="preserve">Perkembangan teknologi informasi menciptakan perangkat-perangkat yang dapat membantu menyelesaikan pekerjaan dengan sangat mudah, instansi dan organisasi saat ini banyak menggunakan teknologi dalam menyelesaikan tugas-tugas dan pekerjaan tersebut, salah satunya </w:t>
      </w:r>
      <w:r w:rsidRPr="00E20BDA">
        <w:rPr>
          <w:sz w:val="22"/>
        </w:rPr>
        <w:lastRenderedPageBreak/>
        <w:t xml:space="preserve">dalam melakukan pelayanan-pelayanan dengan menggunakan teknologi dalam memberikan informasi kepada pelanggan yang membutuhkan dan memperoleh informasi. </w:t>
      </w:r>
      <w:proofErr w:type="spellStart"/>
      <w:proofErr w:type="gramStart"/>
      <w:r w:rsidRPr="00E20BDA">
        <w:rPr>
          <w:sz w:val="22"/>
          <w:lang w:val="en-ID"/>
        </w:rPr>
        <w:t>Peningkatan</w:t>
      </w:r>
      <w:proofErr w:type="spellEnd"/>
      <w:r w:rsidRPr="00E20BDA">
        <w:rPr>
          <w:sz w:val="22"/>
          <w:lang w:val="en-ID"/>
        </w:rPr>
        <w:t xml:space="preserve"> </w:t>
      </w:r>
      <w:proofErr w:type="spellStart"/>
      <w:r w:rsidRPr="00E20BDA">
        <w:rPr>
          <w:color w:val="000000"/>
          <w:sz w:val="22"/>
          <w:lang w:val="en-ID"/>
        </w:rPr>
        <w:t>Dinas</w:t>
      </w:r>
      <w:proofErr w:type="spellEnd"/>
      <w:r w:rsidRPr="00E20BDA">
        <w:rPr>
          <w:color w:val="000000"/>
          <w:sz w:val="22"/>
          <w:lang w:val="en-ID"/>
        </w:rPr>
        <w:t xml:space="preserve"> </w:t>
      </w:r>
      <w:proofErr w:type="spellStart"/>
      <w:r w:rsidRPr="00E20BDA">
        <w:rPr>
          <w:color w:val="000000"/>
          <w:sz w:val="22"/>
          <w:lang w:val="en-ID"/>
        </w:rPr>
        <w:t>Lingkungan</w:t>
      </w:r>
      <w:proofErr w:type="spellEnd"/>
      <w:r w:rsidRPr="00E20BDA">
        <w:rPr>
          <w:color w:val="000000"/>
          <w:sz w:val="22"/>
          <w:lang w:val="en-ID"/>
        </w:rPr>
        <w:t xml:space="preserve"> </w:t>
      </w:r>
      <w:proofErr w:type="spellStart"/>
      <w:r w:rsidRPr="00E20BDA">
        <w:rPr>
          <w:color w:val="000000"/>
          <w:sz w:val="22"/>
          <w:lang w:val="en-ID"/>
        </w:rPr>
        <w:t>Hidup</w:t>
      </w:r>
      <w:proofErr w:type="spellEnd"/>
      <w:r w:rsidRPr="00E20BDA">
        <w:rPr>
          <w:color w:val="000000"/>
          <w:sz w:val="22"/>
          <w:lang w:val="en-ID"/>
        </w:rPr>
        <w:t xml:space="preserve"> Kota </w:t>
      </w:r>
      <w:proofErr w:type="spellStart"/>
      <w:r w:rsidRPr="00E20BDA">
        <w:rPr>
          <w:color w:val="000000"/>
          <w:sz w:val="22"/>
          <w:lang w:val="en-ID"/>
        </w:rPr>
        <w:t>Lubuklinggau</w:t>
      </w:r>
      <w:proofErr w:type="spellEnd"/>
      <w:r w:rsidRPr="00E20BDA">
        <w:rPr>
          <w:color w:val="000000"/>
          <w:sz w:val="22"/>
          <w:lang w:val="en-ID"/>
        </w:rPr>
        <w:t xml:space="preserve"> </w:t>
      </w:r>
      <w:proofErr w:type="spellStart"/>
      <w:r w:rsidRPr="00E20BDA">
        <w:rPr>
          <w:color w:val="000000"/>
          <w:sz w:val="22"/>
          <w:lang w:val="en-ID"/>
        </w:rPr>
        <w:t>adalah</w:t>
      </w:r>
      <w:proofErr w:type="spellEnd"/>
      <w:r w:rsidRPr="00E20BDA">
        <w:rPr>
          <w:color w:val="000000"/>
          <w:sz w:val="22"/>
          <w:lang w:val="en-ID"/>
        </w:rPr>
        <w:t xml:space="preserve"> </w:t>
      </w:r>
      <w:proofErr w:type="spellStart"/>
      <w:r w:rsidRPr="00E20BDA">
        <w:rPr>
          <w:color w:val="000000"/>
          <w:sz w:val="22"/>
          <w:lang w:val="en-ID"/>
        </w:rPr>
        <w:t>sebuah</w:t>
      </w:r>
      <w:proofErr w:type="spellEnd"/>
      <w:r w:rsidRPr="00E20BDA">
        <w:rPr>
          <w:color w:val="000000"/>
          <w:sz w:val="22"/>
          <w:lang w:val="en-ID"/>
        </w:rPr>
        <w:t xml:space="preserve"> SKPD (</w:t>
      </w:r>
      <w:proofErr w:type="spellStart"/>
      <w:r w:rsidRPr="00E20BDA">
        <w:rPr>
          <w:color w:val="000000"/>
          <w:sz w:val="22"/>
          <w:lang w:val="en-ID"/>
        </w:rPr>
        <w:t>Satuan</w:t>
      </w:r>
      <w:proofErr w:type="spellEnd"/>
      <w:r w:rsidRPr="00E20BDA">
        <w:rPr>
          <w:color w:val="000000"/>
          <w:sz w:val="22"/>
          <w:lang w:val="en-ID"/>
        </w:rPr>
        <w:t xml:space="preserve"> </w:t>
      </w:r>
      <w:proofErr w:type="spellStart"/>
      <w:r w:rsidRPr="00E20BDA">
        <w:rPr>
          <w:color w:val="000000"/>
          <w:sz w:val="22"/>
          <w:lang w:val="en-ID"/>
        </w:rPr>
        <w:t>Kerja</w:t>
      </w:r>
      <w:proofErr w:type="spellEnd"/>
      <w:r w:rsidRPr="00E20BDA">
        <w:rPr>
          <w:color w:val="000000"/>
          <w:sz w:val="22"/>
          <w:lang w:val="en-ID"/>
        </w:rPr>
        <w:t xml:space="preserve"> </w:t>
      </w:r>
      <w:proofErr w:type="spellStart"/>
      <w:r w:rsidRPr="00E20BDA">
        <w:rPr>
          <w:color w:val="000000"/>
          <w:sz w:val="22"/>
          <w:lang w:val="en-ID"/>
        </w:rPr>
        <w:t>Perangkat</w:t>
      </w:r>
      <w:proofErr w:type="spellEnd"/>
      <w:r w:rsidRPr="00E20BDA">
        <w:rPr>
          <w:color w:val="000000"/>
          <w:sz w:val="22"/>
          <w:lang w:val="en-ID"/>
        </w:rPr>
        <w:t xml:space="preserve"> Daerah) </w:t>
      </w:r>
      <w:proofErr w:type="spellStart"/>
      <w:r w:rsidRPr="00E20BDA">
        <w:rPr>
          <w:color w:val="000000"/>
          <w:sz w:val="22"/>
          <w:lang w:val="en-ID"/>
        </w:rPr>
        <w:t>atau</w:t>
      </w:r>
      <w:proofErr w:type="spellEnd"/>
      <w:r w:rsidRPr="00E20BDA">
        <w:rPr>
          <w:color w:val="000000"/>
          <w:sz w:val="22"/>
          <w:lang w:val="en-ID"/>
        </w:rPr>
        <w:t xml:space="preserve"> </w:t>
      </w:r>
      <w:proofErr w:type="spellStart"/>
      <w:r w:rsidRPr="00E20BDA">
        <w:rPr>
          <w:color w:val="000000"/>
          <w:sz w:val="22"/>
          <w:lang w:val="en-ID"/>
        </w:rPr>
        <w:t>unsur</w:t>
      </w:r>
      <w:proofErr w:type="spellEnd"/>
      <w:r w:rsidRPr="00E20BDA">
        <w:rPr>
          <w:color w:val="000000"/>
          <w:sz w:val="22"/>
          <w:lang w:val="en-ID"/>
        </w:rPr>
        <w:t xml:space="preserve"> </w:t>
      </w:r>
      <w:proofErr w:type="spellStart"/>
      <w:r w:rsidRPr="00E20BDA">
        <w:rPr>
          <w:color w:val="000000"/>
          <w:sz w:val="22"/>
          <w:lang w:val="en-ID"/>
        </w:rPr>
        <w:t>pelaksana</w:t>
      </w:r>
      <w:proofErr w:type="spellEnd"/>
      <w:r w:rsidRPr="00E20BDA">
        <w:rPr>
          <w:color w:val="000000"/>
          <w:sz w:val="22"/>
          <w:lang w:val="en-ID"/>
        </w:rPr>
        <w:t xml:space="preserve"> </w:t>
      </w:r>
      <w:proofErr w:type="spellStart"/>
      <w:r w:rsidRPr="00E20BDA">
        <w:rPr>
          <w:color w:val="000000"/>
          <w:sz w:val="22"/>
          <w:lang w:val="en-ID"/>
        </w:rPr>
        <w:t>Pemerintah</w:t>
      </w:r>
      <w:proofErr w:type="spellEnd"/>
      <w:r w:rsidRPr="00E20BDA">
        <w:rPr>
          <w:color w:val="000000"/>
          <w:sz w:val="22"/>
          <w:lang w:val="en-ID"/>
        </w:rPr>
        <w:t xml:space="preserve"> Daerah </w:t>
      </w:r>
      <w:proofErr w:type="spellStart"/>
      <w:r w:rsidRPr="00E20BDA">
        <w:rPr>
          <w:color w:val="000000"/>
          <w:sz w:val="22"/>
          <w:lang w:val="en-ID"/>
        </w:rPr>
        <w:t>dibidang</w:t>
      </w:r>
      <w:proofErr w:type="spellEnd"/>
      <w:r w:rsidRPr="00E20BDA">
        <w:rPr>
          <w:color w:val="000000"/>
          <w:sz w:val="22"/>
          <w:lang w:val="en-ID"/>
        </w:rPr>
        <w:t xml:space="preserve"> </w:t>
      </w:r>
      <w:proofErr w:type="spellStart"/>
      <w:r w:rsidRPr="00E20BDA">
        <w:rPr>
          <w:color w:val="000000"/>
          <w:sz w:val="22"/>
          <w:lang w:val="en-ID"/>
        </w:rPr>
        <w:t>Lingkungan</w:t>
      </w:r>
      <w:proofErr w:type="spellEnd"/>
      <w:r w:rsidRPr="00E20BDA">
        <w:rPr>
          <w:color w:val="000000"/>
          <w:sz w:val="22"/>
          <w:lang w:val="en-ID"/>
        </w:rPr>
        <w:t xml:space="preserve"> </w:t>
      </w:r>
      <w:proofErr w:type="spellStart"/>
      <w:r w:rsidRPr="00E20BDA">
        <w:rPr>
          <w:color w:val="000000"/>
          <w:sz w:val="22"/>
          <w:lang w:val="en-ID"/>
        </w:rPr>
        <w:t>Hidup</w:t>
      </w:r>
      <w:proofErr w:type="spellEnd"/>
      <w:r w:rsidRPr="00E20BDA">
        <w:rPr>
          <w:color w:val="000000"/>
          <w:sz w:val="22"/>
          <w:lang w:val="en-ID"/>
        </w:rPr>
        <w:t xml:space="preserve">, </w:t>
      </w:r>
      <w:proofErr w:type="spellStart"/>
      <w:r w:rsidRPr="00E20BDA">
        <w:rPr>
          <w:color w:val="000000"/>
          <w:sz w:val="22"/>
          <w:lang w:val="en-ID"/>
        </w:rPr>
        <w:t>dipimpin</w:t>
      </w:r>
      <w:proofErr w:type="spellEnd"/>
      <w:r w:rsidRPr="00E20BDA">
        <w:rPr>
          <w:color w:val="000000"/>
          <w:sz w:val="22"/>
          <w:lang w:val="en-ID"/>
        </w:rPr>
        <w:t xml:space="preserve"> </w:t>
      </w:r>
      <w:proofErr w:type="spellStart"/>
      <w:r w:rsidRPr="00E20BDA">
        <w:rPr>
          <w:color w:val="000000"/>
          <w:sz w:val="22"/>
          <w:lang w:val="en-ID"/>
        </w:rPr>
        <w:t>oleh</w:t>
      </w:r>
      <w:proofErr w:type="spellEnd"/>
      <w:r w:rsidRPr="00E20BDA">
        <w:rPr>
          <w:color w:val="000000"/>
          <w:sz w:val="22"/>
          <w:lang w:val="en-ID"/>
        </w:rPr>
        <w:t xml:space="preserve"> </w:t>
      </w:r>
      <w:proofErr w:type="spellStart"/>
      <w:r w:rsidRPr="00E20BDA">
        <w:rPr>
          <w:color w:val="000000"/>
          <w:sz w:val="22"/>
          <w:lang w:val="en-ID"/>
        </w:rPr>
        <w:t>seorang</w:t>
      </w:r>
      <w:proofErr w:type="spellEnd"/>
      <w:r w:rsidRPr="00E20BDA">
        <w:rPr>
          <w:color w:val="000000"/>
          <w:sz w:val="22"/>
          <w:lang w:val="en-ID"/>
        </w:rPr>
        <w:t xml:space="preserve"> </w:t>
      </w:r>
      <w:proofErr w:type="spellStart"/>
      <w:r w:rsidRPr="00E20BDA">
        <w:rPr>
          <w:color w:val="000000"/>
          <w:sz w:val="22"/>
          <w:lang w:val="en-ID"/>
        </w:rPr>
        <w:t>Kepala</w:t>
      </w:r>
      <w:proofErr w:type="spellEnd"/>
      <w:r w:rsidRPr="00E20BDA">
        <w:rPr>
          <w:color w:val="000000"/>
          <w:sz w:val="22"/>
          <w:lang w:val="en-ID"/>
        </w:rPr>
        <w:t xml:space="preserve"> </w:t>
      </w:r>
      <w:proofErr w:type="spellStart"/>
      <w:r w:rsidRPr="00E20BDA">
        <w:rPr>
          <w:color w:val="000000"/>
          <w:sz w:val="22"/>
          <w:lang w:val="en-ID"/>
        </w:rPr>
        <w:t>Dinas</w:t>
      </w:r>
      <w:proofErr w:type="spellEnd"/>
      <w:r w:rsidRPr="00E20BDA">
        <w:rPr>
          <w:color w:val="000000"/>
          <w:sz w:val="22"/>
          <w:lang w:val="en-ID"/>
        </w:rPr>
        <w:t>.</w:t>
      </w:r>
      <w:proofErr w:type="gramEnd"/>
      <w:r w:rsidRPr="00E20BDA">
        <w:rPr>
          <w:color w:val="000000"/>
          <w:sz w:val="22"/>
          <w:lang w:val="en-ID"/>
        </w:rPr>
        <w:t xml:space="preserve"> </w:t>
      </w:r>
      <w:proofErr w:type="spellStart"/>
      <w:proofErr w:type="gramStart"/>
      <w:r w:rsidRPr="00E20BDA">
        <w:rPr>
          <w:color w:val="000000"/>
          <w:sz w:val="22"/>
          <w:lang w:val="en-ID"/>
        </w:rPr>
        <w:t>Kepala</w:t>
      </w:r>
      <w:proofErr w:type="spellEnd"/>
      <w:r w:rsidRPr="00E20BDA">
        <w:rPr>
          <w:color w:val="000000"/>
          <w:sz w:val="22"/>
          <w:lang w:val="en-ID"/>
        </w:rPr>
        <w:t xml:space="preserve"> </w:t>
      </w:r>
      <w:proofErr w:type="spellStart"/>
      <w:r w:rsidRPr="00E20BDA">
        <w:rPr>
          <w:color w:val="000000"/>
          <w:sz w:val="22"/>
          <w:lang w:val="en-ID"/>
        </w:rPr>
        <w:t>Dinas</w:t>
      </w:r>
      <w:proofErr w:type="spellEnd"/>
      <w:r w:rsidRPr="00E20BDA">
        <w:rPr>
          <w:color w:val="000000"/>
          <w:sz w:val="22"/>
          <w:lang w:val="en-ID"/>
        </w:rPr>
        <w:t xml:space="preserve"> </w:t>
      </w:r>
      <w:proofErr w:type="spellStart"/>
      <w:r w:rsidRPr="00E20BDA">
        <w:rPr>
          <w:color w:val="000000"/>
          <w:sz w:val="22"/>
          <w:lang w:val="en-ID"/>
        </w:rPr>
        <w:t>Lingkungan</w:t>
      </w:r>
      <w:proofErr w:type="spellEnd"/>
      <w:r w:rsidRPr="00E20BDA">
        <w:rPr>
          <w:color w:val="000000"/>
          <w:sz w:val="22"/>
          <w:lang w:val="en-ID"/>
        </w:rPr>
        <w:t xml:space="preserve"> </w:t>
      </w:r>
      <w:proofErr w:type="spellStart"/>
      <w:r w:rsidRPr="00E20BDA">
        <w:rPr>
          <w:color w:val="000000"/>
          <w:sz w:val="22"/>
          <w:lang w:val="en-ID"/>
        </w:rPr>
        <w:t>Hidup</w:t>
      </w:r>
      <w:proofErr w:type="spellEnd"/>
      <w:r w:rsidRPr="00E20BDA">
        <w:rPr>
          <w:color w:val="000000"/>
          <w:sz w:val="22"/>
          <w:lang w:val="en-ID"/>
        </w:rPr>
        <w:t xml:space="preserve"> </w:t>
      </w:r>
      <w:proofErr w:type="spellStart"/>
      <w:r w:rsidRPr="00E20BDA">
        <w:rPr>
          <w:color w:val="000000"/>
          <w:sz w:val="22"/>
          <w:lang w:val="en-ID"/>
        </w:rPr>
        <w:t>berkedudukan</w:t>
      </w:r>
      <w:proofErr w:type="spellEnd"/>
      <w:r w:rsidRPr="00E20BDA">
        <w:rPr>
          <w:color w:val="000000"/>
          <w:sz w:val="22"/>
          <w:lang w:val="en-ID"/>
        </w:rPr>
        <w:t xml:space="preserve"> </w:t>
      </w:r>
      <w:proofErr w:type="spellStart"/>
      <w:r w:rsidRPr="00E20BDA">
        <w:rPr>
          <w:color w:val="000000"/>
          <w:sz w:val="22"/>
          <w:lang w:val="en-ID"/>
        </w:rPr>
        <w:t>dibawah</w:t>
      </w:r>
      <w:proofErr w:type="spellEnd"/>
      <w:r w:rsidRPr="00E20BDA">
        <w:rPr>
          <w:color w:val="000000"/>
          <w:sz w:val="22"/>
          <w:lang w:val="en-ID"/>
        </w:rPr>
        <w:t xml:space="preserve"> </w:t>
      </w:r>
      <w:proofErr w:type="spellStart"/>
      <w:r w:rsidRPr="00E20BDA">
        <w:rPr>
          <w:color w:val="000000"/>
          <w:sz w:val="22"/>
          <w:lang w:val="en-ID"/>
        </w:rPr>
        <w:t>dan</w:t>
      </w:r>
      <w:proofErr w:type="spellEnd"/>
      <w:r w:rsidRPr="00E20BDA">
        <w:rPr>
          <w:color w:val="000000"/>
          <w:sz w:val="22"/>
          <w:lang w:val="en-ID"/>
        </w:rPr>
        <w:t xml:space="preserve"> </w:t>
      </w:r>
      <w:proofErr w:type="spellStart"/>
      <w:r w:rsidRPr="00E20BDA">
        <w:rPr>
          <w:color w:val="000000"/>
          <w:sz w:val="22"/>
          <w:lang w:val="en-ID"/>
        </w:rPr>
        <w:t>bertanggungjawab</w:t>
      </w:r>
      <w:proofErr w:type="spellEnd"/>
      <w:r w:rsidRPr="00E20BDA">
        <w:rPr>
          <w:color w:val="000000"/>
          <w:sz w:val="22"/>
          <w:lang w:val="en-ID"/>
        </w:rPr>
        <w:t xml:space="preserve"> </w:t>
      </w:r>
      <w:proofErr w:type="spellStart"/>
      <w:r w:rsidRPr="00E20BDA">
        <w:rPr>
          <w:color w:val="000000"/>
          <w:sz w:val="22"/>
          <w:lang w:val="en-ID"/>
        </w:rPr>
        <w:t>kepada</w:t>
      </w:r>
      <w:proofErr w:type="spellEnd"/>
      <w:r w:rsidRPr="00E20BDA">
        <w:rPr>
          <w:color w:val="000000"/>
          <w:sz w:val="22"/>
          <w:lang w:val="en-ID"/>
        </w:rPr>
        <w:t xml:space="preserve"> </w:t>
      </w:r>
      <w:proofErr w:type="spellStart"/>
      <w:r w:rsidRPr="00E20BDA">
        <w:rPr>
          <w:color w:val="000000"/>
          <w:sz w:val="22"/>
          <w:lang w:val="en-ID"/>
        </w:rPr>
        <w:t>Wali</w:t>
      </w:r>
      <w:proofErr w:type="spellEnd"/>
      <w:r w:rsidRPr="00E20BDA">
        <w:rPr>
          <w:color w:val="000000"/>
          <w:sz w:val="22"/>
          <w:lang w:val="en-ID"/>
        </w:rPr>
        <w:t xml:space="preserve"> Kota </w:t>
      </w:r>
      <w:proofErr w:type="spellStart"/>
      <w:r w:rsidRPr="00E20BDA">
        <w:rPr>
          <w:color w:val="000000"/>
          <w:sz w:val="22"/>
          <w:lang w:val="en-ID"/>
        </w:rPr>
        <w:t>melalui</w:t>
      </w:r>
      <w:proofErr w:type="spellEnd"/>
      <w:r w:rsidRPr="00E20BDA">
        <w:rPr>
          <w:color w:val="000000"/>
          <w:sz w:val="22"/>
          <w:lang w:val="en-ID"/>
        </w:rPr>
        <w:t xml:space="preserve"> </w:t>
      </w:r>
      <w:proofErr w:type="spellStart"/>
      <w:r w:rsidRPr="00E20BDA">
        <w:rPr>
          <w:color w:val="000000"/>
          <w:sz w:val="22"/>
          <w:lang w:val="en-ID"/>
        </w:rPr>
        <w:t>Sekretaris</w:t>
      </w:r>
      <w:proofErr w:type="spellEnd"/>
      <w:r w:rsidRPr="00E20BDA">
        <w:rPr>
          <w:color w:val="000000"/>
          <w:sz w:val="22"/>
          <w:lang w:val="en-ID"/>
        </w:rPr>
        <w:t xml:space="preserve"> Daerah Kota </w:t>
      </w:r>
      <w:proofErr w:type="spellStart"/>
      <w:r w:rsidRPr="00E20BDA">
        <w:rPr>
          <w:color w:val="000000"/>
          <w:sz w:val="22"/>
          <w:lang w:val="en-ID"/>
        </w:rPr>
        <w:t>Lubuklinggau</w:t>
      </w:r>
      <w:proofErr w:type="spellEnd"/>
      <w:r w:rsidRPr="00E20BDA">
        <w:rPr>
          <w:color w:val="000000"/>
          <w:sz w:val="22"/>
          <w:lang w:val="en-ID"/>
        </w:rPr>
        <w:t>.</w:t>
      </w:r>
      <w:proofErr w:type="gramEnd"/>
      <w:r w:rsidRPr="00E20BDA">
        <w:rPr>
          <w:color w:val="000000"/>
          <w:sz w:val="22"/>
          <w:lang w:val="en-ID"/>
        </w:rPr>
        <w:t xml:space="preserve"> </w:t>
      </w:r>
      <w:proofErr w:type="spellStart"/>
      <w:r w:rsidRPr="00E20BDA">
        <w:rPr>
          <w:color w:val="000000"/>
          <w:sz w:val="22"/>
          <w:lang w:val="en-ID"/>
        </w:rPr>
        <w:t>Sebagai</w:t>
      </w:r>
      <w:proofErr w:type="spellEnd"/>
      <w:r w:rsidRPr="00E20BDA">
        <w:rPr>
          <w:color w:val="000000"/>
          <w:sz w:val="22"/>
          <w:lang w:val="en-ID"/>
        </w:rPr>
        <w:t xml:space="preserve"> </w:t>
      </w:r>
      <w:proofErr w:type="spellStart"/>
      <w:r w:rsidRPr="00E20BDA">
        <w:rPr>
          <w:color w:val="000000"/>
          <w:sz w:val="22"/>
          <w:lang w:val="en-ID"/>
        </w:rPr>
        <w:t>pelaksana</w:t>
      </w:r>
      <w:proofErr w:type="spellEnd"/>
      <w:r w:rsidRPr="00E20BDA">
        <w:rPr>
          <w:color w:val="000000"/>
          <w:sz w:val="22"/>
          <w:lang w:val="en-ID"/>
        </w:rPr>
        <w:t xml:space="preserve"> </w:t>
      </w:r>
      <w:proofErr w:type="spellStart"/>
      <w:r w:rsidRPr="00E20BDA">
        <w:rPr>
          <w:color w:val="000000"/>
          <w:sz w:val="22"/>
          <w:lang w:val="en-ID"/>
        </w:rPr>
        <w:t>dibidang</w:t>
      </w:r>
      <w:proofErr w:type="spellEnd"/>
      <w:r w:rsidRPr="00E20BDA">
        <w:rPr>
          <w:color w:val="000000"/>
          <w:sz w:val="22"/>
          <w:lang w:val="en-ID"/>
        </w:rPr>
        <w:t xml:space="preserve"> </w:t>
      </w:r>
      <w:proofErr w:type="spellStart"/>
      <w:r w:rsidRPr="00E20BDA">
        <w:rPr>
          <w:color w:val="000000"/>
          <w:sz w:val="22"/>
          <w:lang w:val="en-ID"/>
        </w:rPr>
        <w:t>Lingkungan</w:t>
      </w:r>
      <w:proofErr w:type="spellEnd"/>
      <w:r w:rsidRPr="00E20BDA">
        <w:rPr>
          <w:color w:val="000000"/>
          <w:sz w:val="22"/>
          <w:lang w:val="en-ID"/>
        </w:rPr>
        <w:t xml:space="preserve"> </w:t>
      </w:r>
      <w:proofErr w:type="spellStart"/>
      <w:r w:rsidRPr="00E20BDA">
        <w:rPr>
          <w:color w:val="000000"/>
          <w:sz w:val="22"/>
          <w:lang w:val="en-ID"/>
        </w:rPr>
        <w:t>Hidup</w:t>
      </w:r>
      <w:proofErr w:type="spellEnd"/>
      <w:r w:rsidRPr="00E20BDA">
        <w:rPr>
          <w:color w:val="000000"/>
          <w:sz w:val="22"/>
          <w:lang w:val="en-ID"/>
        </w:rPr>
        <w:t xml:space="preserve"> </w:t>
      </w:r>
      <w:proofErr w:type="spellStart"/>
      <w:r w:rsidRPr="00E20BDA">
        <w:rPr>
          <w:color w:val="000000"/>
          <w:sz w:val="22"/>
          <w:lang w:val="en-ID"/>
        </w:rPr>
        <w:t>dikota</w:t>
      </w:r>
      <w:proofErr w:type="spellEnd"/>
      <w:r w:rsidRPr="00E20BDA">
        <w:rPr>
          <w:color w:val="000000"/>
          <w:sz w:val="22"/>
          <w:lang w:val="en-ID"/>
        </w:rPr>
        <w:t xml:space="preserve"> </w:t>
      </w:r>
      <w:proofErr w:type="spellStart"/>
      <w:r w:rsidRPr="00E20BDA">
        <w:rPr>
          <w:color w:val="000000"/>
          <w:sz w:val="22"/>
          <w:lang w:val="en-ID"/>
        </w:rPr>
        <w:t>Lubuklinggau</w:t>
      </w:r>
      <w:proofErr w:type="spellEnd"/>
      <w:r w:rsidRPr="00E20BDA">
        <w:rPr>
          <w:color w:val="000000"/>
          <w:sz w:val="22"/>
          <w:lang w:val="en-ID"/>
        </w:rPr>
        <w:t xml:space="preserve">, </w:t>
      </w:r>
      <w:proofErr w:type="spellStart"/>
      <w:r w:rsidRPr="00E20BDA">
        <w:rPr>
          <w:color w:val="000000"/>
          <w:sz w:val="22"/>
          <w:lang w:val="en-ID"/>
        </w:rPr>
        <w:t>Dinas</w:t>
      </w:r>
      <w:proofErr w:type="spellEnd"/>
      <w:r w:rsidRPr="00E20BDA">
        <w:rPr>
          <w:color w:val="000000"/>
          <w:sz w:val="22"/>
          <w:lang w:val="en-ID"/>
        </w:rPr>
        <w:t xml:space="preserve"> </w:t>
      </w:r>
      <w:proofErr w:type="spellStart"/>
      <w:r w:rsidRPr="00E20BDA">
        <w:rPr>
          <w:color w:val="000000"/>
          <w:sz w:val="22"/>
          <w:lang w:val="en-ID"/>
        </w:rPr>
        <w:t>ini</w:t>
      </w:r>
      <w:proofErr w:type="spellEnd"/>
      <w:r w:rsidRPr="00E20BDA">
        <w:rPr>
          <w:color w:val="000000"/>
          <w:sz w:val="22"/>
          <w:lang w:val="en-ID"/>
        </w:rPr>
        <w:t xml:space="preserve"> </w:t>
      </w:r>
      <w:proofErr w:type="spellStart"/>
      <w:r w:rsidRPr="00E20BDA">
        <w:rPr>
          <w:color w:val="000000"/>
          <w:sz w:val="22"/>
          <w:lang w:val="en-ID"/>
        </w:rPr>
        <w:t>mempunyai</w:t>
      </w:r>
      <w:proofErr w:type="spellEnd"/>
      <w:r w:rsidRPr="00E20BDA">
        <w:rPr>
          <w:color w:val="000000"/>
          <w:sz w:val="22"/>
          <w:lang w:val="en-ID"/>
        </w:rPr>
        <w:t xml:space="preserve"> </w:t>
      </w:r>
      <w:proofErr w:type="spellStart"/>
      <w:r w:rsidRPr="00E20BDA">
        <w:rPr>
          <w:color w:val="000000"/>
          <w:sz w:val="22"/>
          <w:lang w:val="en-ID"/>
        </w:rPr>
        <w:t>tugas</w:t>
      </w:r>
      <w:proofErr w:type="spellEnd"/>
      <w:r w:rsidRPr="00E20BDA">
        <w:rPr>
          <w:color w:val="000000"/>
          <w:sz w:val="22"/>
          <w:lang w:val="en-ID"/>
        </w:rPr>
        <w:t xml:space="preserve"> </w:t>
      </w:r>
      <w:proofErr w:type="spellStart"/>
      <w:r w:rsidRPr="00E20BDA">
        <w:rPr>
          <w:color w:val="000000"/>
          <w:sz w:val="22"/>
          <w:lang w:val="en-ID"/>
        </w:rPr>
        <w:t>untuk</w:t>
      </w:r>
      <w:proofErr w:type="spellEnd"/>
      <w:r w:rsidRPr="00E20BDA">
        <w:rPr>
          <w:color w:val="000000"/>
          <w:sz w:val="22"/>
          <w:lang w:val="en-ID"/>
        </w:rPr>
        <w:t xml:space="preserve"> </w:t>
      </w:r>
      <w:proofErr w:type="spellStart"/>
      <w:r w:rsidRPr="00E20BDA">
        <w:rPr>
          <w:color w:val="000000"/>
          <w:sz w:val="22"/>
          <w:lang w:val="en-ID"/>
        </w:rPr>
        <w:t>memastikan</w:t>
      </w:r>
      <w:proofErr w:type="spellEnd"/>
      <w:r w:rsidRPr="00E20BDA">
        <w:rPr>
          <w:color w:val="000000"/>
          <w:sz w:val="22"/>
          <w:lang w:val="en-ID"/>
        </w:rPr>
        <w:t xml:space="preserve"> </w:t>
      </w:r>
      <w:proofErr w:type="spellStart"/>
      <w:r w:rsidRPr="00E20BDA">
        <w:rPr>
          <w:color w:val="000000"/>
          <w:sz w:val="22"/>
          <w:lang w:val="en-ID"/>
        </w:rPr>
        <w:t>kota</w:t>
      </w:r>
      <w:proofErr w:type="spellEnd"/>
      <w:r w:rsidRPr="00E20BDA">
        <w:rPr>
          <w:color w:val="000000"/>
          <w:sz w:val="22"/>
          <w:lang w:val="en-ID"/>
        </w:rPr>
        <w:t xml:space="preserve"> </w:t>
      </w:r>
      <w:proofErr w:type="spellStart"/>
      <w:r w:rsidRPr="00E20BDA">
        <w:rPr>
          <w:color w:val="000000"/>
          <w:sz w:val="22"/>
          <w:lang w:val="en-ID"/>
        </w:rPr>
        <w:t>Lubuklinggau</w:t>
      </w:r>
      <w:proofErr w:type="spellEnd"/>
      <w:r w:rsidRPr="00E20BDA">
        <w:rPr>
          <w:color w:val="000000"/>
          <w:sz w:val="22"/>
          <w:lang w:val="en-ID"/>
        </w:rPr>
        <w:t xml:space="preserve"> </w:t>
      </w:r>
      <w:proofErr w:type="spellStart"/>
      <w:r w:rsidRPr="00E20BDA">
        <w:rPr>
          <w:color w:val="000000"/>
          <w:sz w:val="22"/>
          <w:lang w:val="en-ID"/>
        </w:rPr>
        <w:t>mempunyai</w:t>
      </w:r>
      <w:proofErr w:type="spellEnd"/>
      <w:r w:rsidRPr="00E20BDA">
        <w:rPr>
          <w:color w:val="000000"/>
          <w:sz w:val="22"/>
          <w:lang w:val="en-ID"/>
        </w:rPr>
        <w:t xml:space="preserve"> </w:t>
      </w:r>
      <w:proofErr w:type="spellStart"/>
      <w:r w:rsidRPr="00E20BDA">
        <w:rPr>
          <w:color w:val="000000"/>
          <w:sz w:val="22"/>
          <w:lang w:val="en-ID"/>
        </w:rPr>
        <w:t>lingkungan</w:t>
      </w:r>
      <w:proofErr w:type="spellEnd"/>
      <w:r w:rsidRPr="00E20BDA">
        <w:rPr>
          <w:color w:val="000000"/>
          <w:sz w:val="22"/>
          <w:lang w:val="en-ID"/>
        </w:rPr>
        <w:t xml:space="preserve"> yang </w:t>
      </w:r>
      <w:proofErr w:type="spellStart"/>
      <w:r w:rsidRPr="00E20BDA">
        <w:rPr>
          <w:color w:val="000000"/>
          <w:sz w:val="22"/>
          <w:lang w:val="en-ID"/>
        </w:rPr>
        <w:t>sehat</w:t>
      </w:r>
      <w:proofErr w:type="spellEnd"/>
      <w:r w:rsidRPr="00E20BDA">
        <w:rPr>
          <w:color w:val="000000"/>
          <w:sz w:val="22"/>
          <w:lang w:val="en-ID"/>
        </w:rPr>
        <w:t xml:space="preserve"> </w:t>
      </w:r>
      <w:proofErr w:type="spellStart"/>
      <w:r w:rsidRPr="00E20BDA">
        <w:rPr>
          <w:color w:val="000000"/>
          <w:sz w:val="22"/>
          <w:lang w:val="en-ID"/>
        </w:rPr>
        <w:t>untuk</w:t>
      </w:r>
      <w:proofErr w:type="spellEnd"/>
      <w:r w:rsidRPr="00E20BDA">
        <w:rPr>
          <w:color w:val="000000"/>
          <w:sz w:val="22"/>
          <w:lang w:val="en-ID"/>
        </w:rPr>
        <w:t xml:space="preserve"> </w:t>
      </w:r>
      <w:proofErr w:type="spellStart"/>
      <w:r w:rsidRPr="00E20BDA">
        <w:rPr>
          <w:color w:val="000000"/>
          <w:sz w:val="22"/>
          <w:lang w:val="en-ID"/>
        </w:rPr>
        <w:t>warga</w:t>
      </w:r>
      <w:proofErr w:type="spellEnd"/>
      <w:r w:rsidRPr="00E20BDA">
        <w:rPr>
          <w:color w:val="000000"/>
          <w:sz w:val="22"/>
          <w:lang w:val="en-ID"/>
        </w:rPr>
        <w:t xml:space="preserve"> </w:t>
      </w:r>
      <w:proofErr w:type="spellStart"/>
      <w:r w:rsidRPr="00E20BDA">
        <w:rPr>
          <w:color w:val="000000"/>
          <w:sz w:val="22"/>
          <w:lang w:val="en-ID"/>
        </w:rPr>
        <w:t>kota</w:t>
      </w:r>
      <w:proofErr w:type="spellEnd"/>
      <w:r w:rsidRPr="00E20BDA">
        <w:rPr>
          <w:color w:val="000000"/>
          <w:sz w:val="22"/>
          <w:lang w:val="en-ID"/>
        </w:rPr>
        <w:t xml:space="preserve"> </w:t>
      </w:r>
      <w:proofErr w:type="spellStart"/>
      <w:r w:rsidRPr="00E20BDA">
        <w:rPr>
          <w:color w:val="000000"/>
          <w:sz w:val="22"/>
          <w:lang w:val="en-ID"/>
        </w:rPr>
        <w:t>Lubuklinggau</w:t>
      </w:r>
      <w:proofErr w:type="spellEnd"/>
      <w:r w:rsidR="008636E6">
        <w:rPr>
          <w:color w:val="000000"/>
          <w:sz w:val="22"/>
          <w:lang w:val="en-ID"/>
        </w:rPr>
        <w:fldChar w:fldCharType="begin" w:fldLock="1"/>
      </w:r>
      <w:r w:rsidR="008636E6">
        <w:rPr>
          <w:color w:val="000000"/>
          <w:sz w:val="22"/>
          <w:lang w:val="en-ID"/>
        </w:rPr>
        <w:instrText>ADDIN CSL_CITATION {"citationItems":[{"id":"ITEM-1","itemData":{"author":[{"dropping-particle":"","family":"Fadhli","given":"Mardhiah","non-dropping-particle":"","parse-names":false,"suffix":""},{"dropping-particle":"","family":"Amelia Putri","given":"Risma","non-dropping-particle":"","parse-names":false,"suffix":""}],"id":"ITEM-1","issued":{"date-parts":[["2022"]]},"page":"32-42","title":"Technologica |Vol.1|Halaman 32-42 Januari 2022","type":"article-journal","volume":"1"},"uris":["http://www.mendeley.com/documents/?uuid=00b7ef97-06da-4ce1-b39b-27a8794091ef"]}],"mendeley":{"formattedCitation":"[1]","plainTextFormattedCitation":"[1]","previouslyFormattedCitation":"[1]"},"properties":{"noteIndex":0},"schema":"https://github.com/citation-style-language/schema/raw/master/csl-citation.json"}</w:instrText>
      </w:r>
      <w:r w:rsidR="008636E6">
        <w:rPr>
          <w:color w:val="000000"/>
          <w:sz w:val="22"/>
          <w:lang w:val="en-ID"/>
        </w:rPr>
        <w:fldChar w:fldCharType="separate"/>
      </w:r>
      <w:r w:rsidR="008636E6" w:rsidRPr="008636E6">
        <w:rPr>
          <w:noProof/>
          <w:color w:val="000000"/>
          <w:sz w:val="22"/>
          <w:lang w:val="en-ID"/>
        </w:rPr>
        <w:t>[1]</w:t>
      </w:r>
      <w:r w:rsidR="008636E6">
        <w:rPr>
          <w:color w:val="000000"/>
          <w:sz w:val="22"/>
          <w:lang w:val="en-ID"/>
        </w:rPr>
        <w:fldChar w:fldCharType="end"/>
      </w:r>
      <w:r w:rsidRPr="00E20BDA">
        <w:rPr>
          <w:color w:val="000000"/>
          <w:sz w:val="22"/>
          <w:lang w:val="en-ID"/>
        </w:rPr>
        <w:t>.</w:t>
      </w:r>
      <w:r w:rsidR="008636E6">
        <w:rPr>
          <w:color w:val="000000"/>
          <w:sz w:val="22"/>
        </w:rPr>
        <w:t xml:space="preserve"> </w:t>
      </w:r>
      <w:r w:rsidRPr="00E20BDA">
        <w:rPr>
          <w:color w:val="000000"/>
          <w:sz w:val="22"/>
        </w:rPr>
        <w:t>Selain itu, Dinas Lingkungan Hidup Kota Lubuklinggau juga bertanggung jawab atas pengelolaan dan pemantauan berbagai aspek lingkungan, seperti pengelolaan limbah, penghijauan kota, pengendalian polusi udara dan air, serta perlindungan terhadap ekosistem alam di sekitar kota. Melalui program-program yang dirancang secara komprehensif, Dinas ini berupaya untuk meningkatkan kesadaran masyarakat akan pentingnya menjaga lingkungan hidup, serta mendorong partisipasi aktif warga dalam upaya pelestarian lingkungan. Selain itu, Dinas Lingkungan Hidup Kota Lubuklinggau juga berperan dalam mengawasi dan menegakkan kebijakan-kebijakan lingkungan yang telah ditetapkan oleh pemerintah, baik itu dalam bentuk regulasi maupun program-program aksi konkret. Dengan bekerjasama dengan berbagai pihak terkait, seperti lembaga swadaya masyarakat, institusi pendidikan, dan sektor industri, Dinas ini berupaya untuk menciptakan sinergi yang kuat dalam menjaga keberlanjutan lingkungan hidup di Kota Lubuklinggau. Dengan demikian, Dinas Lingkungan Hidup menjadi salah satu pilar penting dalam menjaga keseimbangan ekosistem dan kualitas hidup bagi seluruh warga kota.</w:t>
      </w:r>
    </w:p>
    <w:p w:rsidR="00E20BDA" w:rsidRPr="008636E6" w:rsidRDefault="00E20BDA" w:rsidP="00E20BDA">
      <w:pPr>
        <w:tabs>
          <w:tab w:val="left" w:pos="8640"/>
        </w:tabs>
        <w:spacing w:after="0" w:line="240" w:lineRule="auto"/>
        <w:ind w:firstLine="709"/>
        <w:jc w:val="both"/>
        <w:rPr>
          <w:iCs/>
          <w:sz w:val="22"/>
        </w:rPr>
      </w:pPr>
      <w:proofErr w:type="spellStart"/>
      <w:r w:rsidRPr="00E20BDA">
        <w:rPr>
          <w:color w:val="000000"/>
          <w:sz w:val="22"/>
          <w:lang w:val="en-ID"/>
        </w:rPr>
        <w:t>Pada</w:t>
      </w:r>
      <w:proofErr w:type="spellEnd"/>
      <w:r w:rsidRPr="00E20BDA">
        <w:rPr>
          <w:color w:val="000000"/>
          <w:sz w:val="22"/>
          <w:lang w:val="en-ID"/>
        </w:rPr>
        <w:t xml:space="preserve"> </w:t>
      </w:r>
      <w:proofErr w:type="spellStart"/>
      <w:r w:rsidRPr="00E20BDA">
        <w:rPr>
          <w:color w:val="000000"/>
          <w:sz w:val="22"/>
          <w:lang w:val="en-ID"/>
        </w:rPr>
        <w:t>Dinas</w:t>
      </w:r>
      <w:proofErr w:type="spellEnd"/>
      <w:r w:rsidRPr="00E20BDA">
        <w:rPr>
          <w:color w:val="000000"/>
          <w:sz w:val="22"/>
          <w:lang w:val="en-ID"/>
        </w:rPr>
        <w:t xml:space="preserve"> </w:t>
      </w:r>
      <w:proofErr w:type="spellStart"/>
      <w:r w:rsidRPr="00E20BDA">
        <w:rPr>
          <w:color w:val="000000"/>
          <w:sz w:val="22"/>
          <w:lang w:val="en-ID"/>
        </w:rPr>
        <w:t>Lingkungan</w:t>
      </w:r>
      <w:proofErr w:type="spellEnd"/>
      <w:r w:rsidRPr="00E20BDA">
        <w:rPr>
          <w:color w:val="000000"/>
          <w:sz w:val="22"/>
          <w:lang w:val="en-ID"/>
        </w:rPr>
        <w:t xml:space="preserve"> </w:t>
      </w:r>
      <w:proofErr w:type="spellStart"/>
      <w:r w:rsidRPr="00E20BDA">
        <w:rPr>
          <w:color w:val="000000"/>
          <w:sz w:val="22"/>
          <w:lang w:val="en-ID"/>
        </w:rPr>
        <w:t>Hidup</w:t>
      </w:r>
      <w:proofErr w:type="spellEnd"/>
      <w:r w:rsidRPr="00E20BDA">
        <w:rPr>
          <w:color w:val="000000"/>
          <w:sz w:val="22"/>
          <w:lang w:val="en-ID"/>
        </w:rPr>
        <w:t xml:space="preserve"> Kota </w:t>
      </w:r>
      <w:proofErr w:type="spellStart"/>
      <w:r w:rsidRPr="00E20BDA">
        <w:rPr>
          <w:color w:val="000000"/>
          <w:sz w:val="22"/>
          <w:lang w:val="en-ID"/>
        </w:rPr>
        <w:t>Lubuklinggau</w:t>
      </w:r>
      <w:proofErr w:type="spellEnd"/>
      <w:r w:rsidRPr="00E20BDA">
        <w:rPr>
          <w:color w:val="000000"/>
          <w:sz w:val="22"/>
          <w:lang w:val="en-ID"/>
        </w:rPr>
        <w:t xml:space="preserve"> </w:t>
      </w:r>
      <w:proofErr w:type="spellStart"/>
      <w:r w:rsidRPr="00E20BDA">
        <w:rPr>
          <w:color w:val="000000"/>
          <w:sz w:val="22"/>
          <w:lang w:val="en-ID"/>
        </w:rPr>
        <w:t>belum</w:t>
      </w:r>
      <w:proofErr w:type="spellEnd"/>
      <w:r w:rsidRPr="00E20BDA">
        <w:rPr>
          <w:color w:val="000000"/>
          <w:sz w:val="22"/>
          <w:lang w:val="en-ID"/>
        </w:rPr>
        <w:t xml:space="preserve"> </w:t>
      </w:r>
      <w:proofErr w:type="spellStart"/>
      <w:r w:rsidRPr="00E20BDA">
        <w:rPr>
          <w:color w:val="000000"/>
          <w:sz w:val="22"/>
          <w:lang w:val="en-ID"/>
        </w:rPr>
        <w:t>ada</w:t>
      </w:r>
      <w:proofErr w:type="spellEnd"/>
      <w:r w:rsidRPr="00E20BDA">
        <w:rPr>
          <w:color w:val="000000"/>
          <w:sz w:val="22"/>
          <w:lang w:val="en-ID"/>
        </w:rPr>
        <w:t xml:space="preserve"> </w:t>
      </w:r>
      <w:proofErr w:type="spellStart"/>
      <w:r w:rsidRPr="00E20BDA">
        <w:rPr>
          <w:color w:val="000000"/>
          <w:sz w:val="22"/>
          <w:lang w:val="en-ID"/>
        </w:rPr>
        <w:t>wadah</w:t>
      </w:r>
      <w:proofErr w:type="spellEnd"/>
      <w:r w:rsidRPr="00E20BDA">
        <w:rPr>
          <w:color w:val="000000"/>
          <w:sz w:val="22"/>
          <w:lang w:val="en-ID"/>
        </w:rPr>
        <w:t xml:space="preserve"> </w:t>
      </w:r>
      <w:proofErr w:type="spellStart"/>
      <w:r w:rsidRPr="00E20BDA">
        <w:rPr>
          <w:color w:val="000000"/>
          <w:sz w:val="22"/>
          <w:lang w:val="en-ID"/>
        </w:rPr>
        <w:t>pengaduan</w:t>
      </w:r>
      <w:proofErr w:type="spellEnd"/>
      <w:r w:rsidRPr="00E20BDA">
        <w:rPr>
          <w:color w:val="000000"/>
          <w:sz w:val="22"/>
          <w:lang w:val="en-ID"/>
        </w:rPr>
        <w:t xml:space="preserve"> </w:t>
      </w:r>
      <w:proofErr w:type="spellStart"/>
      <w:r w:rsidRPr="00E20BDA">
        <w:rPr>
          <w:color w:val="000000"/>
          <w:sz w:val="22"/>
          <w:lang w:val="en-ID"/>
        </w:rPr>
        <w:t>tentang</w:t>
      </w:r>
      <w:proofErr w:type="spellEnd"/>
      <w:r w:rsidRPr="00E20BDA">
        <w:rPr>
          <w:color w:val="000000"/>
          <w:sz w:val="22"/>
          <w:lang w:val="en-ID"/>
        </w:rPr>
        <w:t xml:space="preserve"> </w:t>
      </w:r>
      <w:proofErr w:type="spellStart"/>
      <w:r w:rsidRPr="00E20BDA">
        <w:rPr>
          <w:color w:val="000000"/>
          <w:sz w:val="22"/>
          <w:lang w:val="en-ID"/>
        </w:rPr>
        <w:t>sampah</w:t>
      </w:r>
      <w:proofErr w:type="spellEnd"/>
      <w:r w:rsidRPr="00E20BDA">
        <w:rPr>
          <w:color w:val="000000"/>
          <w:sz w:val="22"/>
          <w:lang w:val="en-ID"/>
        </w:rPr>
        <w:t xml:space="preserve"> </w:t>
      </w:r>
      <w:proofErr w:type="spellStart"/>
      <w:r w:rsidRPr="00E20BDA">
        <w:rPr>
          <w:color w:val="000000"/>
          <w:sz w:val="22"/>
          <w:lang w:val="en-ID"/>
        </w:rPr>
        <w:t>dan</w:t>
      </w:r>
      <w:proofErr w:type="spellEnd"/>
      <w:r w:rsidRPr="00E20BDA">
        <w:rPr>
          <w:color w:val="000000"/>
          <w:sz w:val="22"/>
          <w:lang w:val="en-ID"/>
        </w:rPr>
        <w:t xml:space="preserve"> </w:t>
      </w:r>
      <w:proofErr w:type="spellStart"/>
      <w:r w:rsidRPr="00E20BDA">
        <w:rPr>
          <w:color w:val="000000"/>
          <w:sz w:val="22"/>
          <w:lang w:val="en-ID"/>
        </w:rPr>
        <w:t>gangguan</w:t>
      </w:r>
      <w:proofErr w:type="spellEnd"/>
      <w:r w:rsidRPr="00E20BDA">
        <w:rPr>
          <w:color w:val="000000"/>
          <w:sz w:val="22"/>
          <w:lang w:val="en-ID"/>
        </w:rPr>
        <w:t xml:space="preserve"> </w:t>
      </w:r>
      <w:proofErr w:type="spellStart"/>
      <w:r w:rsidRPr="00E20BDA">
        <w:rPr>
          <w:color w:val="000000"/>
          <w:sz w:val="22"/>
          <w:lang w:val="en-ID"/>
        </w:rPr>
        <w:t>lingkungan</w:t>
      </w:r>
      <w:proofErr w:type="spellEnd"/>
      <w:r w:rsidRPr="00E20BDA">
        <w:rPr>
          <w:color w:val="000000"/>
          <w:sz w:val="22"/>
          <w:lang w:val="en-ID"/>
        </w:rPr>
        <w:t xml:space="preserve"> yang </w:t>
      </w:r>
      <w:proofErr w:type="spellStart"/>
      <w:r w:rsidRPr="00E20BDA">
        <w:rPr>
          <w:color w:val="000000"/>
          <w:sz w:val="22"/>
          <w:lang w:val="en-ID"/>
        </w:rPr>
        <w:t>sistematik</w:t>
      </w:r>
      <w:proofErr w:type="spellEnd"/>
      <w:r w:rsidRPr="00E20BDA">
        <w:rPr>
          <w:color w:val="000000"/>
          <w:sz w:val="22"/>
          <w:lang w:val="en-ID"/>
        </w:rPr>
        <w:t xml:space="preserve">, </w:t>
      </w:r>
      <w:proofErr w:type="spellStart"/>
      <w:r w:rsidRPr="00E20BDA">
        <w:rPr>
          <w:color w:val="000000"/>
          <w:sz w:val="22"/>
          <w:lang w:val="en-ID"/>
        </w:rPr>
        <w:t>untuk</w:t>
      </w:r>
      <w:proofErr w:type="spellEnd"/>
      <w:r w:rsidRPr="00E20BDA">
        <w:rPr>
          <w:color w:val="000000"/>
          <w:sz w:val="22"/>
          <w:lang w:val="en-ID"/>
        </w:rPr>
        <w:t xml:space="preserve"> yang </w:t>
      </w:r>
      <w:proofErr w:type="spellStart"/>
      <w:r w:rsidRPr="00E20BDA">
        <w:rPr>
          <w:color w:val="000000"/>
          <w:sz w:val="22"/>
          <w:lang w:val="en-ID"/>
        </w:rPr>
        <w:t>sekarang</w:t>
      </w:r>
      <w:proofErr w:type="spellEnd"/>
      <w:r w:rsidRPr="00E20BDA">
        <w:rPr>
          <w:color w:val="000000"/>
          <w:sz w:val="22"/>
          <w:lang w:val="en-ID"/>
        </w:rPr>
        <w:t xml:space="preserve"> </w:t>
      </w:r>
      <w:proofErr w:type="spellStart"/>
      <w:r w:rsidRPr="00E20BDA">
        <w:rPr>
          <w:color w:val="000000"/>
          <w:sz w:val="22"/>
          <w:lang w:val="en-ID"/>
        </w:rPr>
        <w:t>masih</w:t>
      </w:r>
      <w:proofErr w:type="spellEnd"/>
      <w:r w:rsidRPr="00E20BDA">
        <w:rPr>
          <w:color w:val="000000"/>
          <w:sz w:val="22"/>
          <w:lang w:val="en-ID"/>
        </w:rPr>
        <w:t xml:space="preserve"> </w:t>
      </w:r>
      <w:proofErr w:type="spellStart"/>
      <w:r w:rsidRPr="00E20BDA">
        <w:rPr>
          <w:color w:val="000000"/>
          <w:sz w:val="22"/>
          <w:lang w:val="en-ID"/>
        </w:rPr>
        <w:t>menggunakan</w:t>
      </w:r>
      <w:proofErr w:type="spellEnd"/>
      <w:r w:rsidRPr="00E20BDA">
        <w:rPr>
          <w:color w:val="000000"/>
          <w:sz w:val="22"/>
          <w:lang w:val="en-ID"/>
        </w:rPr>
        <w:t xml:space="preserve"> </w:t>
      </w:r>
      <w:proofErr w:type="spellStart"/>
      <w:proofErr w:type="gramStart"/>
      <w:r w:rsidRPr="00E20BDA">
        <w:rPr>
          <w:color w:val="000000"/>
          <w:sz w:val="22"/>
          <w:lang w:val="en-ID"/>
        </w:rPr>
        <w:t>cara</w:t>
      </w:r>
      <w:proofErr w:type="spellEnd"/>
      <w:proofErr w:type="gramEnd"/>
      <w:r w:rsidRPr="00E20BDA">
        <w:rPr>
          <w:color w:val="000000"/>
          <w:sz w:val="22"/>
          <w:lang w:val="en-ID"/>
        </w:rPr>
        <w:t xml:space="preserve"> manual </w:t>
      </w:r>
      <w:proofErr w:type="spellStart"/>
      <w:r w:rsidRPr="00E20BDA">
        <w:rPr>
          <w:color w:val="000000"/>
          <w:sz w:val="22"/>
          <w:lang w:val="en-ID"/>
        </w:rPr>
        <w:t>yaitu</w:t>
      </w:r>
      <w:proofErr w:type="spellEnd"/>
      <w:r w:rsidRPr="00E20BDA">
        <w:rPr>
          <w:color w:val="000000"/>
          <w:sz w:val="22"/>
          <w:lang w:val="en-ID"/>
        </w:rPr>
        <w:t xml:space="preserve"> </w:t>
      </w:r>
      <w:proofErr w:type="spellStart"/>
      <w:r w:rsidRPr="00E20BDA">
        <w:rPr>
          <w:color w:val="000000"/>
          <w:sz w:val="22"/>
          <w:lang w:val="en-ID"/>
        </w:rPr>
        <w:t>menggunakan</w:t>
      </w:r>
      <w:proofErr w:type="spellEnd"/>
      <w:r w:rsidRPr="00E20BDA">
        <w:rPr>
          <w:color w:val="000000"/>
          <w:sz w:val="22"/>
          <w:lang w:val="en-ID"/>
        </w:rPr>
        <w:t xml:space="preserve"> media </w:t>
      </w:r>
      <w:proofErr w:type="spellStart"/>
      <w:r w:rsidRPr="00E20BDA">
        <w:rPr>
          <w:color w:val="000000"/>
          <w:sz w:val="22"/>
          <w:lang w:val="en-ID"/>
        </w:rPr>
        <w:t>sosial</w:t>
      </w:r>
      <w:proofErr w:type="spellEnd"/>
      <w:r w:rsidRPr="00E20BDA">
        <w:rPr>
          <w:color w:val="000000"/>
          <w:sz w:val="22"/>
          <w:lang w:val="en-ID"/>
        </w:rPr>
        <w:t xml:space="preserve">, </w:t>
      </w:r>
      <w:proofErr w:type="spellStart"/>
      <w:r w:rsidRPr="00E20BDA">
        <w:rPr>
          <w:color w:val="000000"/>
          <w:sz w:val="22"/>
          <w:lang w:val="en-ID"/>
        </w:rPr>
        <w:t>hal</w:t>
      </w:r>
      <w:proofErr w:type="spellEnd"/>
      <w:r w:rsidRPr="00E20BDA">
        <w:rPr>
          <w:color w:val="000000"/>
          <w:sz w:val="22"/>
          <w:lang w:val="en-ID"/>
        </w:rPr>
        <w:t xml:space="preserve"> </w:t>
      </w:r>
      <w:proofErr w:type="spellStart"/>
      <w:r w:rsidRPr="00E20BDA">
        <w:rPr>
          <w:color w:val="000000"/>
          <w:sz w:val="22"/>
          <w:lang w:val="en-ID"/>
        </w:rPr>
        <w:t>ini</w:t>
      </w:r>
      <w:proofErr w:type="spellEnd"/>
      <w:r w:rsidRPr="00E20BDA">
        <w:rPr>
          <w:color w:val="000000"/>
          <w:sz w:val="22"/>
          <w:lang w:val="en-ID"/>
        </w:rPr>
        <w:t xml:space="preserve"> </w:t>
      </w:r>
      <w:proofErr w:type="spellStart"/>
      <w:r w:rsidRPr="00E20BDA">
        <w:rPr>
          <w:color w:val="000000"/>
          <w:sz w:val="22"/>
          <w:lang w:val="en-ID"/>
        </w:rPr>
        <w:t>mengakibatkan</w:t>
      </w:r>
      <w:proofErr w:type="spellEnd"/>
      <w:r w:rsidRPr="00E20BDA">
        <w:rPr>
          <w:color w:val="000000"/>
          <w:sz w:val="22"/>
          <w:lang w:val="en-ID"/>
        </w:rPr>
        <w:t xml:space="preserve"> </w:t>
      </w:r>
      <w:proofErr w:type="spellStart"/>
      <w:r w:rsidRPr="00E20BDA">
        <w:rPr>
          <w:color w:val="000000"/>
          <w:sz w:val="22"/>
          <w:lang w:val="en-ID"/>
        </w:rPr>
        <w:t>belum</w:t>
      </w:r>
      <w:proofErr w:type="spellEnd"/>
      <w:r w:rsidRPr="00E20BDA">
        <w:rPr>
          <w:color w:val="000000"/>
          <w:sz w:val="22"/>
          <w:lang w:val="en-ID"/>
        </w:rPr>
        <w:t xml:space="preserve"> </w:t>
      </w:r>
      <w:proofErr w:type="spellStart"/>
      <w:r w:rsidRPr="00E20BDA">
        <w:rPr>
          <w:color w:val="000000"/>
          <w:sz w:val="22"/>
          <w:lang w:val="en-ID"/>
        </w:rPr>
        <w:t>terdata</w:t>
      </w:r>
      <w:proofErr w:type="spellEnd"/>
      <w:r w:rsidRPr="00E20BDA">
        <w:rPr>
          <w:color w:val="000000"/>
          <w:sz w:val="22"/>
          <w:lang w:val="en-ID"/>
        </w:rPr>
        <w:t xml:space="preserve"> </w:t>
      </w:r>
      <w:proofErr w:type="spellStart"/>
      <w:r w:rsidRPr="00E20BDA">
        <w:rPr>
          <w:color w:val="000000"/>
          <w:sz w:val="22"/>
          <w:lang w:val="en-ID"/>
        </w:rPr>
        <w:t>dengan</w:t>
      </w:r>
      <w:proofErr w:type="spellEnd"/>
      <w:r w:rsidRPr="00E20BDA">
        <w:rPr>
          <w:color w:val="000000"/>
          <w:sz w:val="22"/>
          <w:lang w:val="en-ID"/>
        </w:rPr>
        <w:t xml:space="preserve"> </w:t>
      </w:r>
      <w:proofErr w:type="spellStart"/>
      <w:r w:rsidRPr="00E20BDA">
        <w:rPr>
          <w:color w:val="000000"/>
          <w:sz w:val="22"/>
          <w:lang w:val="en-ID"/>
        </w:rPr>
        <w:t>baik</w:t>
      </w:r>
      <w:proofErr w:type="spellEnd"/>
      <w:r w:rsidRPr="00E20BDA">
        <w:rPr>
          <w:color w:val="000000"/>
          <w:sz w:val="22"/>
          <w:lang w:val="en-ID"/>
        </w:rPr>
        <w:t xml:space="preserve"> </w:t>
      </w:r>
      <w:proofErr w:type="spellStart"/>
      <w:r w:rsidRPr="00E20BDA">
        <w:rPr>
          <w:color w:val="000000"/>
          <w:sz w:val="22"/>
          <w:lang w:val="en-ID"/>
        </w:rPr>
        <w:t>laporan</w:t>
      </w:r>
      <w:proofErr w:type="spellEnd"/>
      <w:r w:rsidRPr="00E20BDA">
        <w:rPr>
          <w:color w:val="000000"/>
          <w:sz w:val="22"/>
          <w:lang w:val="en-ID"/>
        </w:rPr>
        <w:t xml:space="preserve"> – </w:t>
      </w:r>
      <w:proofErr w:type="spellStart"/>
      <w:r w:rsidRPr="00E20BDA">
        <w:rPr>
          <w:color w:val="000000"/>
          <w:sz w:val="22"/>
          <w:lang w:val="en-ID"/>
        </w:rPr>
        <w:t>laporan</w:t>
      </w:r>
      <w:proofErr w:type="spellEnd"/>
      <w:r w:rsidRPr="00E20BDA">
        <w:rPr>
          <w:color w:val="000000"/>
          <w:sz w:val="22"/>
          <w:lang w:val="en-ID"/>
        </w:rPr>
        <w:t xml:space="preserve"> </w:t>
      </w:r>
      <w:proofErr w:type="spellStart"/>
      <w:r w:rsidRPr="00E20BDA">
        <w:rPr>
          <w:color w:val="000000"/>
          <w:sz w:val="22"/>
          <w:lang w:val="en-ID"/>
        </w:rPr>
        <w:t>pengaduan</w:t>
      </w:r>
      <w:proofErr w:type="spellEnd"/>
      <w:r w:rsidRPr="00E20BDA">
        <w:rPr>
          <w:color w:val="000000"/>
          <w:sz w:val="22"/>
          <w:lang w:val="en-ID"/>
        </w:rPr>
        <w:t xml:space="preserve"> </w:t>
      </w:r>
      <w:proofErr w:type="spellStart"/>
      <w:r w:rsidRPr="00E20BDA">
        <w:rPr>
          <w:color w:val="000000"/>
          <w:sz w:val="22"/>
          <w:lang w:val="en-ID"/>
        </w:rPr>
        <w:t>masyarakat</w:t>
      </w:r>
      <w:proofErr w:type="spellEnd"/>
      <w:r w:rsidRPr="00E20BDA">
        <w:rPr>
          <w:color w:val="000000"/>
          <w:sz w:val="22"/>
          <w:lang w:val="en-ID"/>
        </w:rPr>
        <w:t xml:space="preserve"> </w:t>
      </w:r>
      <w:proofErr w:type="spellStart"/>
      <w:r w:rsidRPr="00E20BDA">
        <w:rPr>
          <w:color w:val="000000"/>
          <w:sz w:val="22"/>
          <w:lang w:val="en-ID"/>
        </w:rPr>
        <w:t>terkait</w:t>
      </w:r>
      <w:proofErr w:type="spellEnd"/>
      <w:r w:rsidRPr="00E20BDA">
        <w:rPr>
          <w:color w:val="000000"/>
          <w:sz w:val="22"/>
          <w:lang w:val="en-ID"/>
        </w:rPr>
        <w:t xml:space="preserve"> </w:t>
      </w:r>
      <w:proofErr w:type="spellStart"/>
      <w:r w:rsidRPr="00E20BDA">
        <w:rPr>
          <w:color w:val="000000"/>
          <w:sz w:val="22"/>
          <w:lang w:val="en-ID"/>
        </w:rPr>
        <w:t>sampah</w:t>
      </w:r>
      <w:proofErr w:type="spellEnd"/>
      <w:r w:rsidRPr="00E20BDA">
        <w:rPr>
          <w:color w:val="000000"/>
          <w:sz w:val="22"/>
          <w:lang w:val="en-ID"/>
        </w:rPr>
        <w:t xml:space="preserve"> </w:t>
      </w:r>
      <w:proofErr w:type="spellStart"/>
      <w:r w:rsidRPr="00E20BDA">
        <w:rPr>
          <w:color w:val="000000"/>
          <w:sz w:val="22"/>
          <w:lang w:val="en-ID"/>
        </w:rPr>
        <w:t>dan</w:t>
      </w:r>
      <w:proofErr w:type="spellEnd"/>
      <w:r w:rsidRPr="00E20BDA">
        <w:rPr>
          <w:color w:val="000000"/>
          <w:sz w:val="22"/>
          <w:lang w:val="en-ID"/>
        </w:rPr>
        <w:t xml:space="preserve"> </w:t>
      </w:r>
      <w:proofErr w:type="spellStart"/>
      <w:r w:rsidRPr="00E20BDA">
        <w:rPr>
          <w:color w:val="000000"/>
          <w:sz w:val="22"/>
          <w:lang w:val="en-ID"/>
        </w:rPr>
        <w:t>gangguan</w:t>
      </w:r>
      <w:proofErr w:type="spellEnd"/>
      <w:r w:rsidRPr="00E20BDA">
        <w:rPr>
          <w:color w:val="000000"/>
          <w:sz w:val="22"/>
          <w:lang w:val="en-ID"/>
        </w:rPr>
        <w:t xml:space="preserve"> </w:t>
      </w:r>
      <w:proofErr w:type="spellStart"/>
      <w:r w:rsidRPr="00E20BDA">
        <w:rPr>
          <w:color w:val="000000"/>
          <w:sz w:val="22"/>
          <w:lang w:val="en-ID"/>
        </w:rPr>
        <w:t>dilingkungan</w:t>
      </w:r>
      <w:proofErr w:type="spellEnd"/>
      <w:r w:rsidRPr="00E20BDA">
        <w:rPr>
          <w:color w:val="000000"/>
          <w:sz w:val="22"/>
          <w:lang w:val="en-ID"/>
        </w:rPr>
        <w:t xml:space="preserve"> </w:t>
      </w:r>
      <w:proofErr w:type="spellStart"/>
      <w:r w:rsidRPr="00E20BDA">
        <w:rPr>
          <w:color w:val="000000"/>
          <w:sz w:val="22"/>
          <w:lang w:val="en-ID"/>
        </w:rPr>
        <w:t>kota</w:t>
      </w:r>
      <w:proofErr w:type="spellEnd"/>
      <w:r w:rsidRPr="00E20BDA">
        <w:rPr>
          <w:color w:val="000000"/>
          <w:sz w:val="22"/>
          <w:lang w:val="en-ID"/>
        </w:rPr>
        <w:t xml:space="preserve"> </w:t>
      </w:r>
      <w:proofErr w:type="spellStart"/>
      <w:r w:rsidRPr="00E20BDA">
        <w:rPr>
          <w:color w:val="000000"/>
          <w:sz w:val="22"/>
          <w:lang w:val="en-ID"/>
        </w:rPr>
        <w:t>Lubuklinggau</w:t>
      </w:r>
      <w:proofErr w:type="spellEnd"/>
      <w:r w:rsidRPr="00E20BDA">
        <w:rPr>
          <w:color w:val="000000"/>
          <w:sz w:val="22"/>
          <w:lang w:val="en-ID"/>
        </w:rPr>
        <w:t>.</w:t>
      </w:r>
      <w:r w:rsidRPr="00E20BDA">
        <w:rPr>
          <w:color w:val="000000"/>
          <w:sz w:val="22"/>
        </w:rPr>
        <w:t xml:space="preserve"> Selain itu, metode manual ini juga dapat menghambat proses pencatatan dan analisis data yang lebih sistematis, sehingga mengurangi efisiensi dalam menangani masalah lingkungan yang dihadapi oleh kota Lubuklinggau. Perlu dilakukan langkah-langkah konkret untuk mengatasi kekurangan ini, seperti membangun platform pengaduan yang terintegrasi secara online dan offline. Hal ini akan memungkinkan masyarakat untuk melaporkan masalah lingkungan dengan lebih mudah dan menyeluruh, sementara juga memastikan bahwa semua laporan tercatat secara sistematis untuk ditindaklanjuti secara efisien oleh pihak berwenang. Selain itu, edukasi publik tentang pentingnya penggunaan wadah pengaduan resmi dapat membantu meningkatkan kesadaran masyarakat akan peran mereka </w:t>
      </w:r>
      <w:r w:rsidRPr="008636E6">
        <w:rPr>
          <w:sz w:val="22"/>
        </w:rPr>
        <w:t xml:space="preserve">dalam menjaga lingkungan, serta memperkuat hubungan antara pemerintah daerah dan warga dalam upaya perlindungan lingkungan yang lebih baik. </w:t>
      </w:r>
      <w:r w:rsidRPr="008636E6">
        <w:rPr>
          <w:rStyle w:val="fontstyle01"/>
          <w:rFonts w:ascii="Times New Roman" w:hAnsi="Times New Roman"/>
          <w:color w:val="auto"/>
          <w:sz w:val="22"/>
          <w:szCs w:val="22"/>
        </w:rPr>
        <w:t>Pada penelitian terdahulu yang dilakukan oleh</w:t>
      </w:r>
      <w:r w:rsidR="008636E6" w:rsidRPr="008636E6">
        <w:rPr>
          <w:rStyle w:val="fontstyle01"/>
          <w:rFonts w:ascii="Times New Roman" w:hAnsi="Times New Roman"/>
          <w:color w:val="auto"/>
          <w:sz w:val="22"/>
          <w:szCs w:val="22"/>
        </w:rPr>
        <w:t xml:space="preserve"> Warga Baroka Sugiarto </w:t>
      </w:r>
      <w:r w:rsidR="008636E6" w:rsidRPr="008636E6">
        <w:rPr>
          <w:rStyle w:val="fontstyle01"/>
          <w:rFonts w:ascii="Times New Roman" w:hAnsi="Times New Roman"/>
          <w:color w:val="auto"/>
          <w:sz w:val="22"/>
          <w:szCs w:val="22"/>
        </w:rPr>
        <w:fldChar w:fldCharType="begin" w:fldLock="1"/>
      </w:r>
      <w:r w:rsidR="008636E6">
        <w:rPr>
          <w:rStyle w:val="fontstyle01"/>
          <w:rFonts w:ascii="Times New Roman" w:hAnsi="Times New Roman"/>
          <w:color w:val="auto"/>
          <w:sz w:val="22"/>
          <w:szCs w:val="22"/>
        </w:rPr>
        <w:instrText>ADDIN CSL_CITATION {"citationItems":[{"id":"ITEM-1","itemData":{"author":[{"dropping-particle":"","family":"Warga Baroka Sugiarto","given":"Muhammad Korib Hamdani","non-dropping-particle":"","parse-names":false,"suffix":""}],"id":"ITEM-1","issue":"2","issued":{"date-parts":[["2022"]]},"page":"163-180","title":"Jurnal Akuntansi dan Audit Syariah Green AccountINg ) : Sistem Pengolahan Informasi Masyarakat Berbasis Responsive Web Design di","type":"article-journal","volume":"3"},"uris":["http://www.mendeley.com/documents/?uuid=ba0ea96c-9818-4f7b-8450-60287cb76f3a"]}],"mendeley":{"formattedCitation":"[2]","plainTextFormattedCitation":"[2]","previouslyFormattedCitation":"[2]"},"properties":{"noteIndex":0},"schema":"https://github.com/citation-style-language/schema/raw/master/csl-citation.json"}</w:instrText>
      </w:r>
      <w:r w:rsidR="008636E6" w:rsidRPr="008636E6">
        <w:rPr>
          <w:rStyle w:val="fontstyle01"/>
          <w:rFonts w:ascii="Times New Roman" w:hAnsi="Times New Roman"/>
          <w:color w:val="auto"/>
          <w:sz w:val="22"/>
          <w:szCs w:val="22"/>
        </w:rPr>
        <w:fldChar w:fldCharType="separate"/>
      </w:r>
      <w:r w:rsidR="008636E6" w:rsidRPr="008636E6">
        <w:rPr>
          <w:rStyle w:val="fontstyle01"/>
          <w:rFonts w:ascii="Times New Roman" w:hAnsi="Times New Roman"/>
          <w:noProof/>
          <w:color w:val="auto"/>
          <w:sz w:val="22"/>
          <w:szCs w:val="22"/>
        </w:rPr>
        <w:t>[2]</w:t>
      </w:r>
      <w:r w:rsidR="008636E6" w:rsidRPr="008636E6">
        <w:rPr>
          <w:rStyle w:val="fontstyle01"/>
          <w:rFonts w:ascii="Times New Roman" w:hAnsi="Times New Roman"/>
          <w:color w:val="auto"/>
          <w:sz w:val="22"/>
          <w:szCs w:val="22"/>
        </w:rPr>
        <w:fldChar w:fldCharType="end"/>
      </w:r>
      <w:r w:rsidRPr="008636E6">
        <w:rPr>
          <w:rStyle w:val="fontstyle01"/>
          <w:rFonts w:ascii="Times New Roman" w:hAnsi="Times New Roman"/>
          <w:color w:val="auto"/>
          <w:sz w:val="22"/>
          <w:szCs w:val="22"/>
        </w:rPr>
        <w:t>,</w:t>
      </w:r>
      <w:r w:rsidRPr="008636E6">
        <w:rPr>
          <w:sz w:val="22"/>
        </w:rPr>
        <w:t>Hasil</w:t>
      </w:r>
      <w:r w:rsidRPr="008636E6">
        <w:rPr>
          <w:iCs/>
          <w:sz w:val="22"/>
        </w:rPr>
        <w:t xml:space="preserve"> penelitian ini adalah membuat aplikasi pengaduan di Dewan Pers agar masyarakat dapat mengadukan permasalahan tentang pers tanpa dibatasi tempat dan waktu. Untuk membuat aplikasi pengaduan ini dibutuhkan beberapa metode pengumpulan data yaitu studi pustaka, observasi dan wawancara Sedangkan tahapan dalam penelitian meliputi analisa kebutuhan, desain, pembuatan kode program aplikasi, pengujian dan implementasi sistem yang sudah dibuat. Aplikasi berbasis web ini dikembangkan dengan bahasa pemrograman PHP dan untuk mengatur database digunakan MySQL. </w:t>
      </w:r>
    </w:p>
    <w:p w:rsidR="00E20BDA" w:rsidRPr="00E20BDA" w:rsidRDefault="00E20BDA" w:rsidP="00E20BDA">
      <w:pPr>
        <w:tabs>
          <w:tab w:val="left" w:pos="8640"/>
        </w:tabs>
        <w:spacing w:after="0" w:line="240" w:lineRule="auto"/>
        <w:ind w:firstLine="709"/>
        <w:jc w:val="both"/>
        <w:rPr>
          <w:color w:val="000000"/>
          <w:sz w:val="22"/>
        </w:rPr>
      </w:pPr>
      <w:r w:rsidRPr="008636E6">
        <w:rPr>
          <w:iCs/>
          <w:sz w:val="22"/>
        </w:rPr>
        <w:t xml:space="preserve">Pada web pengaduan masyarakat telah dibuat suatu sistem yang memiliki fasilitas seperti registrasi pengadu, input tuntutan, pembahasan dan tindak lanjut dan mencetak laporan. Sistem ini telah diuji menggunakan model pengujian blackbox dan kedepannya dapat dikembangkan lebih lanjut untuk dapat menangani proses yang lebih kompleks. Dengan demikian penelitian ini akan memudahkan masyarakat untuk mengadukan permasalahan tentang pers diwilayah Negara Indonesia kapanpun dan dimanapun. </w:t>
      </w:r>
      <w:r w:rsidRPr="008636E6">
        <w:rPr>
          <w:rStyle w:val="fontstyle01"/>
          <w:rFonts w:ascii="Times New Roman" w:hAnsi="Times New Roman"/>
          <w:color w:val="auto"/>
          <w:sz w:val="22"/>
          <w:szCs w:val="22"/>
        </w:rPr>
        <w:t>Pada penelitian terdahulu yang dilakukan oleh</w:t>
      </w:r>
      <w:r w:rsidR="008636E6">
        <w:rPr>
          <w:rStyle w:val="fontstyle01"/>
          <w:rFonts w:ascii="Times New Roman" w:hAnsi="Times New Roman"/>
          <w:color w:val="auto"/>
          <w:sz w:val="22"/>
          <w:szCs w:val="22"/>
        </w:rPr>
        <w:t xml:space="preserve"> </w:t>
      </w:r>
      <w:r w:rsidR="008636E6" w:rsidRPr="008636E6">
        <w:rPr>
          <w:rStyle w:val="fontstyle01"/>
          <w:rFonts w:ascii="Times New Roman" w:hAnsi="Times New Roman"/>
          <w:color w:val="auto"/>
          <w:sz w:val="22"/>
          <w:szCs w:val="22"/>
        </w:rPr>
        <w:t>Achmad Alfian Fajriansyah</w:t>
      </w:r>
      <w:r w:rsidR="008636E6">
        <w:rPr>
          <w:rStyle w:val="fontstyle01"/>
          <w:rFonts w:ascii="Times New Roman" w:hAnsi="Times New Roman"/>
          <w:color w:val="auto"/>
          <w:sz w:val="22"/>
          <w:szCs w:val="22"/>
        </w:rPr>
        <w:t xml:space="preserve"> </w:t>
      </w:r>
      <w:r w:rsidR="008636E6">
        <w:rPr>
          <w:rStyle w:val="fontstyle01"/>
          <w:rFonts w:ascii="Times New Roman" w:hAnsi="Times New Roman"/>
          <w:color w:val="auto"/>
          <w:sz w:val="22"/>
          <w:szCs w:val="22"/>
        </w:rPr>
        <w:fldChar w:fldCharType="begin" w:fldLock="1"/>
      </w:r>
      <w:r w:rsidR="008636E6">
        <w:rPr>
          <w:rStyle w:val="fontstyle01"/>
          <w:rFonts w:ascii="Times New Roman" w:hAnsi="Times New Roman"/>
          <w:color w:val="auto"/>
          <w:sz w:val="22"/>
          <w:szCs w:val="22"/>
        </w:rPr>
        <w:instrText>ADDIN CSL_CITATION {"citationItems":[{"id":"ITEM-1","itemData":{"DOI":"10.37600/tekinkom.v6i2.909","author":[{"dropping-particle":"","family":"Fajriansyah","given":"Achmad Alfian","non-dropping-particle":"","parse-names":false,"suffix":""}],"id":"ITEM-1","issued":{"date-parts":[["2023"]]},"page":"317-330","title":"Sistem informasi pengawasan taman kota pada dinas lingkungan hidup dan kebersihan kabupaten sidoarjo","type":"article-journal","volume":"6"},"uris":["http://www.mendeley.com/documents/?uuid=120eb540-1614-4995-a614-6e8b7bda2f33"]}],"mendeley":{"formattedCitation":"[3]","plainTextFormattedCitation":"[3]","previouslyFormattedCitation":"[3]"},"properties":{"noteIndex":0},"schema":"https://github.com/citation-style-language/schema/raw/master/csl-citation.json"}</w:instrText>
      </w:r>
      <w:r w:rsidR="008636E6">
        <w:rPr>
          <w:rStyle w:val="fontstyle01"/>
          <w:rFonts w:ascii="Times New Roman" w:hAnsi="Times New Roman"/>
          <w:color w:val="auto"/>
          <w:sz w:val="22"/>
          <w:szCs w:val="22"/>
        </w:rPr>
        <w:fldChar w:fldCharType="separate"/>
      </w:r>
      <w:r w:rsidR="008636E6" w:rsidRPr="008636E6">
        <w:rPr>
          <w:rStyle w:val="fontstyle01"/>
          <w:rFonts w:ascii="Times New Roman" w:hAnsi="Times New Roman"/>
          <w:noProof/>
          <w:color w:val="auto"/>
          <w:sz w:val="22"/>
          <w:szCs w:val="22"/>
        </w:rPr>
        <w:t>[3]</w:t>
      </w:r>
      <w:r w:rsidR="008636E6">
        <w:rPr>
          <w:rStyle w:val="fontstyle01"/>
          <w:rFonts w:ascii="Times New Roman" w:hAnsi="Times New Roman"/>
          <w:color w:val="auto"/>
          <w:sz w:val="22"/>
          <w:szCs w:val="22"/>
        </w:rPr>
        <w:fldChar w:fldCharType="end"/>
      </w:r>
      <w:r w:rsidRPr="008636E6">
        <w:rPr>
          <w:rStyle w:val="fontstyle01"/>
          <w:rFonts w:ascii="Times New Roman" w:hAnsi="Times New Roman"/>
          <w:color w:val="auto"/>
          <w:sz w:val="22"/>
          <w:szCs w:val="22"/>
        </w:rPr>
        <w:t xml:space="preserve">, </w:t>
      </w:r>
      <w:r w:rsidRPr="008636E6">
        <w:rPr>
          <w:sz w:val="22"/>
        </w:rPr>
        <w:t xml:space="preserve">tentang </w:t>
      </w:r>
      <w:r w:rsidRPr="008636E6">
        <w:rPr>
          <w:iCs/>
          <w:sz w:val="22"/>
        </w:rPr>
        <w:t xml:space="preserve">Keluhan masyarakat saat ini dibatasi oleh media. Sebagian masyarakat masih merasa segan atau takut untuk melaporkan peristiwa yang sedang terjadi di wilayah tersebut. Teknologi informasi dapat menjadi alat untuk membantu masyarakat agar lebih mudah melakukan </w:t>
      </w:r>
      <w:r w:rsidRPr="008636E6">
        <w:rPr>
          <w:iCs/>
          <w:sz w:val="22"/>
        </w:rPr>
        <w:lastRenderedPageBreak/>
        <w:t xml:space="preserve">pelaporan. Dengan adanya Sistem Informasi Pengaduan Masyarakat diharapkan menjadi media yang dapat menghubungkan masyarakat dengan Pemerintah Kecamatan Pontianak Selatan. Sistem ini dibangun menggunakan PHP dan Gammu. Masyarakat mengirim Laporan berupa SMS yang kemudian diproses oleh sistem untuk ditampilkan di situs web sehingga dapat dipantau dan diverifikasi oleh Pemerintah Kecamatan Pontianak Selatan dan akan menginformasikannya kepada masyarakat. </w:t>
      </w:r>
      <w:r w:rsidRPr="008636E6">
        <w:rPr>
          <w:rStyle w:val="fontstyle01"/>
          <w:rFonts w:ascii="Times New Roman" w:hAnsi="Times New Roman"/>
          <w:color w:val="auto"/>
          <w:sz w:val="22"/>
          <w:szCs w:val="22"/>
        </w:rPr>
        <w:t>Pada penelitian terdahulu yang dilakukan oleh</w:t>
      </w:r>
      <w:r w:rsidR="008636E6">
        <w:rPr>
          <w:rStyle w:val="fontstyle01"/>
          <w:rFonts w:ascii="Times New Roman" w:hAnsi="Times New Roman"/>
          <w:color w:val="auto"/>
          <w:sz w:val="22"/>
          <w:szCs w:val="22"/>
        </w:rPr>
        <w:t xml:space="preserve"> </w:t>
      </w:r>
      <w:r w:rsidR="008636E6" w:rsidRPr="008636E6">
        <w:rPr>
          <w:rStyle w:val="fontstyle01"/>
          <w:rFonts w:ascii="Times New Roman" w:hAnsi="Times New Roman"/>
          <w:color w:val="auto"/>
          <w:sz w:val="22"/>
          <w:szCs w:val="22"/>
        </w:rPr>
        <w:t>Thio Prasetiyo</w:t>
      </w:r>
      <w:r w:rsidR="008636E6">
        <w:rPr>
          <w:rStyle w:val="fontstyle01"/>
          <w:rFonts w:ascii="Times New Roman" w:hAnsi="Times New Roman"/>
          <w:color w:val="auto"/>
          <w:sz w:val="22"/>
          <w:szCs w:val="22"/>
        </w:rPr>
        <w:t xml:space="preserve"> </w:t>
      </w:r>
      <w:r w:rsidR="008636E6">
        <w:rPr>
          <w:rStyle w:val="fontstyle01"/>
          <w:rFonts w:ascii="Times New Roman" w:hAnsi="Times New Roman"/>
          <w:color w:val="auto"/>
          <w:sz w:val="22"/>
          <w:szCs w:val="22"/>
        </w:rPr>
        <w:fldChar w:fldCharType="begin" w:fldLock="1"/>
      </w:r>
      <w:r w:rsidR="008636E6">
        <w:rPr>
          <w:rStyle w:val="fontstyle01"/>
          <w:rFonts w:ascii="Times New Roman" w:hAnsi="Times New Roman"/>
          <w:color w:val="auto"/>
          <w:sz w:val="22"/>
          <w:szCs w:val="22"/>
        </w:rPr>
        <w:instrText>ADDIN CSL_CITATION {"citationItems":[{"id":"ITEM-1","itemData":{"DOI":"10.37600/tekinkom.v6i2.1020","ISSN":"2621-1556","abstract":"Blood is useful for circulating oxygen throughout the human body. If someone experiences a lack of blood due to an accident or surgical operation, it can hamper the distribution of oxygen throughout the body, which can result in more serious illnesses or even death. Blood donation activities are the process of transferring blood from donors to people who lack blood and the process is carried out by parties authorized to carry out blood processing processes such as the Blood Transfusion Unit (UTD). However, the blood stock owned by PMI is sometimes not enough to meet the existing blood needs so that patients Those who need blood must look for donors who have the appropriate blood type. Other problems include the difficulty of finding a suitable donor due to the absence of an application that can help in finding the right donor. This research uses the Waterfall method and uses the Java programming language and MySQL as a database. The results of the research are a donor search system that can help patients who need blood to find donors with the appropriate blood type quickly so that the blood transfusion process can be carried out more effectively. The system that is built can reduce the time looking for a donor so that the healing process can be carried out immediately. Therefore, a Web and Mobile-based blood donation application with Rest Api was created so that patients can get donors quickly.","author":[{"dropping-particle":"","family":"Thio Prasetiyo","given":"","non-dropping-particle":"","parse-names":false,"suffix":""}],"container-title":"Jurnal TEKINKOM","id":"ITEM-1","issue":"2","issued":{"date-parts":[["2023"]]},"page":"282-289","title":"Implementasi Rest Api Pada Aplikasi Donor Darah Berbasis Mobile Dan Web","type":"article-journal","volume":"6"},"uris":["http://www.mendeley.com/documents/?uuid=897e010f-f0c6-49e8-9c50-90de7f3eee7e"]}],"mendeley":{"formattedCitation":"[4]","plainTextFormattedCitation":"[4]","previouslyFormattedCitation":"[4]"},"properties":{"noteIndex":0},"schema":"https://github.com/citation-style-language/schema/raw/master/csl-citation.json"}</w:instrText>
      </w:r>
      <w:r w:rsidR="008636E6">
        <w:rPr>
          <w:rStyle w:val="fontstyle01"/>
          <w:rFonts w:ascii="Times New Roman" w:hAnsi="Times New Roman"/>
          <w:color w:val="auto"/>
          <w:sz w:val="22"/>
          <w:szCs w:val="22"/>
        </w:rPr>
        <w:fldChar w:fldCharType="separate"/>
      </w:r>
      <w:r w:rsidR="008636E6" w:rsidRPr="008636E6">
        <w:rPr>
          <w:rStyle w:val="fontstyle01"/>
          <w:rFonts w:ascii="Times New Roman" w:hAnsi="Times New Roman"/>
          <w:noProof/>
          <w:color w:val="auto"/>
          <w:sz w:val="22"/>
          <w:szCs w:val="22"/>
        </w:rPr>
        <w:t>[4]</w:t>
      </w:r>
      <w:r w:rsidR="008636E6">
        <w:rPr>
          <w:rStyle w:val="fontstyle01"/>
          <w:rFonts w:ascii="Times New Roman" w:hAnsi="Times New Roman"/>
          <w:color w:val="auto"/>
          <w:sz w:val="22"/>
          <w:szCs w:val="22"/>
        </w:rPr>
        <w:fldChar w:fldCharType="end"/>
      </w:r>
      <w:r w:rsidRPr="008636E6">
        <w:rPr>
          <w:rStyle w:val="fontstyle01"/>
          <w:rFonts w:ascii="Times New Roman" w:hAnsi="Times New Roman"/>
          <w:color w:val="auto"/>
          <w:sz w:val="22"/>
          <w:szCs w:val="22"/>
        </w:rPr>
        <w:t xml:space="preserve">, Hasil </w:t>
      </w:r>
      <w:r w:rsidRPr="008636E6">
        <w:rPr>
          <w:sz w:val="22"/>
        </w:rPr>
        <w:t xml:space="preserve">penelitian ini untuk merancang dan membangun Sistem Informasi Pengaduan Masyarakat Program Keluarga Harapan yang menggunakan </w:t>
      </w:r>
      <w:r w:rsidRPr="008636E6">
        <w:rPr>
          <w:i/>
          <w:iCs/>
          <w:sz w:val="22"/>
        </w:rPr>
        <w:t xml:space="preserve">database </w:t>
      </w:r>
      <w:r w:rsidRPr="008636E6">
        <w:rPr>
          <w:sz w:val="22"/>
        </w:rPr>
        <w:t xml:space="preserve">sebagai media penyimpanan data yang dapat memudahkan dalam pencarian data, pembuatan dan penyimpanan, dan menggantikan penggunaan sistem pengaduan manual. Metode pengembangan sistem yang digunakan adalah metode pengembangan sistem </w:t>
      </w:r>
      <w:r w:rsidRPr="008636E6">
        <w:rPr>
          <w:i/>
          <w:iCs/>
          <w:sz w:val="22"/>
        </w:rPr>
        <w:t xml:space="preserve">Agile </w:t>
      </w:r>
      <w:r w:rsidRPr="008636E6">
        <w:rPr>
          <w:sz w:val="22"/>
        </w:rPr>
        <w:t xml:space="preserve">dan untuk perancangan dalam penelitian ini menggunakan </w:t>
      </w:r>
      <w:r w:rsidRPr="008636E6">
        <w:rPr>
          <w:i/>
          <w:iCs/>
          <w:sz w:val="22"/>
        </w:rPr>
        <w:t>UML</w:t>
      </w:r>
      <w:r w:rsidRPr="008636E6">
        <w:rPr>
          <w:sz w:val="22"/>
        </w:rPr>
        <w:t xml:space="preserve">, perancangan </w:t>
      </w:r>
      <w:r w:rsidRPr="008636E6">
        <w:rPr>
          <w:i/>
          <w:iCs/>
          <w:sz w:val="22"/>
        </w:rPr>
        <w:t xml:space="preserve">interface </w:t>
      </w:r>
      <w:r w:rsidRPr="008636E6">
        <w:rPr>
          <w:sz w:val="22"/>
        </w:rPr>
        <w:t xml:space="preserve">hingga pengkodingan menggunakan </w:t>
      </w:r>
      <w:r w:rsidRPr="008636E6">
        <w:rPr>
          <w:i/>
          <w:iCs/>
          <w:sz w:val="22"/>
        </w:rPr>
        <w:t>PHP</w:t>
      </w:r>
      <w:r w:rsidRPr="008636E6">
        <w:rPr>
          <w:sz w:val="22"/>
        </w:rPr>
        <w:t xml:space="preserve">, hingga sampai pada tahap pengujian fungsional sistem menggunakan </w:t>
      </w:r>
      <w:r w:rsidRPr="008636E6">
        <w:rPr>
          <w:i/>
          <w:iCs/>
          <w:sz w:val="22"/>
        </w:rPr>
        <w:t>blackbox testing</w:t>
      </w:r>
      <w:r w:rsidRPr="008636E6">
        <w:rPr>
          <w:sz w:val="22"/>
        </w:rPr>
        <w:t xml:space="preserve">. Berdasarkan hasil uji </w:t>
      </w:r>
      <w:r w:rsidRPr="008636E6">
        <w:rPr>
          <w:i/>
          <w:iCs/>
          <w:sz w:val="22"/>
        </w:rPr>
        <w:t xml:space="preserve">blackbox </w:t>
      </w:r>
      <w:r w:rsidRPr="008636E6">
        <w:rPr>
          <w:sz w:val="22"/>
        </w:rPr>
        <w:t xml:space="preserve">sistem ini dapat digunakan dengan baik. Sistem ini bisa dijalankan sesuai dengan yang diharapkan sebagai masukan bagi Dinsoskam Kota Pekanbaru dalam melakukan pengelolaan pengaduan PKH berbasis </w:t>
      </w:r>
      <w:r w:rsidRPr="008636E6">
        <w:rPr>
          <w:i/>
          <w:iCs/>
          <w:sz w:val="22"/>
        </w:rPr>
        <w:t xml:space="preserve">web. </w:t>
      </w:r>
      <w:r w:rsidRPr="008636E6">
        <w:rPr>
          <w:rStyle w:val="fontstyle01"/>
          <w:rFonts w:ascii="Times New Roman" w:hAnsi="Times New Roman"/>
          <w:color w:val="auto"/>
          <w:sz w:val="22"/>
          <w:szCs w:val="22"/>
        </w:rPr>
        <w:t>Atas dasar hal tersebut maka dibutuhkan wadah untuk meningkatkan sistem yang lama dan dapat memuat segala bentuk</w:t>
      </w:r>
      <w:r w:rsidRPr="008636E6">
        <w:rPr>
          <w:rStyle w:val="fontstyle01"/>
          <w:rFonts w:ascii="Times New Roman" w:hAnsi="Times New Roman"/>
          <w:color w:val="auto"/>
          <w:sz w:val="22"/>
          <w:szCs w:val="22"/>
          <w:lang w:val="en-ID"/>
        </w:rPr>
        <w:t xml:space="preserve"> </w:t>
      </w:r>
      <w:proofErr w:type="spellStart"/>
      <w:r w:rsidRPr="008636E6">
        <w:rPr>
          <w:rStyle w:val="fontstyle01"/>
          <w:rFonts w:ascii="Times New Roman" w:hAnsi="Times New Roman"/>
          <w:color w:val="auto"/>
          <w:sz w:val="22"/>
          <w:szCs w:val="22"/>
          <w:lang w:val="en-ID"/>
        </w:rPr>
        <w:t>laporan</w:t>
      </w:r>
      <w:proofErr w:type="spellEnd"/>
      <w:r w:rsidRPr="008636E6">
        <w:rPr>
          <w:rStyle w:val="fontstyle01"/>
          <w:rFonts w:ascii="Times New Roman" w:hAnsi="Times New Roman"/>
          <w:color w:val="auto"/>
          <w:sz w:val="22"/>
          <w:szCs w:val="22"/>
        </w:rPr>
        <w:t xml:space="preserve"> pengaduan yang telah di sampaikan oleh masyarakat kepada </w:t>
      </w:r>
      <w:proofErr w:type="spellStart"/>
      <w:r w:rsidRPr="008636E6">
        <w:rPr>
          <w:sz w:val="22"/>
          <w:lang w:val="en-ID"/>
        </w:rPr>
        <w:t>Dinas</w:t>
      </w:r>
      <w:proofErr w:type="spellEnd"/>
      <w:r w:rsidRPr="008636E6">
        <w:rPr>
          <w:sz w:val="22"/>
          <w:lang w:val="en-ID"/>
        </w:rPr>
        <w:t xml:space="preserve"> </w:t>
      </w:r>
      <w:proofErr w:type="spellStart"/>
      <w:r w:rsidRPr="008636E6">
        <w:rPr>
          <w:sz w:val="22"/>
          <w:lang w:val="en-ID"/>
        </w:rPr>
        <w:t>Lingkungan</w:t>
      </w:r>
      <w:proofErr w:type="spellEnd"/>
      <w:r w:rsidRPr="008636E6">
        <w:rPr>
          <w:sz w:val="22"/>
          <w:lang w:val="en-ID"/>
        </w:rPr>
        <w:t xml:space="preserve"> </w:t>
      </w:r>
      <w:proofErr w:type="spellStart"/>
      <w:r w:rsidRPr="008636E6">
        <w:rPr>
          <w:sz w:val="22"/>
          <w:lang w:val="en-ID"/>
        </w:rPr>
        <w:t>Hidup</w:t>
      </w:r>
      <w:proofErr w:type="spellEnd"/>
      <w:r w:rsidRPr="008636E6">
        <w:rPr>
          <w:sz w:val="22"/>
          <w:lang w:val="en-ID"/>
        </w:rPr>
        <w:t xml:space="preserve"> </w:t>
      </w:r>
      <w:proofErr w:type="spellStart"/>
      <w:r w:rsidRPr="008636E6">
        <w:rPr>
          <w:sz w:val="22"/>
          <w:lang w:val="en-ID"/>
        </w:rPr>
        <w:t>kota</w:t>
      </w:r>
      <w:proofErr w:type="spellEnd"/>
      <w:r w:rsidRPr="008636E6">
        <w:rPr>
          <w:sz w:val="22"/>
          <w:lang w:val="en-ID"/>
        </w:rPr>
        <w:t xml:space="preserve"> </w:t>
      </w:r>
      <w:proofErr w:type="spellStart"/>
      <w:r w:rsidRPr="008636E6">
        <w:rPr>
          <w:sz w:val="22"/>
          <w:lang w:val="en-ID"/>
        </w:rPr>
        <w:t>Lubuklinggau</w:t>
      </w:r>
      <w:proofErr w:type="spellEnd"/>
      <w:r w:rsidRPr="008636E6">
        <w:rPr>
          <w:rStyle w:val="fontstyle01"/>
          <w:rFonts w:ascii="Times New Roman" w:hAnsi="Times New Roman"/>
          <w:color w:val="auto"/>
          <w:sz w:val="22"/>
          <w:szCs w:val="22"/>
        </w:rPr>
        <w:t xml:space="preserve"> sehingga setiap pengaduan yang </w:t>
      </w:r>
      <w:r w:rsidRPr="00E20BDA">
        <w:rPr>
          <w:rStyle w:val="fontstyle01"/>
          <w:rFonts w:ascii="Times New Roman" w:hAnsi="Times New Roman"/>
          <w:sz w:val="22"/>
          <w:szCs w:val="22"/>
        </w:rPr>
        <w:t>di sampaikan dapat ditangani dengan baik dan cepat</w:t>
      </w:r>
      <w:r w:rsidRPr="00E20BDA">
        <w:rPr>
          <w:rStyle w:val="fontstyle01"/>
          <w:rFonts w:ascii="Times New Roman" w:hAnsi="Times New Roman"/>
          <w:sz w:val="22"/>
          <w:szCs w:val="22"/>
          <w:lang w:val="en-ID"/>
        </w:rPr>
        <w:t xml:space="preserve"> demi </w:t>
      </w:r>
      <w:proofErr w:type="spellStart"/>
      <w:r w:rsidRPr="00E20BDA">
        <w:rPr>
          <w:rStyle w:val="fontstyle01"/>
          <w:rFonts w:ascii="Times New Roman" w:hAnsi="Times New Roman"/>
          <w:sz w:val="22"/>
          <w:szCs w:val="22"/>
          <w:lang w:val="en-ID"/>
        </w:rPr>
        <w:t>tercapainya</w:t>
      </w:r>
      <w:proofErr w:type="spellEnd"/>
      <w:r w:rsidRPr="00E20BDA">
        <w:rPr>
          <w:rStyle w:val="fontstyle01"/>
          <w:rFonts w:ascii="Times New Roman" w:hAnsi="Times New Roman"/>
          <w:sz w:val="22"/>
          <w:szCs w:val="22"/>
          <w:lang w:val="en-ID"/>
        </w:rPr>
        <w:t xml:space="preserve"> </w:t>
      </w:r>
      <w:proofErr w:type="spellStart"/>
      <w:r w:rsidRPr="00E20BDA">
        <w:rPr>
          <w:rStyle w:val="fontstyle01"/>
          <w:rFonts w:ascii="Times New Roman" w:hAnsi="Times New Roman"/>
          <w:sz w:val="22"/>
          <w:szCs w:val="22"/>
          <w:lang w:val="en-ID"/>
        </w:rPr>
        <w:t>tujuan</w:t>
      </w:r>
      <w:proofErr w:type="spellEnd"/>
      <w:r w:rsidRPr="00E20BDA">
        <w:rPr>
          <w:rStyle w:val="fontstyle01"/>
          <w:rFonts w:ascii="Times New Roman" w:hAnsi="Times New Roman"/>
          <w:sz w:val="22"/>
          <w:szCs w:val="22"/>
          <w:lang w:val="en-ID"/>
        </w:rPr>
        <w:t xml:space="preserve"> </w:t>
      </w:r>
      <w:proofErr w:type="spellStart"/>
      <w:r w:rsidRPr="00E20BDA">
        <w:rPr>
          <w:rStyle w:val="fontstyle01"/>
          <w:rFonts w:ascii="Times New Roman" w:hAnsi="Times New Roman"/>
          <w:sz w:val="22"/>
          <w:szCs w:val="22"/>
          <w:lang w:val="en-ID"/>
        </w:rPr>
        <w:t>dari</w:t>
      </w:r>
      <w:proofErr w:type="spellEnd"/>
      <w:r w:rsidRPr="00E20BDA">
        <w:rPr>
          <w:rStyle w:val="fontstyle01"/>
          <w:rFonts w:ascii="Times New Roman" w:hAnsi="Times New Roman"/>
          <w:sz w:val="22"/>
          <w:szCs w:val="22"/>
          <w:lang w:val="en-ID"/>
        </w:rPr>
        <w:t xml:space="preserve"> </w:t>
      </w:r>
      <w:proofErr w:type="spellStart"/>
      <w:r w:rsidRPr="00E20BDA">
        <w:rPr>
          <w:rStyle w:val="fontstyle01"/>
          <w:rFonts w:ascii="Times New Roman" w:hAnsi="Times New Roman"/>
          <w:sz w:val="22"/>
          <w:szCs w:val="22"/>
          <w:lang w:val="en-ID"/>
        </w:rPr>
        <w:t>Dinas</w:t>
      </w:r>
      <w:proofErr w:type="spellEnd"/>
      <w:r w:rsidRPr="00E20BDA">
        <w:rPr>
          <w:rStyle w:val="fontstyle01"/>
          <w:rFonts w:ascii="Times New Roman" w:hAnsi="Times New Roman"/>
          <w:sz w:val="22"/>
          <w:szCs w:val="22"/>
          <w:lang w:val="en-ID"/>
        </w:rPr>
        <w:t xml:space="preserve"> </w:t>
      </w:r>
      <w:proofErr w:type="spellStart"/>
      <w:r w:rsidRPr="00E20BDA">
        <w:rPr>
          <w:rStyle w:val="fontstyle01"/>
          <w:rFonts w:ascii="Times New Roman" w:hAnsi="Times New Roman"/>
          <w:sz w:val="22"/>
          <w:szCs w:val="22"/>
          <w:lang w:val="en-ID"/>
        </w:rPr>
        <w:t>Lingkungan</w:t>
      </w:r>
      <w:proofErr w:type="spellEnd"/>
      <w:r w:rsidRPr="00E20BDA">
        <w:rPr>
          <w:rStyle w:val="fontstyle01"/>
          <w:rFonts w:ascii="Times New Roman" w:hAnsi="Times New Roman"/>
          <w:sz w:val="22"/>
          <w:szCs w:val="22"/>
          <w:lang w:val="en-ID"/>
        </w:rPr>
        <w:t xml:space="preserve"> </w:t>
      </w:r>
      <w:proofErr w:type="spellStart"/>
      <w:r w:rsidRPr="00E20BDA">
        <w:rPr>
          <w:rStyle w:val="fontstyle01"/>
          <w:rFonts w:ascii="Times New Roman" w:hAnsi="Times New Roman"/>
          <w:sz w:val="22"/>
          <w:szCs w:val="22"/>
          <w:lang w:val="en-ID"/>
        </w:rPr>
        <w:t>Hidup</w:t>
      </w:r>
      <w:proofErr w:type="spellEnd"/>
      <w:r w:rsidRPr="00E20BDA">
        <w:rPr>
          <w:rStyle w:val="fontstyle01"/>
          <w:rFonts w:ascii="Times New Roman" w:hAnsi="Times New Roman"/>
          <w:sz w:val="22"/>
          <w:szCs w:val="22"/>
          <w:lang w:val="en-ID"/>
        </w:rPr>
        <w:t xml:space="preserve"> </w:t>
      </w:r>
      <w:proofErr w:type="spellStart"/>
      <w:r w:rsidRPr="00E20BDA">
        <w:rPr>
          <w:rStyle w:val="fontstyle01"/>
          <w:rFonts w:ascii="Times New Roman" w:hAnsi="Times New Roman"/>
          <w:sz w:val="22"/>
          <w:szCs w:val="22"/>
          <w:lang w:val="en-ID"/>
        </w:rPr>
        <w:t>itu</w:t>
      </w:r>
      <w:proofErr w:type="spellEnd"/>
      <w:r w:rsidRPr="00E20BDA">
        <w:rPr>
          <w:rStyle w:val="fontstyle01"/>
          <w:rFonts w:ascii="Times New Roman" w:hAnsi="Times New Roman"/>
          <w:sz w:val="22"/>
          <w:szCs w:val="22"/>
          <w:lang w:val="en-ID"/>
        </w:rPr>
        <w:t xml:space="preserve"> </w:t>
      </w:r>
      <w:proofErr w:type="spellStart"/>
      <w:r w:rsidRPr="00E20BDA">
        <w:rPr>
          <w:rStyle w:val="fontstyle01"/>
          <w:rFonts w:ascii="Times New Roman" w:hAnsi="Times New Roman"/>
          <w:sz w:val="22"/>
          <w:szCs w:val="22"/>
          <w:lang w:val="en-ID"/>
        </w:rPr>
        <w:t>sendiri</w:t>
      </w:r>
      <w:proofErr w:type="spellEnd"/>
    </w:p>
    <w:p w:rsidR="008908F9" w:rsidRDefault="008908F9" w:rsidP="00425B6E">
      <w:pPr>
        <w:spacing w:after="0" w:line="240" w:lineRule="auto"/>
        <w:ind w:firstLine="720"/>
        <w:jc w:val="both"/>
        <w:rPr>
          <w:sz w:val="22"/>
        </w:rPr>
      </w:pPr>
    </w:p>
    <w:p w:rsidR="008354B8" w:rsidRPr="00A6292B" w:rsidRDefault="002D098E" w:rsidP="00957C4B">
      <w:pPr>
        <w:spacing w:before="120" w:after="120" w:line="240" w:lineRule="auto"/>
        <w:jc w:val="both"/>
        <w:rPr>
          <w:b/>
          <w:sz w:val="22"/>
          <w:szCs w:val="20"/>
        </w:rPr>
      </w:pPr>
      <w:r w:rsidRPr="00A6292B">
        <w:rPr>
          <w:b/>
          <w:sz w:val="22"/>
          <w:szCs w:val="20"/>
        </w:rPr>
        <w:t>TINJAUAN PUSTAKA</w:t>
      </w:r>
    </w:p>
    <w:p w:rsidR="00E20BDA" w:rsidRPr="00E20BDA" w:rsidRDefault="00E20BDA" w:rsidP="00E20BDA">
      <w:pPr>
        <w:pStyle w:val="Heading3"/>
        <w:spacing w:before="0" w:line="240" w:lineRule="auto"/>
        <w:jc w:val="both"/>
        <w:rPr>
          <w:rFonts w:ascii="Times New Roman" w:hAnsi="Times New Roman" w:cs="Times New Roman"/>
          <w:i/>
          <w:color w:val="auto"/>
        </w:rPr>
      </w:pPr>
      <w:bookmarkStart w:id="0" w:name="_Toc111012768"/>
      <w:r w:rsidRPr="00E20BDA">
        <w:rPr>
          <w:rFonts w:ascii="Times New Roman" w:hAnsi="Times New Roman" w:cs="Times New Roman"/>
          <w:i/>
          <w:color w:val="auto"/>
        </w:rPr>
        <w:t>Web Mobile</w:t>
      </w:r>
      <w:bookmarkEnd w:id="0"/>
    </w:p>
    <w:p w:rsidR="00E20BDA" w:rsidRDefault="00E20BDA" w:rsidP="00E20BDA">
      <w:pPr>
        <w:tabs>
          <w:tab w:val="left" w:pos="8640"/>
        </w:tabs>
        <w:spacing w:after="0" w:line="240" w:lineRule="auto"/>
        <w:ind w:firstLine="709"/>
        <w:jc w:val="both"/>
        <w:rPr>
          <w:sz w:val="22"/>
        </w:rPr>
      </w:pPr>
      <w:r w:rsidRPr="00E20BDA">
        <w:rPr>
          <w:i/>
          <w:sz w:val="22"/>
        </w:rPr>
        <w:t>Web Mobile</w:t>
      </w:r>
      <w:r w:rsidRPr="00E20BDA">
        <w:rPr>
          <w:sz w:val="22"/>
        </w:rPr>
        <w:t xml:space="preserve"> atau </w:t>
      </w:r>
      <w:r w:rsidRPr="00E20BDA">
        <w:rPr>
          <w:i/>
          <w:sz w:val="22"/>
        </w:rPr>
        <w:t>Mobile website</w:t>
      </w:r>
      <w:r w:rsidRPr="00E20BDA">
        <w:rPr>
          <w:sz w:val="22"/>
        </w:rPr>
        <w:t xml:space="preserve"> secara prinsip adalah sama dengan website secara umum, yang dibuat dengan HTML, CSS, javascript, PHP. Namun perbedaannya adalah </w:t>
      </w:r>
      <w:r w:rsidRPr="00E20BDA">
        <w:rPr>
          <w:i/>
          <w:sz w:val="22"/>
        </w:rPr>
        <w:t>mobile website</w:t>
      </w:r>
      <w:r w:rsidRPr="00E20BDA">
        <w:rPr>
          <w:sz w:val="22"/>
        </w:rPr>
        <w:t xml:space="preserve"> dibuat agar optimal untuk ukuran layar mobile device seperti smartphone atau tablet. Bila kita mengakses web yang memang dibuat untuk layar desktop komputer/laptop menggunakan </w:t>
      </w:r>
      <w:r w:rsidRPr="00E20BDA">
        <w:rPr>
          <w:i/>
          <w:sz w:val="22"/>
        </w:rPr>
        <w:t>mobile device</w:t>
      </w:r>
      <w:r w:rsidRPr="00E20BDA">
        <w:rPr>
          <w:sz w:val="22"/>
        </w:rPr>
        <w:t xml:space="preserve"> maka akan ada scroll horizontal dan zoom yang tentu mengganggu kenyamanan pengguna (</w:t>
      </w:r>
      <w:r w:rsidRPr="00E20BDA">
        <w:rPr>
          <w:i/>
          <w:sz w:val="22"/>
        </w:rPr>
        <w:t>bad user experience</w:t>
      </w:r>
      <w:r w:rsidRPr="00E20BDA">
        <w:rPr>
          <w:sz w:val="22"/>
        </w:rPr>
        <w:t>)</w:t>
      </w:r>
      <w:r w:rsidR="008636E6">
        <w:rPr>
          <w:sz w:val="22"/>
        </w:rPr>
        <w:fldChar w:fldCharType="begin" w:fldLock="1"/>
      </w:r>
      <w:r w:rsidR="008636E6">
        <w:rPr>
          <w:sz w:val="22"/>
        </w:rPr>
        <w:instrText>ADDIN CSL_CITATION {"citationItems":[{"id":"ITEM-1","itemData":{"ISSN":"2746-3699","abstract":"This research was conducted on the basis of a need regarding the problem of how to create a public complaint service information system that can be accessed online at the Sukarame Police. By conducting this research, it is hoped that it can facilitate the process of serving public complaints at the Sukarame Police which can be accessed online. System development will be carried out using the Extreme Programming method. The Extreme Programming method has four stages, namely Planning (Planning) at this stage the process of collecting data, analyzing the running system, analyzing system requirements starting from Functional requirements and Non-Functional requirements. Design at this stage is the process of making UML, database design, and making a prototype of the system to be built. Coding at this stage is carried out the coding process using JavaScript and Bootstrap Framework on the front-end side and PHP and MySQL on the front-end side. back-end side. and the last one is Testing (Testing) at this stage the system testing process is carried out using black box testing. The end result of this research is a website-based public complaint system that can be accessed online either on a smartphone or computer. Based on the results of the tests that have been carried out, the public complaint system that has been created fulfills the need to be used as a medium in the process of serving public complaints at the Sukarame Police.","author":[{"dropping-particle":"","family":"Silalahi","given":"Josua Armando","non-dropping-particle":"","parse-names":false,"suffix":""},{"dropping-particle":"","family":"Budiman","given":"Arif","non-dropping-particle":"","parse-names":false,"suffix":""},{"dropping-particle":"","family":"Priandika","given":"Adhie Thyo","non-dropping-particle":"","parse-names":false,"suffix":""},{"dropping-particle":"","family":"Napianto","given":"Riduan","non-dropping-particle":"","parse-names":false,"suffix":""}],"container-title":"Jurnal Teknologi dan Sistem Informasi","id":"ITEM-1","issue":"3","issued":{"date-parts":[["2023"]]},"page":"262-269","title":"Sistem Informasi Pelayanan Pengaduan Masyarakat Berbasis Web Studi Kasus Polsek Sukarame","type":"article-journal","volume":"4"},"uris":["http://www.mendeley.com/documents/?uuid=56dc7832-8fe7-4695-ab47-6e7e290e238f"]}],"mendeley":{"formattedCitation":"[5]","plainTextFormattedCitation":"[5]","previouslyFormattedCitation":"[5]"},"properties":{"noteIndex":0},"schema":"https://github.com/citation-style-language/schema/raw/master/csl-citation.json"}</w:instrText>
      </w:r>
      <w:r w:rsidR="008636E6">
        <w:rPr>
          <w:sz w:val="22"/>
        </w:rPr>
        <w:fldChar w:fldCharType="separate"/>
      </w:r>
      <w:r w:rsidR="008636E6" w:rsidRPr="008636E6">
        <w:rPr>
          <w:noProof/>
          <w:sz w:val="22"/>
        </w:rPr>
        <w:t>[5]</w:t>
      </w:r>
      <w:r w:rsidR="008636E6">
        <w:rPr>
          <w:sz w:val="22"/>
        </w:rPr>
        <w:fldChar w:fldCharType="end"/>
      </w:r>
      <w:r w:rsidRPr="00E20BDA">
        <w:rPr>
          <w:sz w:val="22"/>
        </w:rPr>
        <w:t xml:space="preserve">. Adanya </w:t>
      </w:r>
      <w:r w:rsidRPr="00E20BDA">
        <w:rPr>
          <w:i/>
          <w:sz w:val="22"/>
        </w:rPr>
        <w:t>mobile website</w:t>
      </w:r>
      <w:r w:rsidRPr="00E20BDA">
        <w:rPr>
          <w:sz w:val="22"/>
        </w:rPr>
        <w:t xml:space="preserve"> tentu tidak akan ada lagi masalah </w:t>
      </w:r>
      <w:r w:rsidRPr="00E20BDA">
        <w:rPr>
          <w:i/>
          <w:sz w:val="22"/>
        </w:rPr>
        <w:t>scrolll horizontal</w:t>
      </w:r>
      <w:r w:rsidR="008636E6">
        <w:rPr>
          <w:sz w:val="22"/>
        </w:rPr>
        <w:t>.</w:t>
      </w:r>
    </w:p>
    <w:p w:rsidR="00E20BDA" w:rsidRPr="00E20BDA" w:rsidRDefault="00E20BDA" w:rsidP="00E20BDA">
      <w:pPr>
        <w:tabs>
          <w:tab w:val="left" w:pos="8640"/>
        </w:tabs>
        <w:spacing w:after="0" w:line="240" w:lineRule="auto"/>
        <w:ind w:firstLine="709"/>
        <w:jc w:val="both"/>
        <w:rPr>
          <w:sz w:val="22"/>
        </w:rPr>
      </w:pPr>
    </w:p>
    <w:p w:rsidR="00E20BDA" w:rsidRPr="00E20BDA" w:rsidRDefault="00E20BDA" w:rsidP="00E20BDA">
      <w:pPr>
        <w:pStyle w:val="Heading3"/>
        <w:spacing w:before="0" w:line="240" w:lineRule="auto"/>
        <w:jc w:val="both"/>
        <w:rPr>
          <w:rFonts w:ascii="Times New Roman" w:hAnsi="Times New Roman" w:cs="Times New Roman"/>
          <w:color w:val="auto"/>
        </w:rPr>
      </w:pPr>
      <w:bookmarkStart w:id="1" w:name="_Toc111012769"/>
      <w:r w:rsidRPr="00E20BDA">
        <w:rPr>
          <w:rFonts w:ascii="Times New Roman" w:hAnsi="Times New Roman" w:cs="Times New Roman"/>
          <w:color w:val="auto"/>
        </w:rPr>
        <w:t>PHP</w:t>
      </w:r>
      <w:bookmarkEnd w:id="1"/>
    </w:p>
    <w:p w:rsidR="00E20BDA" w:rsidRPr="00E20BDA" w:rsidRDefault="00E20BDA" w:rsidP="00E20BDA">
      <w:pPr>
        <w:spacing w:after="0" w:line="240" w:lineRule="auto"/>
        <w:ind w:firstLine="720"/>
        <w:jc w:val="both"/>
        <w:rPr>
          <w:sz w:val="22"/>
        </w:rPr>
      </w:pPr>
      <w:r w:rsidRPr="00E20BDA">
        <w:rPr>
          <w:sz w:val="22"/>
        </w:rPr>
        <w:t xml:space="preserve">PHP atau kependekan dari </w:t>
      </w:r>
      <w:r w:rsidRPr="00E20BDA">
        <w:rPr>
          <w:i/>
          <w:sz w:val="22"/>
        </w:rPr>
        <w:t>Hypertext Preprocessor</w:t>
      </w:r>
      <w:r w:rsidRPr="00E20BDA">
        <w:rPr>
          <w:sz w:val="22"/>
        </w:rPr>
        <w:t xml:space="preserve"> adalah salah satu bahasa pemrograman open source yang sangat cocok atau dikhususkan untuk pengembangan web dan dapat ditanamkan pada sebuah skripsi HTML. Bahasa PHP dapat dikatakan menggambarkan beberapa bahasa pemrograman seperti C, Java, dan Perl serta mudah untuk dipelajari.</w:t>
      </w:r>
    </w:p>
    <w:p w:rsidR="00E20BDA" w:rsidRDefault="00E20BDA" w:rsidP="00E20BDA">
      <w:pPr>
        <w:spacing w:after="0" w:line="240" w:lineRule="auto"/>
        <w:ind w:firstLine="720"/>
        <w:jc w:val="both"/>
        <w:rPr>
          <w:sz w:val="22"/>
        </w:rPr>
      </w:pPr>
      <w:r w:rsidRPr="00E20BDA">
        <w:rPr>
          <w:sz w:val="22"/>
        </w:rPr>
        <w:t>PHP singkatan dari</w:t>
      </w:r>
      <w:r w:rsidRPr="00E20BDA">
        <w:rPr>
          <w:sz w:val="22"/>
          <w:lang w:val="en-ID"/>
        </w:rPr>
        <w:t xml:space="preserve"> PHP</w:t>
      </w:r>
      <w:r w:rsidRPr="00E20BDA">
        <w:rPr>
          <w:sz w:val="22"/>
        </w:rPr>
        <w:t xml:space="preserve"> </w:t>
      </w:r>
      <w:r w:rsidRPr="00E20BDA">
        <w:rPr>
          <w:i/>
          <w:sz w:val="22"/>
        </w:rPr>
        <w:t>Hypertext Preprocesso</w:t>
      </w:r>
      <w:r w:rsidRPr="00E20BDA">
        <w:rPr>
          <w:sz w:val="22"/>
        </w:rPr>
        <w:t xml:space="preserve">r yang merupakan </w:t>
      </w:r>
      <w:r w:rsidRPr="00E20BDA">
        <w:rPr>
          <w:i/>
          <w:sz w:val="22"/>
        </w:rPr>
        <w:t>server-side programing</w:t>
      </w:r>
      <w:r w:rsidRPr="00E20BDA">
        <w:rPr>
          <w:sz w:val="22"/>
        </w:rPr>
        <w:t xml:space="preserve">, yaitu bahasa pemrograman yang diproses di sisi server. Fungsi utam PHP dalam membangun website adalah untuk melakukan pengolahan data pada database. Data website akan dimasukkan ke database, diedit, dihapus, dan ditampilkan pada website yang diatur oleh PHP. Berdasarkan pengertian diatas dapat diartikan bahwa PHP merupakan bahasa pemrograman yang bersifat </w:t>
      </w:r>
      <w:r w:rsidRPr="00E20BDA">
        <w:rPr>
          <w:i/>
          <w:sz w:val="22"/>
        </w:rPr>
        <w:t>opensource</w:t>
      </w:r>
      <w:r w:rsidRPr="00E20BDA">
        <w:rPr>
          <w:sz w:val="22"/>
        </w:rPr>
        <w:t xml:space="preserve"> yang mudah digunakan untuk memprogram situs website</w:t>
      </w:r>
      <w:r w:rsidR="008636E6">
        <w:rPr>
          <w:sz w:val="22"/>
        </w:rPr>
        <w:fldChar w:fldCharType="begin" w:fldLock="1"/>
      </w:r>
      <w:r w:rsidR="008636E6">
        <w:rPr>
          <w:sz w:val="22"/>
        </w:rPr>
        <w:instrText>ADDIN CSL_CITATION {"citationItems":[{"id":"ITEM-1","itemData":{"DOI":"10.33050/sensi.v9i1.2623","ISSN":"2461-1409","abstract":"Data pemilahan dan pengangkutan sampah terjadwal pada Dinas Lingkungan Hidup Provinsi DKI Jakarta masih menggunakan buku catatan/manual dan menggunakan Google From. Hal ini mempersulit bagi pimpinan/kepala Dinas Lingkungan Hidup Provinsi DKIJakarta untuk memonitoring seluruh data laporan pemilahan dan pengangkutan sampah terjadwal di wilayah DKI Jakarta. Penelitian ini  mengembangkan sebuah aplikasi dari permasalahan tersebutyakni pemilahan dan pengangkutan sampah terjadwal berbasis web sehingga meringankan Dinas Lingkungan Hidup dalam pengelolaan data dan memonitoring pemilahan dan pengangkutan sampah terjadwal. Aplikasi ini dibuat menggunakan modeling diagram UML (Unified Modeling Language) sedangkan Pemrograman PHP Bootstrap dan database MySQL. Metode pengumpulan data ialah wawancara, observasi, studi dokumentasi serta kepustakaan, selanjutnya softwarey ang digunakan metode protoype. Dengan dibangunnya system ini diharapkan pemilahan sampah mulai sumber menjadi begitu penting dilakukan guna meningkatkan persentase daur ulang sampah serta mengurangi jumlah sampah yang berakhir di Tempat Pembuangan Akhir.","author":[{"dropping-particle":"","family":"Rahman","given":"Ardi Dwi","non-dropping-particle":"","parse-names":false,"suffix":""},{"dropping-particle":"","family":"Setiawati","given":"Popong","non-dropping-particle":"","parse-names":false,"suffix":""}],"container-title":"Journal Sensi","id":"ITEM-1","issue":"1","issued":{"date-parts":[["2023"]]},"page":"55-73","title":"Rancang Bangun Sistem Pemilahan dan Pengangkutan Sampah Wilayah Provinsi DKI Jakarta Berbasis Website Dengan Metode Prototype","type":"article-journal","volume":"9"},"uris":["http://www.mendeley.com/documents/?uuid=660f49b7-070d-4a69-b1e0-cc6013797286"]}],"mendeley":{"formattedCitation":"[6]","plainTextFormattedCitation":"[6]","previouslyFormattedCitation":"[6]"},"properties":{"noteIndex":0},"schema":"https://github.com/citation-style-language/schema/raw/master/csl-citation.json"}</w:instrText>
      </w:r>
      <w:r w:rsidR="008636E6">
        <w:rPr>
          <w:sz w:val="22"/>
        </w:rPr>
        <w:fldChar w:fldCharType="separate"/>
      </w:r>
      <w:r w:rsidR="008636E6" w:rsidRPr="008636E6">
        <w:rPr>
          <w:noProof/>
          <w:sz w:val="22"/>
        </w:rPr>
        <w:t>[6]</w:t>
      </w:r>
      <w:r w:rsidR="008636E6">
        <w:rPr>
          <w:sz w:val="22"/>
        </w:rPr>
        <w:fldChar w:fldCharType="end"/>
      </w:r>
      <w:r>
        <w:rPr>
          <w:sz w:val="22"/>
        </w:rPr>
        <w:t>.</w:t>
      </w:r>
    </w:p>
    <w:p w:rsidR="00E20BDA" w:rsidRPr="00E20BDA" w:rsidRDefault="00E20BDA" w:rsidP="00E20BDA">
      <w:pPr>
        <w:spacing w:after="0" w:line="240" w:lineRule="auto"/>
        <w:ind w:firstLine="720"/>
        <w:jc w:val="both"/>
        <w:rPr>
          <w:sz w:val="22"/>
        </w:rPr>
      </w:pPr>
    </w:p>
    <w:p w:rsidR="00E20BDA" w:rsidRPr="00E20BDA" w:rsidRDefault="00E20BDA" w:rsidP="00E20BDA">
      <w:pPr>
        <w:pStyle w:val="Heading3"/>
        <w:spacing w:before="0" w:line="240" w:lineRule="auto"/>
        <w:jc w:val="both"/>
        <w:rPr>
          <w:rFonts w:ascii="Times New Roman" w:hAnsi="Times New Roman" w:cs="Times New Roman"/>
          <w:color w:val="auto"/>
        </w:rPr>
      </w:pPr>
      <w:bookmarkStart w:id="2" w:name="_Toc111012771"/>
      <w:r w:rsidRPr="00E20BDA">
        <w:rPr>
          <w:rFonts w:ascii="Times New Roman" w:hAnsi="Times New Roman" w:cs="Times New Roman"/>
          <w:color w:val="auto"/>
        </w:rPr>
        <w:t>CSS</w:t>
      </w:r>
      <w:bookmarkEnd w:id="2"/>
    </w:p>
    <w:p w:rsidR="00AC14B2" w:rsidRPr="00AC14B2" w:rsidRDefault="00E20BDA" w:rsidP="00AC14B2">
      <w:pPr>
        <w:pStyle w:val="Heading3"/>
        <w:spacing w:before="0" w:line="240" w:lineRule="auto"/>
        <w:ind w:firstLine="720"/>
        <w:jc w:val="both"/>
        <w:rPr>
          <w:rFonts w:ascii="Times New Roman" w:hAnsi="Times New Roman" w:cs="Times New Roman"/>
          <w:b w:val="0"/>
          <w:color w:val="auto"/>
        </w:rPr>
      </w:pPr>
      <w:r w:rsidRPr="00E20BDA">
        <w:rPr>
          <w:rFonts w:ascii="Times New Roman" w:hAnsi="Times New Roman" w:cs="Times New Roman"/>
          <w:b w:val="0"/>
          <w:color w:val="auto"/>
        </w:rPr>
        <w:t xml:space="preserve">CSS singkatan dari </w:t>
      </w:r>
      <w:r w:rsidRPr="00E20BDA">
        <w:rPr>
          <w:rFonts w:ascii="Times New Roman" w:hAnsi="Times New Roman" w:cs="Times New Roman"/>
          <w:b w:val="0"/>
          <w:i/>
          <w:color w:val="auto"/>
        </w:rPr>
        <w:t>cascading style sheets</w:t>
      </w:r>
      <w:r w:rsidRPr="00E20BDA">
        <w:rPr>
          <w:rFonts w:ascii="Times New Roman" w:hAnsi="Times New Roman" w:cs="Times New Roman"/>
          <w:b w:val="0"/>
          <w:color w:val="auto"/>
        </w:rPr>
        <w:t>,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indah</w:t>
      </w:r>
      <w:r w:rsidR="008636E6">
        <w:rPr>
          <w:rFonts w:ascii="Times New Roman" w:hAnsi="Times New Roman" w:cs="Times New Roman"/>
          <w:b w:val="0"/>
          <w:color w:val="auto"/>
        </w:rPr>
        <w:fldChar w:fldCharType="begin" w:fldLock="1"/>
      </w:r>
      <w:r w:rsidR="008636E6">
        <w:rPr>
          <w:rFonts w:ascii="Times New Roman" w:hAnsi="Times New Roman" w:cs="Times New Roman"/>
          <w:b w:val="0"/>
          <w:color w:val="auto"/>
        </w:rPr>
        <w:instrText>ADDIN CSL_CITATION {"citationItems":[{"id":"ITEM-1","itemData":{"abstract":"Public Complaints are information or notifications submitted by the public, public complaints containing complaints and or dissatisfaction related to the behavior and or implementation of duties and functions of government employees, which are carried out by government employees, and or information about alleged violations of the code of ethics or employee discipline committed by employees. government. Currently, the Sukadamai village office is still using the existing complaint contact, this is considered ineffective because the process is long so that the complaint is not immediately resolved, and the recording of complaint reports that still use paper is very at risk of being lost or damaged and it will take more time to find the complaint file. when needed. Therefore, researchers researched to analyze the current process and design an information system for Community Complaints Services to collect data, researchers conducted observations, surveys, and interviews at the Sukadamai Village Office. In the design of information systems, researchers use the UML (Unified Modeling Language) method to design the system to be built. Researchers hope that the designed information system can be used as a reference in the system development process in the future.","author":[{"dropping-particle":"","family":"Nugroho","given":"Fauyhi Eko","non-dropping-particle":"","parse-names":false,"suffix":""},{"dropping-particle":"","family":"Taufiq","given":"Rohmat","non-dropping-particle":"","parse-names":false,"suffix":""},{"dropping-particle":"","family":"Alfarizi","given":"Mohamad Salman","non-dropping-particle":"","parse-names":false,"suffix":""}],"container-title":"Jurnal Dinamika Universitas Muhammadiyah Tangerang P","id":"ITEM-1","issue":"September","issued":{"date-parts":[["2021"]]},"page":"2581-1894","title":"Rancang Bangun Sistem Informasi Pelayanan Pengaduan Masyarakat Berbasis Web Pada Desa Sukadamai Kabupaten Tangerang","type":"article-journal"},"uris":["http://www.mendeley.com/documents/?uuid=3565696c-4be3-4120-b037-9da85f76cca3"]}],"mendeley":{"formattedCitation":"[7]","plainTextFormattedCitation":"[7]","previouslyFormattedCitation":"[7]"},"properties":{"noteIndex":0},"schema":"https://github.com/citation-style-language/schema/raw/master/csl-citation.json"}</w:instrText>
      </w:r>
      <w:r w:rsidR="008636E6">
        <w:rPr>
          <w:rFonts w:ascii="Times New Roman" w:hAnsi="Times New Roman" w:cs="Times New Roman"/>
          <w:b w:val="0"/>
          <w:color w:val="auto"/>
        </w:rPr>
        <w:fldChar w:fldCharType="separate"/>
      </w:r>
      <w:r w:rsidR="008636E6" w:rsidRPr="008636E6">
        <w:rPr>
          <w:rFonts w:ascii="Times New Roman" w:hAnsi="Times New Roman" w:cs="Times New Roman"/>
          <w:b w:val="0"/>
          <w:noProof/>
          <w:color w:val="auto"/>
        </w:rPr>
        <w:t>[7]</w:t>
      </w:r>
      <w:r w:rsidR="008636E6">
        <w:rPr>
          <w:rFonts w:ascii="Times New Roman" w:hAnsi="Times New Roman" w:cs="Times New Roman"/>
          <w:b w:val="0"/>
          <w:color w:val="auto"/>
        </w:rPr>
        <w:fldChar w:fldCharType="end"/>
      </w:r>
      <w:r w:rsidRPr="00E20BDA">
        <w:rPr>
          <w:rFonts w:ascii="Times New Roman" w:hAnsi="Times New Roman" w:cs="Times New Roman"/>
          <w:b w:val="0"/>
          <w:color w:val="auto"/>
        </w:rPr>
        <w:t>.</w:t>
      </w:r>
    </w:p>
    <w:p w:rsidR="00AC14B2" w:rsidRDefault="00AC14B2" w:rsidP="00AC14B2">
      <w:pPr>
        <w:pStyle w:val="Heading2"/>
        <w:spacing w:before="0"/>
        <w:jc w:val="both"/>
        <w:rPr>
          <w:sz w:val="22"/>
          <w:szCs w:val="22"/>
          <w:lang w:val="id-ID"/>
        </w:rPr>
      </w:pPr>
      <w:bookmarkStart w:id="3" w:name="_Toc111012782"/>
    </w:p>
    <w:p w:rsidR="00AC14B2" w:rsidRDefault="00AC14B2" w:rsidP="00AC14B2">
      <w:pPr>
        <w:pStyle w:val="Heading2"/>
        <w:spacing w:before="0"/>
        <w:jc w:val="both"/>
        <w:rPr>
          <w:sz w:val="22"/>
          <w:szCs w:val="22"/>
          <w:lang w:val="id-ID"/>
        </w:rPr>
      </w:pPr>
    </w:p>
    <w:p w:rsidR="00AC14B2" w:rsidRDefault="00AC14B2" w:rsidP="00AC14B2">
      <w:pPr>
        <w:pStyle w:val="Heading2"/>
        <w:spacing w:before="0"/>
        <w:jc w:val="both"/>
        <w:rPr>
          <w:sz w:val="22"/>
          <w:szCs w:val="22"/>
          <w:lang w:val="id-ID"/>
        </w:rPr>
      </w:pPr>
      <w:proofErr w:type="spellStart"/>
      <w:r w:rsidRPr="00E92544">
        <w:rPr>
          <w:sz w:val="22"/>
          <w:szCs w:val="22"/>
        </w:rPr>
        <w:t>Metode</w:t>
      </w:r>
      <w:proofErr w:type="spellEnd"/>
      <w:r w:rsidRPr="00E92544">
        <w:rPr>
          <w:sz w:val="22"/>
          <w:szCs w:val="22"/>
        </w:rPr>
        <w:t xml:space="preserve"> </w:t>
      </w:r>
      <w:proofErr w:type="spellStart"/>
      <w:r w:rsidRPr="00E92544">
        <w:rPr>
          <w:sz w:val="22"/>
          <w:szCs w:val="22"/>
        </w:rPr>
        <w:t>Pengumpulan</w:t>
      </w:r>
      <w:proofErr w:type="spellEnd"/>
      <w:r w:rsidRPr="00E92544">
        <w:rPr>
          <w:sz w:val="22"/>
          <w:szCs w:val="22"/>
        </w:rPr>
        <w:t xml:space="preserve"> Data</w:t>
      </w:r>
      <w:bookmarkEnd w:id="3"/>
    </w:p>
    <w:p w:rsidR="00AC14B2" w:rsidRPr="00AC14B2" w:rsidRDefault="00AC14B2" w:rsidP="00AC14B2">
      <w:pPr>
        <w:pStyle w:val="Heading2"/>
        <w:spacing w:before="0"/>
        <w:ind w:firstLine="720"/>
        <w:jc w:val="both"/>
        <w:rPr>
          <w:sz w:val="22"/>
          <w:szCs w:val="22"/>
        </w:rPr>
      </w:pPr>
      <w:proofErr w:type="spellStart"/>
      <w:proofErr w:type="gramStart"/>
      <w:r w:rsidRPr="00E92544">
        <w:rPr>
          <w:b w:val="0"/>
          <w:sz w:val="22"/>
          <w:szCs w:val="22"/>
        </w:rPr>
        <w:t>Pengumpulan</w:t>
      </w:r>
      <w:proofErr w:type="spellEnd"/>
      <w:r w:rsidRPr="00E92544">
        <w:rPr>
          <w:b w:val="0"/>
          <w:sz w:val="22"/>
          <w:szCs w:val="22"/>
        </w:rPr>
        <w:t xml:space="preserve"> data </w:t>
      </w:r>
      <w:proofErr w:type="spellStart"/>
      <w:r w:rsidRPr="00E92544">
        <w:rPr>
          <w:b w:val="0"/>
          <w:sz w:val="22"/>
          <w:szCs w:val="22"/>
        </w:rPr>
        <w:t>dalam</w:t>
      </w:r>
      <w:proofErr w:type="spellEnd"/>
      <w:r w:rsidRPr="00E92544">
        <w:rPr>
          <w:b w:val="0"/>
          <w:sz w:val="22"/>
          <w:szCs w:val="22"/>
        </w:rPr>
        <w:t xml:space="preserve"> </w:t>
      </w:r>
      <w:proofErr w:type="spellStart"/>
      <w:r w:rsidRPr="00E92544">
        <w:rPr>
          <w:b w:val="0"/>
          <w:sz w:val="22"/>
          <w:szCs w:val="22"/>
        </w:rPr>
        <w:t>penelitian</w:t>
      </w:r>
      <w:proofErr w:type="spellEnd"/>
      <w:r w:rsidRPr="00E92544">
        <w:rPr>
          <w:b w:val="0"/>
          <w:sz w:val="22"/>
          <w:szCs w:val="22"/>
        </w:rPr>
        <w:t xml:space="preserve"> </w:t>
      </w:r>
      <w:proofErr w:type="spellStart"/>
      <w:r w:rsidRPr="00E92544">
        <w:rPr>
          <w:b w:val="0"/>
          <w:sz w:val="22"/>
          <w:szCs w:val="22"/>
        </w:rPr>
        <w:t>ini</w:t>
      </w:r>
      <w:proofErr w:type="spellEnd"/>
      <w:r w:rsidRPr="00E92544">
        <w:rPr>
          <w:b w:val="0"/>
          <w:sz w:val="22"/>
          <w:szCs w:val="22"/>
        </w:rPr>
        <w:t xml:space="preserve"> </w:t>
      </w:r>
      <w:proofErr w:type="spellStart"/>
      <w:r w:rsidRPr="00E92544">
        <w:rPr>
          <w:b w:val="0"/>
          <w:sz w:val="22"/>
          <w:szCs w:val="22"/>
        </w:rPr>
        <w:t>dilakukan</w:t>
      </w:r>
      <w:proofErr w:type="spellEnd"/>
      <w:r w:rsidRPr="00E92544">
        <w:rPr>
          <w:b w:val="0"/>
          <w:sz w:val="22"/>
          <w:szCs w:val="22"/>
        </w:rPr>
        <w:t xml:space="preserve"> </w:t>
      </w:r>
      <w:proofErr w:type="spellStart"/>
      <w:r w:rsidRPr="00E92544">
        <w:rPr>
          <w:b w:val="0"/>
          <w:sz w:val="22"/>
          <w:szCs w:val="22"/>
        </w:rPr>
        <w:t>dalam</w:t>
      </w:r>
      <w:proofErr w:type="spellEnd"/>
      <w:r w:rsidRPr="00E92544">
        <w:rPr>
          <w:b w:val="0"/>
          <w:sz w:val="22"/>
          <w:szCs w:val="22"/>
        </w:rPr>
        <w:t xml:space="preserve"> </w:t>
      </w:r>
      <w:proofErr w:type="spellStart"/>
      <w:r w:rsidRPr="00E92544">
        <w:rPr>
          <w:b w:val="0"/>
          <w:sz w:val="22"/>
          <w:szCs w:val="22"/>
        </w:rPr>
        <w:t>berbagai</w:t>
      </w:r>
      <w:proofErr w:type="spellEnd"/>
      <w:r w:rsidRPr="00E92544">
        <w:rPr>
          <w:b w:val="0"/>
          <w:sz w:val="22"/>
          <w:szCs w:val="22"/>
        </w:rPr>
        <w:t xml:space="preserve"> </w:t>
      </w:r>
      <w:proofErr w:type="spellStart"/>
      <w:r w:rsidRPr="00E92544">
        <w:rPr>
          <w:b w:val="0"/>
          <w:sz w:val="22"/>
          <w:szCs w:val="22"/>
        </w:rPr>
        <w:t>metode</w:t>
      </w:r>
      <w:proofErr w:type="spellEnd"/>
      <w:r w:rsidRPr="00E92544">
        <w:rPr>
          <w:b w:val="0"/>
          <w:sz w:val="22"/>
          <w:szCs w:val="22"/>
        </w:rPr>
        <w:t>.</w:t>
      </w:r>
      <w:proofErr w:type="gramEnd"/>
      <w:r w:rsidRPr="00E92544">
        <w:rPr>
          <w:b w:val="0"/>
          <w:sz w:val="22"/>
          <w:szCs w:val="22"/>
        </w:rPr>
        <w:t xml:space="preserve"> Adapun beberapa </w:t>
      </w:r>
      <w:proofErr w:type="spellStart"/>
      <w:r w:rsidRPr="00E92544">
        <w:rPr>
          <w:b w:val="0"/>
          <w:sz w:val="22"/>
          <w:szCs w:val="22"/>
        </w:rPr>
        <w:t>metode</w:t>
      </w:r>
      <w:proofErr w:type="spellEnd"/>
      <w:r w:rsidRPr="00E92544">
        <w:rPr>
          <w:b w:val="0"/>
          <w:sz w:val="22"/>
          <w:szCs w:val="22"/>
        </w:rPr>
        <w:t xml:space="preserve"> tersebut adalah sebagai </w:t>
      </w:r>
      <w:proofErr w:type="gramStart"/>
      <w:r w:rsidRPr="00E92544">
        <w:rPr>
          <w:b w:val="0"/>
          <w:sz w:val="22"/>
          <w:szCs w:val="22"/>
        </w:rPr>
        <w:t>berikut :</w:t>
      </w:r>
      <w:proofErr w:type="gramEnd"/>
    </w:p>
    <w:p w:rsidR="00AC14B2" w:rsidRPr="00E92544" w:rsidRDefault="00AC14B2" w:rsidP="00AC14B2">
      <w:pPr>
        <w:pStyle w:val="Heading3"/>
        <w:numPr>
          <w:ilvl w:val="0"/>
          <w:numId w:val="32"/>
        </w:numPr>
        <w:spacing w:before="0" w:line="240" w:lineRule="auto"/>
        <w:ind w:left="426" w:hanging="425"/>
        <w:jc w:val="both"/>
        <w:rPr>
          <w:rFonts w:ascii="Times New Roman" w:hAnsi="Times New Roman" w:cs="Times New Roman"/>
          <w:b w:val="0"/>
          <w:color w:val="auto"/>
        </w:rPr>
      </w:pPr>
      <w:bookmarkStart w:id="4" w:name="_Toc111012783"/>
      <w:r w:rsidRPr="00E92544">
        <w:rPr>
          <w:rFonts w:ascii="Times New Roman" w:hAnsi="Times New Roman" w:cs="Times New Roman"/>
          <w:b w:val="0"/>
          <w:color w:val="auto"/>
        </w:rPr>
        <w:t>Metode Pengamatan (Observasi)</w:t>
      </w:r>
      <w:bookmarkEnd w:id="4"/>
    </w:p>
    <w:p w:rsidR="00AC14B2" w:rsidRPr="00E92544" w:rsidRDefault="00AC14B2" w:rsidP="00AC14B2">
      <w:pPr>
        <w:spacing w:after="0" w:line="240" w:lineRule="auto"/>
        <w:ind w:left="426" w:firstLine="720"/>
        <w:jc w:val="both"/>
        <w:rPr>
          <w:sz w:val="22"/>
        </w:rPr>
      </w:pPr>
      <w:r w:rsidRPr="00E92544">
        <w:rPr>
          <w:sz w:val="22"/>
        </w:rPr>
        <w:t>Metode Pengamatan merupakan suatu cara pengumpulan data dengan melakukan peninjauan secara langsung terhadap objek yang diteliti. Pada penelitian ini dalam mengumpulkan data-data yang diperlukan</w:t>
      </w:r>
      <w:r w:rsidRPr="00E92544">
        <w:rPr>
          <w:sz w:val="22"/>
          <w:lang w:val="en-ID"/>
        </w:rPr>
        <w:t xml:space="preserve"> </w:t>
      </w:r>
      <w:r w:rsidRPr="00E92544">
        <w:rPr>
          <w:sz w:val="22"/>
        </w:rPr>
        <w:t xml:space="preserve">penulis melakukan pengamatan secara langsung di kantor </w:t>
      </w:r>
      <w:proofErr w:type="spellStart"/>
      <w:r w:rsidRPr="00E92544">
        <w:rPr>
          <w:sz w:val="22"/>
          <w:lang w:val="en-ID"/>
        </w:rPr>
        <w:t>Dinas</w:t>
      </w:r>
      <w:proofErr w:type="spellEnd"/>
      <w:r w:rsidRPr="00E92544">
        <w:rPr>
          <w:sz w:val="22"/>
          <w:lang w:val="en-ID"/>
        </w:rPr>
        <w:t xml:space="preserve"> </w:t>
      </w:r>
      <w:proofErr w:type="spellStart"/>
      <w:r w:rsidRPr="00E92544">
        <w:rPr>
          <w:sz w:val="22"/>
          <w:lang w:val="en-ID"/>
        </w:rPr>
        <w:t>Lingkungan</w:t>
      </w:r>
      <w:proofErr w:type="spellEnd"/>
      <w:r w:rsidRPr="00E92544">
        <w:rPr>
          <w:sz w:val="22"/>
          <w:lang w:val="en-ID"/>
        </w:rPr>
        <w:t xml:space="preserve"> </w:t>
      </w:r>
      <w:proofErr w:type="spellStart"/>
      <w:r w:rsidRPr="00E92544">
        <w:rPr>
          <w:sz w:val="22"/>
          <w:lang w:val="en-ID"/>
        </w:rPr>
        <w:t>Hidup</w:t>
      </w:r>
      <w:proofErr w:type="spellEnd"/>
      <w:r w:rsidRPr="00E92544">
        <w:rPr>
          <w:sz w:val="22"/>
          <w:lang w:val="en-ID"/>
        </w:rPr>
        <w:t xml:space="preserve"> Kota </w:t>
      </w:r>
      <w:proofErr w:type="spellStart"/>
      <w:r w:rsidRPr="00E92544">
        <w:rPr>
          <w:sz w:val="22"/>
          <w:lang w:val="en-ID"/>
        </w:rPr>
        <w:t>Lubuklinggau</w:t>
      </w:r>
      <w:proofErr w:type="spellEnd"/>
      <w:r w:rsidRPr="00E92544">
        <w:rPr>
          <w:sz w:val="22"/>
        </w:rPr>
        <w:t>.</w:t>
      </w:r>
    </w:p>
    <w:p w:rsidR="00AC14B2" w:rsidRPr="00E92544" w:rsidRDefault="00AC14B2" w:rsidP="00AC14B2">
      <w:pPr>
        <w:pStyle w:val="Heading3"/>
        <w:numPr>
          <w:ilvl w:val="0"/>
          <w:numId w:val="32"/>
        </w:numPr>
        <w:spacing w:before="0" w:line="240" w:lineRule="auto"/>
        <w:ind w:left="426" w:hanging="425"/>
        <w:jc w:val="both"/>
        <w:rPr>
          <w:rFonts w:ascii="Times New Roman" w:hAnsi="Times New Roman" w:cs="Times New Roman"/>
          <w:b w:val="0"/>
          <w:color w:val="auto"/>
        </w:rPr>
      </w:pPr>
      <w:bookmarkStart w:id="5" w:name="_Toc111012784"/>
      <w:r w:rsidRPr="00E92544">
        <w:rPr>
          <w:rFonts w:ascii="Times New Roman" w:hAnsi="Times New Roman" w:cs="Times New Roman"/>
          <w:b w:val="0"/>
          <w:color w:val="auto"/>
        </w:rPr>
        <w:t xml:space="preserve">Metode Wawancara </w:t>
      </w:r>
      <w:r w:rsidRPr="00E92544">
        <w:rPr>
          <w:rFonts w:ascii="Times New Roman" w:hAnsi="Times New Roman" w:cs="Times New Roman"/>
          <w:b w:val="0"/>
          <w:i/>
          <w:iCs/>
          <w:color w:val="auto"/>
        </w:rPr>
        <w:t>(Interview</w:t>
      </w:r>
      <w:r w:rsidRPr="00E92544">
        <w:rPr>
          <w:rFonts w:ascii="Times New Roman" w:hAnsi="Times New Roman" w:cs="Times New Roman"/>
          <w:b w:val="0"/>
          <w:color w:val="auto"/>
        </w:rPr>
        <w:t>)</w:t>
      </w:r>
      <w:bookmarkEnd w:id="5"/>
    </w:p>
    <w:p w:rsidR="00AC14B2" w:rsidRPr="00E92544" w:rsidRDefault="00AC14B2" w:rsidP="00AC14B2">
      <w:pPr>
        <w:spacing w:after="0" w:line="240" w:lineRule="auto"/>
        <w:ind w:left="426" w:firstLine="720"/>
        <w:jc w:val="both"/>
        <w:rPr>
          <w:sz w:val="22"/>
        </w:rPr>
      </w:pPr>
      <w:r w:rsidRPr="00E92544">
        <w:rPr>
          <w:sz w:val="22"/>
        </w:rPr>
        <w:t xml:space="preserve">Penulis mengadakan wawancara dan tanya jawab secara langsung kepada </w:t>
      </w:r>
      <w:r w:rsidRPr="00E92544">
        <w:rPr>
          <w:sz w:val="22"/>
          <w:lang w:val="en-ID"/>
        </w:rPr>
        <w:t>staff</w:t>
      </w:r>
      <w:r w:rsidRPr="00E92544">
        <w:rPr>
          <w:sz w:val="22"/>
        </w:rPr>
        <w:t xml:space="preserve"> pegawai yang bekerja di kantor </w:t>
      </w:r>
      <w:proofErr w:type="spellStart"/>
      <w:r w:rsidRPr="00E92544">
        <w:rPr>
          <w:sz w:val="22"/>
          <w:lang w:val="en-ID"/>
        </w:rPr>
        <w:t>Dinas</w:t>
      </w:r>
      <w:proofErr w:type="spellEnd"/>
      <w:r w:rsidRPr="00E92544">
        <w:t xml:space="preserve"> </w:t>
      </w:r>
      <w:proofErr w:type="spellStart"/>
      <w:r w:rsidRPr="00E92544">
        <w:rPr>
          <w:sz w:val="22"/>
          <w:lang w:val="en-ID"/>
        </w:rPr>
        <w:t>Lingkungan</w:t>
      </w:r>
      <w:proofErr w:type="spellEnd"/>
      <w:r w:rsidRPr="00E92544">
        <w:rPr>
          <w:sz w:val="22"/>
          <w:lang w:val="en-ID"/>
        </w:rPr>
        <w:t xml:space="preserve"> </w:t>
      </w:r>
      <w:proofErr w:type="spellStart"/>
      <w:r w:rsidRPr="00E92544">
        <w:rPr>
          <w:sz w:val="22"/>
          <w:lang w:val="en-ID"/>
        </w:rPr>
        <w:t>Hidup</w:t>
      </w:r>
      <w:proofErr w:type="spellEnd"/>
      <w:r w:rsidRPr="00E92544">
        <w:rPr>
          <w:sz w:val="22"/>
          <w:lang w:val="en-ID"/>
        </w:rPr>
        <w:t xml:space="preserve"> Kota </w:t>
      </w:r>
      <w:proofErr w:type="spellStart"/>
      <w:r w:rsidRPr="00E92544">
        <w:rPr>
          <w:sz w:val="22"/>
          <w:lang w:val="en-ID"/>
        </w:rPr>
        <w:t>Lubuklinggau</w:t>
      </w:r>
      <w:proofErr w:type="spellEnd"/>
      <w:r w:rsidRPr="00E92544">
        <w:rPr>
          <w:sz w:val="22"/>
        </w:rPr>
        <w:t xml:space="preserve"> berkaitan</w:t>
      </w:r>
      <w:r w:rsidRPr="00E92544">
        <w:rPr>
          <w:sz w:val="22"/>
          <w:lang w:val="en-ID"/>
        </w:rPr>
        <w:t xml:space="preserve"> </w:t>
      </w:r>
      <w:r w:rsidRPr="00E92544">
        <w:rPr>
          <w:sz w:val="22"/>
        </w:rPr>
        <w:t xml:space="preserve">dengan pengolahan pengaduan </w:t>
      </w:r>
      <w:proofErr w:type="spellStart"/>
      <w:r w:rsidRPr="00E92544">
        <w:rPr>
          <w:sz w:val="22"/>
          <w:lang w:val="en-ID"/>
        </w:rPr>
        <w:t>sampah</w:t>
      </w:r>
      <w:proofErr w:type="spellEnd"/>
      <w:r w:rsidRPr="00E92544">
        <w:rPr>
          <w:sz w:val="22"/>
          <w:lang w:val="en-ID"/>
        </w:rPr>
        <w:t xml:space="preserve"> </w:t>
      </w:r>
      <w:proofErr w:type="spellStart"/>
      <w:r w:rsidRPr="00E92544">
        <w:rPr>
          <w:sz w:val="22"/>
          <w:lang w:val="en-ID"/>
        </w:rPr>
        <w:t>dan</w:t>
      </w:r>
      <w:proofErr w:type="spellEnd"/>
      <w:r w:rsidRPr="00E92544">
        <w:rPr>
          <w:sz w:val="22"/>
          <w:lang w:val="en-ID"/>
        </w:rPr>
        <w:t xml:space="preserve"> </w:t>
      </w:r>
      <w:proofErr w:type="spellStart"/>
      <w:r w:rsidRPr="00E92544">
        <w:rPr>
          <w:sz w:val="22"/>
          <w:lang w:val="en-ID"/>
        </w:rPr>
        <w:t>gangguan</w:t>
      </w:r>
      <w:proofErr w:type="spellEnd"/>
      <w:r w:rsidRPr="00E92544">
        <w:rPr>
          <w:sz w:val="22"/>
          <w:lang w:val="en-ID"/>
        </w:rPr>
        <w:t xml:space="preserve"> </w:t>
      </w:r>
      <w:proofErr w:type="spellStart"/>
      <w:r w:rsidRPr="00E92544">
        <w:rPr>
          <w:sz w:val="22"/>
          <w:lang w:val="en-ID"/>
        </w:rPr>
        <w:t>lingkungan</w:t>
      </w:r>
      <w:proofErr w:type="spellEnd"/>
      <w:r w:rsidRPr="00E92544">
        <w:rPr>
          <w:sz w:val="22"/>
          <w:lang w:val="en-ID"/>
        </w:rPr>
        <w:t xml:space="preserve"> </w:t>
      </w:r>
      <w:proofErr w:type="spellStart"/>
      <w:r w:rsidRPr="00E92544">
        <w:rPr>
          <w:sz w:val="22"/>
          <w:lang w:val="en-ID"/>
        </w:rPr>
        <w:t>dikota</w:t>
      </w:r>
      <w:proofErr w:type="spellEnd"/>
      <w:r w:rsidRPr="00E92544">
        <w:rPr>
          <w:sz w:val="22"/>
          <w:lang w:val="en-ID"/>
        </w:rPr>
        <w:t xml:space="preserve"> </w:t>
      </w:r>
      <w:proofErr w:type="spellStart"/>
      <w:r w:rsidRPr="00E92544">
        <w:rPr>
          <w:sz w:val="22"/>
          <w:lang w:val="en-ID"/>
        </w:rPr>
        <w:t>Lubuklinggau</w:t>
      </w:r>
      <w:proofErr w:type="spellEnd"/>
      <w:r w:rsidRPr="00E92544">
        <w:rPr>
          <w:sz w:val="22"/>
        </w:rPr>
        <w:t xml:space="preserve">.  </w:t>
      </w:r>
    </w:p>
    <w:p w:rsidR="00AC14B2" w:rsidRPr="00E92544" w:rsidRDefault="00AC14B2" w:rsidP="00AC14B2">
      <w:pPr>
        <w:pStyle w:val="Heading3"/>
        <w:numPr>
          <w:ilvl w:val="0"/>
          <w:numId w:val="32"/>
        </w:numPr>
        <w:spacing w:before="0" w:line="240" w:lineRule="auto"/>
        <w:ind w:left="426" w:hanging="425"/>
        <w:jc w:val="both"/>
        <w:rPr>
          <w:rFonts w:ascii="Times New Roman" w:hAnsi="Times New Roman" w:cs="Times New Roman"/>
          <w:b w:val="0"/>
          <w:color w:val="auto"/>
        </w:rPr>
      </w:pPr>
      <w:bookmarkStart w:id="6" w:name="_Toc111012785"/>
      <w:r w:rsidRPr="00E92544">
        <w:rPr>
          <w:rFonts w:ascii="Times New Roman" w:hAnsi="Times New Roman" w:cs="Times New Roman"/>
          <w:b w:val="0"/>
          <w:color w:val="auto"/>
        </w:rPr>
        <w:t>Metode Pustaka</w:t>
      </w:r>
      <w:bookmarkEnd w:id="6"/>
    </w:p>
    <w:p w:rsidR="00AC14B2" w:rsidRPr="00E92544" w:rsidRDefault="00AC14B2" w:rsidP="00AC14B2">
      <w:pPr>
        <w:spacing w:after="0" w:line="240" w:lineRule="auto"/>
        <w:ind w:left="426" w:firstLine="720"/>
        <w:jc w:val="both"/>
        <w:rPr>
          <w:sz w:val="22"/>
        </w:rPr>
      </w:pPr>
      <w:r w:rsidRPr="00E92544">
        <w:rPr>
          <w:sz w:val="22"/>
        </w:rPr>
        <w:t>Pada metode ini penulis membaca dan mencatat data yang ada pada suatu buku, jurnal dan</w:t>
      </w:r>
      <w:r w:rsidRPr="00E92544">
        <w:rPr>
          <w:sz w:val="22"/>
          <w:lang w:val="en-ID"/>
        </w:rPr>
        <w:t xml:space="preserve"> </w:t>
      </w:r>
      <w:r w:rsidRPr="00E92544">
        <w:rPr>
          <w:sz w:val="22"/>
        </w:rPr>
        <w:t>literatur</w:t>
      </w:r>
      <w:r w:rsidRPr="00E92544">
        <w:rPr>
          <w:sz w:val="22"/>
          <w:lang w:val="en-ID"/>
        </w:rPr>
        <w:t xml:space="preserve"> </w:t>
      </w:r>
      <w:r w:rsidRPr="00E92544">
        <w:rPr>
          <w:sz w:val="22"/>
        </w:rPr>
        <w:t>yang berhubungan dengan permasalahan yang diangkat.</w:t>
      </w:r>
    </w:p>
    <w:p w:rsidR="00AC14B2" w:rsidRDefault="00AC14B2" w:rsidP="00AC14B2">
      <w:pPr>
        <w:pStyle w:val="Heading2"/>
        <w:spacing w:before="0"/>
        <w:jc w:val="both"/>
        <w:rPr>
          <w:sz w:val="22"/>
          <w:szCs w:val="22"/>
          <w:lang w:val="id-ID"/>
        </w:rPr>
      </w:pPr>
      <w:bookmarkStart w:id="7" w:name="_Toc111012786"/>
      <w:proofErr w:type="spellStart"/>
      <w:r w:rsidRPr="00E92544">
        <w:rPr>
          <w:sz w:val="22"/>
          <w:szCs w:val="22"/>
        </w:rPr>
        <w:t>Metode</w:t>
      </w:r>
      <w:proofErr w:type="spellEnd"/>
      <w:r w:rsidRPr="00E92544">
        <w:rPr>
          <w:sz w:val="22"/>
          <w:szCs w:val="22"/>
        </w:rPr>
        <w:t xml:space="preserve"> </w:t>
      </w:r>
      <w:proofErr w:type="spellStart"/>
      <w:r w:rsidRPr="00E92544">
        <w:rPr>
          <w:sz w:val="22"/>
          <w:szCs w:val="22"/>
        </w:rPr>
        <w:t>Pengembangan</w:t>
      </w:r>
      <w:proofErr w:type="spellEnd"/>
      <w:r w:rsidRPr="00E92544">
        <w:rPr>
          <w:sz w:val="22"/>
          <w:szCs w:val="22"/>
        </w:rPr>
        <w:t xml:space="preserve"> </w:t>
      </w:r>
      <w:proofErr w:type="spellStart"/>
      <w:r w:rsidRPr="00E92544">
        <w:rPr>
          <w:sz w:val="22"/>
          <w:szCs w:val="22"/>
        </w:rPr>
        <w:t>Sistem</w:t>
      </w:r>
      <w:bookmarkEnd w:id="7"/>
      <w:proofErr w:type="spellEnd"/>
    </w:p>
    <w:p w:rsidR="00AC14B2" w:rsidRDefault="00AC14B2" w:rsidP="00AC14B2">
      <w:pPr>
        <w:pStyle w:val="Heading2"/>
        <w:spacing w:before="0"/>
        <w:ind w:firstLine="720"/>
        <w:jc w:val="both"/>
        <w:rPr>
          <w:b w:val="0"/>
          <w:sz w:val="22"/>
          <w:szCs w:val="22"/>
          <w:lang w:val="id-ID"/>
        </w:rPr>
      </w:pPr>
      <w:r>
        <w:rPr>
          <w:noProof/>
          <w:sz w:val="24"/>
          <w:szCs w:val="24"/>
          <w:lang w:eastAsia="id-ID"/>
        </w:rPr>
        <w:drawing>
          <wp:anchor distT="0" distB="0" distL="114300" distR="114300" simplePos="0" relativeHeight="251658240" behindDoc="0" locked="0" layoutInCell="1" allowOverlap="1" wp14:anchorId="0A5137F4" wp14:editId="68DC4F00">
            <wp:simplePos x="0" y="0"/>
            <wp:positionH relativeFrom="column">
              <wp:posOffset>1342090</wp:posOffset>
            </wp:positionH>
            <wp:positionV relativeFrom="paragraph">
              <wp:posOffset>1054866</wp:posOffset>
            </wp:positionV>
            <wp:extent cx="3165895" cy="1603112"/>
            <wp:effectExtent l="0" t="0" r="0" b="0"/>
            <wp:wrapNone/>
            <wp:docPr id="33" name="Picture 32" descr="D:\MMCI\ETC\THESIS\2017\DINA DINI\metode-waterf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MCI\ETC\THESIS\2017\DINA DINI\metode-waterfa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5895" cy="160311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Pr="00E92544">
        <w:rPr>
          <w:b w:val="0"/>
          <w:sz w:val="22"/>
          <w:szCs w:val="22"/>
        </w:rPr>
        <w:t xml:space="preserve">Salah </w:t>
      </w:r>
      <w:proofErr w:type="spellStart"/>
      <w:r w:rsidRPr="00E92544">
        <w:rPr>
          <w:b w:val="0"/>
          <w:sz w:val="22"/>
          <w:szCs w:val="22"/>
        </w:rPr>
        <w:t>satu</w:t>
      </w:r>
      <w:proofErr w:type="spellEnd"/>
      <w:r w:rsidRPr="00E92544">
        <w:rPr>
          <w:b w:val="0"/>
          <w:sz w:val="22"/>
          <w:szCs w:val="22"/>
        </w:rPr>
        <w:t xml:space="preserve"> </w:t>
      </w:r>
      <w:proofErr w:type="spellStart"/>
      <w:r w:rsidRPr="00E92544">
        <w:rPr>
          <w:b w:val="0"/>
          <w:sz w:val="22"/>
          <w:szCs w:val="22"/>
        </w:rPr>
        <w:t>metode</w:t>
      </w:r>
      <w:proofErr w:type="spellEnd"/>
      <w:r w:rsidRPr="00E92544">
        <w:rPr>
          <w:b w:val="0"/>
          <w:sz w:val="22"/>
          <w:szCs w:val="22"/>
        </w:rPr>
        <w:t xml:space="preserve"> yang digunakan untuk membangun aplikasi adalah waterfall model.</w:t>
      </w:r>
      <w:proofErr w:type="gramEnd"/>
      <w:r w:rsidRPr="00E92544">
        <w:rPr>
          <w:b w:val="0"/>
          <w:sz w:val="22"/>
          <w:szCs w:val="22"/>
        </w:rPr>
        <w:t xml:space="preserve"> Model ini memberikan pendekatan-pendekatan sistematis dan berurutan bagi pengembang perangkat lunak. Pada model waterfall berisi mengenai rangkaian aktivitas proses seperti spesifikasi kebutuhan, implementasi desain perangkat lunak, uji </w:t>
      </w:r>
      <w:proofErr w:type="spellStart"/>
      <w:r w:rsidRPr="00E92544">
        <w:rPr>
          <w:b w:val="0"/>
          <w:sz w:val="22"/>
          <w:szCs w:val="22"/>
        </w:rPr>
        <w:t>coba</w:t>
      </w:r>
      <w:proofErr w:type="spellEnd"/>
      <w:r w:rsidRPr="00E92544">
        <w:rPr>
          <w:b w:val="0"/>
          <w:sz w:val="22"/>
          <w:szCs w:val="22"/>
        </w:rPr>
        <w:t xml:space="preserve">, </w:t>
      </w:r>
      <w:proofErr w:type="spellStart"/>
      <w:r w:rsidRPr="00E92544">
        <w:rPr>
          <w:b w:val="0"/>
          <w:sz w:val="22"/>
          <w:szCs w:val="22"/>
        </w:rPr>
        <w:t>dan</w:t>
      </w:r>
      <w:proofErr w:type="spellEnd"/>
      <w:r w:rsidRPr="00E92544">
        <w:rPr>
          <w:b w:val="0"/>
          <w:sz w:val="22"/>
          <w:szCs w:val="22"/>
        </w:rPr>
        <w:t xml:space="preserve"> </w:t>
      </w:r>
      <w:proofErr w:type="spellStart"/>
      <w:r w:rsidRPr="00E92544">
        <w:rPr>
          <w:b w:val="0"/>
          <w:sz w:val="22"/>
          <w:szCs w:val="22"/>
        </w:rPr>
        <w:t>seterusnya</w:t>
      </w:r>
      <w:proofErr w:type="spellEnd"/>
      <w:r w:rsidR="008636E6">
        <w:rPr>
          <w:b w:val="0"/>
          <w:sz w:val="22"/>
          <w:szCs w:val="22"/>
        </w:rPr>
        <w:fldChar w:fldCharType="begin" w:fldLock="1"/>
      </w:r>
      <w:r w:rsidR="008636E6">
        <w:rPr>
          <w:b w:val="0"/>
          <w:sz w:val="22"/>
          <w:szCs w:val="22"/>
        </w:rPr>
        <w:instrText>ADDIN CSL_CITATION {"citationItems":[{"id":"ITEM-1","itemData":{"ISSN":"2746-3699","abstract":"The Environmental Service has main duties and functions related to the Waste Sector, Forestry Sector, Pollution and Damage Control Sector and Environmental Protection and Management Arrangement, in carrying out its main tasks and functions, of course, several problems were found that caused the implementation of the main tasks and functions to be not optimal. , based on interviews from several communities, the problem that occurs is that the problem of waste is slow to handle because their complaints are not slow to be conveyed because there is no system to manage public complaints.This research is a proposal in designing a user interface with the UCD (User Centered Design) method which can later be used as material in making an environmental pollution system for the environmental service, this design is based on the needs of each user, namely the community and the environmental service.This prototype has been tested using the SUS method, based on the tests that have been carried out using the SUS (System Usability Scale) method, the test results obtained are 70.5 and get a good grade, which means that the design made is feasible and acceptable because it is above the average which is 68.","author":[{"dropping-particle":"","family":"Safitri","given":"Yeyen Dwi","non-dropping-particle":"","parse-names":false,"suffix":""},{"dropping-particle":"","family":"Sucipto","given":"Adi","non-dropping-particle":"","parse-names":false,"suffix":""}],"container-title":"Jurnal Teknologi dan Sistem Informasi (JTSI)","id":"ITEM-1","issue":"3","issued":{"date-parts":[["2022"]]},"page":"26-32","title":"Perancangan User Interface (Ui) Dan User Eperince (Ux) Sistem Pengaduan Pencemaran Lingkungan","type":"article-journal","volume":"3"},"uris":["http://www.mendeley.com/documents/?uuid=2e2b5037-3c72-42ba-a98e-a9c900578500"]}],"mendeley":{"formattedCitation":"[8]","plainTextFormattedCitation":"[8]","previouslyFormattedCitation":"[8]"},"properties":{"noteIndex":0},"schema":"https://github.com/citation-style-language/schema/raw/master/csl-citation.json"}</w:instrText>
      </w:r>
      <w:r w:rsidR="008636E6">
        <w:rPr>
          <w:b w:val="0"/>
          <w:sz w:val="22"/>
          <w:szCs w:val="22"/>
        </w:rPr>
        <w:fldChar w:fldCharType="separate"/>
      </w:r>
      <w:r w:rsidR="008636E6" w:rsidRPr="008636E6">
        <w:rPr>
          <w:b w:val="0"/>
          <w:noProof/>
          <w:sz w:val="22"/>
          <w:szCs w:val="22"/>
        </w:rPr>
        <w:t>[8]</w:t>
      </w:r>
      <w:r w:rsidR="008636E6">
        <w:rPr>
          <w:b w:val="0"/>
          <w:sz w:val="22"/>
          <w:szCs w:val="22"/>
        </w:rPr>
        <w:fldChar w:fldCharType="end"/>
      </w:r>
      <w:r w:rsidRPr="00E92544">
        <w:rPr>
          <w:b w:val="0"/>
          <w:sz w:val="22"/>
          <w:szCs w:val="22"/>
        </w:rPr>
        <w:t xml:space="preserve">. </w:t>
      </w:r>
      <w:proofErr w:type="spellStart"/>
      <w:r w:rsidRPr="00E92544">
        <w:rPr>
          <w:b w:val="0"/>
          <w:sz w:val="22"/>
          <w:szCs w:val="22"/>
        </w:rPr>
        <w:t>Berikut</w:t>
      </w:r>
      <w:proofErr w:type="spellEnd"/>
      <w:r w:rsidRPr="00E92544">
        <w:rPr>
          <w:b w:val="0"/>
          <w:sz w:val="22"/>
          <w:szCs w:val="22"/>
        </w:rPr>
        <w:t xml:space="preserve"> </w:t>
      </w:r>
      <w:proofErr w:type="spellStart"/>
      <w:r w:rsidRPr="00E92544">
        <w:rPr>
          <w:b w:val="0"/>
          <w:sz w:val="22"/>
          <w:szCs w:val="22"/>
        </w:rPr>
        <w:t>ini</w:t>
      </w:r>
      <w:proofErr w:type="spellEnd"/>
      <w:r w:rsidRPr="00E92544">
        <w:rPr>
          <w:b w:val="0"/>
          <w:sz w:val="22"/>
          <w:szCs w:val="22"/>
        </w:rPr>
        <w:t xml:space="preserve"> </w:t>
      </w:r>
      <w:proofErr w:type="spellStart"/>
      <w:r w:rsidRPr="00E92544">
        <w:rPr>
          <w:b w:val="0"/>
          <w:sz w:val="22"/>
          <w:szCs w:val="22"/>
        </w:rPr>
        <w:t>adalah</w:t>
      </w:r>
      <w:proofErr w:type="spellEnd"/>
      <w:r w:rsidRPr="00E92544">
        <w:rPr>
          <w:b w:val="0"/>
          <w:sz w:val="22"/>
          <w:szCs w:val="22"/>
        </w:rPr>
        <w:t xml:space="preserve"> </w:t>
      </w:r>
      <w:proofErr w:type="spellStart"/>
      <w:r w:rsidRPr="00E92544">
        <w:rPr>
          <w:b w:val="0"/>
          <w:sz w:val="22"/>
          <w:szCs w:val="22"/>
        </w:rPr>
        <w:t>gambar</w:t>
      </w:r>
      <w:proofErr w:type="spellEnd"/>
      <w:r w:rsidRPr="00E92544">
        <w:rPr>
          <w:b w:val="0"/>
          <w:sz w:val="22"/>
          <w:szCs w:val="22"/>
        </w:rPr>
        <w:t xml:space="preserve"> </w:t>
      </w:r>
      <w:r>
        <w:rPr>
          <w:b w:val="0"/>
          <w:sz w:val="22"/>
          <w:szCs w:val="22"/>
          <w:lang w:val="id-ID"/>
        </w:rPr>
        <w:t xml:space="preserve">1 </w:t>
      </w:r>
      <w:proofErr w:type="spellStart"/>
      <w:r w:rsidRPr="00E92544">
        <w:rPr>
          <w:b w:val="0"/>
          <w:sz w:val="22"/>
          <w:szCs w:val="22"/>
        </w:rPr>
        <w:t>pengembangan</w:t>
      </w:r>
      <w:proofErr w:type="spellEnd"/>
      <w:r w:rsidRPr="00E92544">
        <w:rPr>
          <w:b w:val="0"/>
          <w:sz w:val="22"/>
          <w:szCs w:val="22"/>
        </w:rPr>
        <w:t xml:space="preserve"> </w:t>
      </w:r>
      <w:proofErr w:type="spellStart"/>
      <w:r w:rsidRPr="00E92544">
        <w:rPr>
          <w:b w:val="0"/>
          <w:sz w:val="22"/>
          <w:szCs w:val="22"/>
        </w:rPr>
        <w:t>sistem</w:t>
      </w:r>
      <w:proofErr w:type="spellEnd"/>
      <w:r w:rsidRPr="00E92544">
        <w:rPr>
          <w:b w:val="0"/>
          <w:sz w:val="22"/>
          <w:szCs w:val="22"/>
        </w:rPr>
        <w:t xml:space="preserve"> </w:t>
      </w:r>
      <w:proofErr w:type="spellStart"/>
      <w:r w:rsidRPr="00E92544">
        <w:rPr>
          <w:b w:val="0"/>
          <w:sz w:val="22"/>
          <w:szCs w:val="22"/>
        </w:rPr>
        <w:t>perangkat</w:t>
      </w:r>
      <w:proofErr w:type="spellEnd"/>
      <w:r w:rsidRPr="00E92544">
        <w:rPr>
          <w:b w:val="0"/>
          <w:sz w:val="22"/>
          <w:szCs w:val="22"/>
        </w:rPr>
        <w:t xml:space="preserve"> </w:t>
      </w:r>
      <w:proofErr w:type="spellStart"/>
      <w:r w:rsidRPr="00E92544">
        <w:rPr>
          <w:b w:val="0"/>
          <w:sz w:val="22"/>
          <w:szCs w:val="22"/>
        </w:rPr>
        <w:t>lunak</w:t>
      </w:r>
      <w:proofErr w:type="spellEnd"/>
      <w:r w:rsidRPr="00E92544">
        <w:rPr>
          <w:b w:val="0"/>
          <w:sz w:val="22"/>
          <w:szCs w:val="22"/>
        </w:rPr>
        <w:t xml:space="preserve"> </w:t>
      </w:r>
      <w:proofErr w:type="spellStart"/>
      <w:r w:rsidRPr="00E92544">
        <w:rPr>
          <w:b w:val="0"/>
          <w:sz w:val="22"/>
          <w:szCs w:val="22"/>
        </w:rPr>
        <w:t>dengan</w:t>
      </w:r>
      <w:proofErr w:type="spellEnd"/>
      <w:r w:rsidRPr="00E92544">
        <w:rPr>
          <w:b w:val="0"/>
          <w:sz w:val="22"/>
          <w:szCs w:val="22"/>
        </w:rPr>
        <w:t xml:space="preserve"> proses SDLC (</w:t>
      </w:r>
      <w:r w:rsidRPr="00E92544">
        <w:rPr>
          <w:b w:val="0"/>
          <w:i/>
          <w:sz w:val="22"/>
          <w:szCs w:val="22"/>
        </w:rPr>
        <w:t>System Development Life Cycle</w:t>
      </w:r>
      <w:r w:rsidRPr="00E92544">
        <w:rPr>
          <w:b w:val="0"/>
          <w:sz w:val="22"/>
          <w:szCs w:val="22"/>
        </w:rPr>
        <w:t>)</w:t>
      </w:r>
      <w:r>
        <w:rPr>
          <w:b w:val="0"/>
          <w:sz w:val="22"/>
          <w:szCs w:val="22"/>
          <w:lang w:val="id-ID"/>
        </w:rPr>
        <w:t>.</w:t>
      </w:r>
    </w:p>
    <w:p w:rsidR="00AC14B2" w:rsidRPr="00AC14B2" w:rsidRDefault="00AC14B2" w:rsidP="00AC14B2">
      <w:pPr>
        <w:pStyle w:val="Heading2"/>
        <w:spacing w:before="0"/>
        <w:ind w:firstLine="720"/>
        <w:jc w:val="both"/>
        <w:rPr>
          <w:sz w:val="22"/>
          <w:szCs w:val="22"/>
          <w:lang w:val="id-ID"/>
        </w:rPr>
      </w:pPr>
    </w:p>
    <w:p w:rsidR="00AC14B2" w:rsidRPr="00AC14B2" w:rsidRDefault="00AC14B2" w:rsidP="00AC14B2"/>
    <w:p w:rsidR="00AC14B2" w:rsidRDefault="00AC14B2" w:rsidP="00AC14B2"/>
    <w:p w:rsidR="00AC14B2" w:rsidRDefault="00AC14B2" w:rsidP="00AC14B2"/>
    <w:p w:rsidR="00AC14B2" w:rsidRDefault="00AC14B2" w:rsidP="00AC14B2"/>
    <w:p w:rsidR="0074762D" w:rsidRDefault="00AC14B2" w:rsidP="00AC14B2">
      <w:pPr>
        <w:spacing w:before="240" w:after="0" w:line="480" w:lineRule="auto"/>
        <w:jc w:val="center"/>
        <w:rPr>
          <w:sz w:val="22"/>
        </w:rPr>
      </w:pPr>
      <w:r w:rsidRPr="00AC14B2">
        <w:rPr>
          <w:b/>
          <w:sz w:val="22"/>
        </w:rPr>
        <w:t>Gambar 1.</w:t>
      </w:r>
      <w:r w:rsidRPr="00AC14B2">
        <w:rPr>
          <w:sz w:val="22"/>
        </w:rPr>
        <w:t xml:space="preserve"> </w:t>
      </w:r>
      <w:bookmarkStart w:id="8" w:name="_Toc111012684"/>
      <w:proofErr w:type="spellStart"/>
      <w:r w:rsidRPr="00AC14B2">
        <w:rPr>
          <w:rStyle w:val="GambarChar"/>
          <w:sz w:val="22"/>
          <w:szCs w:val="22"/>
        </w:rPr>
        <w:t>Ilustrasi</w:t>
      </w:r>
      <w:proofErr w:type="spellEnd"/>
      <w:r w:rsidRPr="00AC14B2">
        <w:rPr>
          <w:rStyle w:val="GambarChar"/>
          <w:sz w:val="22"/>
          <w:szCs w:val="22"/>
        </w:rPr>
        <w:t xml:space="preserve"> Model </w:t>
      </w:r>
      <w:r w:rsidRPr="00AC14B2">
        <w:rPr>
          <w:rStyle w:val="GambarChar"/>
          <w:i/>
          <w:sz w:val="22"/>
          <w:szCs w:val="22"/>
        </w:rPr>
        <w:t>Waterfall</w:t>
      </w:r>
      <w:bookmarkEnd w:id="8"/>
    </w:p>
    <w:p w:rsidR="007F253C" w:rsidRPr="00A6292B" w:rsidRDefault="007F253C" w:rsidP="00957C4B">
      <w:pPr>
        <w:spacing w:before="120" w:after="120" w:line="240" w:lineRule="auto"/>
        <w:jc w:val="both"/>
        <w:rPr>
          <w:b/>
          <w:bCs/>
          <w:sz w:val="22"/>
        </w:rPr>
      </w:pPr>
      <w:r w:rsidRPr="00A6292B">
        <w:rPr>
          <w:b/>
          <w:bCs/>
          <w:sz w:val="22"/>
        </w:rPr>
        <w:t>HASIL DAN PEMBAHASAN</w:t>
      </w:r>
    </w:p>
    <w:p w:rsidR="00735580" w:rsidRDefault="00C16987" w:rsidP="00735580">
      <w:pPr>
        <w:spacing w:before="80" w:after="80" w:line="240" w:lineRule="auto"/>
        <w:jc w:val="both"/>
        <w:rPr>
          <w:b/>
          <w:bCs/>
          <w:sz w:val="22"/>
        </w:rPr>
      </w:pPr>
      <w:r>
        <w:rPr>
          <w:b/>
          <w:bCs/>
          <w:sz w:val="22"/>
        </w:rPr>
        <w:t>Pembahasan Data I</w:t>
      </w:r>
      <w:bookmarkStart w:id="9" w:name="_Toc83816734"/>
      <w:bookmarkStart w:id="10" w:name="_Toc111012812"/>
    </w:p>
    <w:p w:rsidR="00735580" w:rsidRPr="00735580" w:rsidRDefault="00735580" w:rsidP="00735580">
      <w:pPr>
        <w:spacing w:before="80" w:after="80" w:line="240" w:lineRule="auto"/>
        <w:jc w:val="both"/>
        <w:rPr>
          <w:b/>
          <w:bCs/>
          <w:sz w:val="22"/>
        </w:rPr>
      </w:pPr>
      <w:r w:rsidRPr="00735580">
        <w:rPr>
          <w:b/>
          <w:sz w:val="22"/>
        </w:rPr>
        <w:t xml:space="preserve">Halaman </w:t>
      </w:r>
      <w:bookmarkEnd w:id="9"/>
      <w:proofErr w:type="spellStart"/>
      <w:r w:rsidRPr="00735580">
        <w:rPr>
          <w:b/>
          <w:sz w:val="22"/>
          <w:lang w:val="en-ID"/>
        </w:rPr>
        <w:t>Registrasi</w:t>
      </w:r>
      <w:proofErr w:type="spellEnd"/>
      <w:r w:rsidRPr="00735580">
        <w:rPr>
          <w:b/>
          <w:sz w:val="22"/>
          <w:lang w:val="en-ID"/>
        </w:rPr>
        <w:t xml:space="preserve"> </w:t>
      </w:r>
      <w:proofErr w:type="spellStart"/>
      <w:r w:rsidRPr="00735580">
        <w:rPr>
          <w:b/>
          <w:sz w:val="22"/>
          <w:lang w:val="en-ID"/>
        </w:rPr>
        <w:t>Masyarakat</w:t>
      </w:r>
      <w:bookmarkEnd w:id="10"/>
      <w:proofErr w:type="spellEnd"/>
    </w:p>
    <w:p w:rsidR="00735580" w:rsidRPr="00681889" w:rsidRDefault="00735580" w:rsidP="00735580">
      <w:pPr>
        <w:pStyle w:val="Gambar"/>
        <w:spacing w:line="240" w:lineRule="auto"/>
        <w:ind w:left="0" w:firstLine="720"/>
        <w:rPr>
          <w:sz w:val="22"/>
          <w:szCs w:val="22"/>
          <w:lang w:val="id-ID"/>
        </w:rPr>
      </w:pPr>
      <w:proofErr w:type="spell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w:t>
      </w:r>
      <w:proofErr w:type="spellStart"/>
      <w:r w:rsidRPr="00681889">
        <w:rPr>
          <w:sz w:val="22"/>
          <w:szCs w:val="22"/>
        </w:rPr>
        <w:t>dibawah</w:t>
      </w:r>
      <w:proofErr w:type="spellEnd"/>
      <w:r w:rsidRPr="00681889">
        <w:rPr>
          <w:sz w:val="22"/>
          <w:szCs w:val="22"/>
        </w:rPr>
        <w:t xml:space="preserve"> </w:t>
      </w:r>
      <w:proofErr w:type="spellStart"/>
      <w:r w:rsidRPr="00681889">
        <w:rPr>
          <w:sz w:val="22"/>
          <w:szCs w:val="22"/>
        </w:rPr>
        <w:t>menampilkan</w:t>
      </w:r>
      <w:proofErr w:type="spellEnd"/>
      <w:r w:rsidRPr="00681889">
        <w:rPr>
          <w:sz w:val="22"/>
          <w:szCs w:val="22"/>
        </w:rPr>
        <w:t xml:space="preserve"> </w:t>
      </w:r>
      <w:proofErr w:type="spellStart"/>
      <w:r w:rsidRPr="00681889">
        <w:rPr>
          <w:sz w:val="22"/>
          <w:szCs w:val="22"/>
        </w:rPr>
        <w:t>halaman</w:t>
      </w:r>
      <w:proofErr w:type="spellEnd"/>
      <w:r w:rsidRPr="00681889">
        <w:rPr>
          <w:sz w:val="22"/>
          <w:szCs w:val="22"/>
        </w:rPr>
        <w:t xml:space="preserve"> register, </w:t>
      </w:r>
      <w:proofErr w:type="spellStart"/>
      <w:r w:rsidRPr="00681889">
        <w:rPr>
          <w:sz w:val="22"/>
          <w:szCs w:val="22"/>
        </w:rPr>
        <w:t>dapat</w:t>
      </w:r>
      <w:proofErr w:type="spellEnd"/>
      <w:r w:rsidRPr="00681889">
        <w:rPr>
          <w:sz w:val="22"/>
          <w:szCs w:val="22"/>
        </w:rPr>
        <w:t xml:space="preserve"> </w:t>
      </w:r>
      <w:proofErr w:type="spellStart"/>
      <w:r w:rsidRPr="00681889">
        <w:rPr>
          <w:sz w:val="22"/>
          <w:szCs w:val="22"/>
        </w:rPr>
        <w:t>dilihat</w:t>
      </w:r>
      <w:proofErr w:type="spellEnd"/>
      <w:r w:rsidRPr="00681889">
        <w:rPr>
          <w:sz w:val="22"/>
          <w:szCs w:val="22"/>
        </w:rPr>
        <w:t xml:space="preserve"> </w:t>
      </w:r>
      <w:proofErr w:type="spell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2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Registrasi</w:t>
      </w:r>
      <w:proofErr w:type="spellEnd"/>
      <w:r w:rsidRPr="00681889">
        <w:rPr>
          <w:sz w:val="22"/>
          <w:szCs w:val="22"/>
        </w:rPr>
        <w:t xml:space="preserve"> </w:t>
      </w:r>
      <w:proofErr w:type="spellStart"/>
      <w:r w:rsidRPr="00681889">
        <w:rPr>
          <w:sz w:val="22"/>
          <w:szCs w:val="22"/>
        </w:rPr>
        <w:t>Masyarakat</w:t>
      </w:r>
      <w:proofErr w:type="spellEnd"/>
      <w:r w:rsidR="008636E6" w:rsidRPr="00681889">
        <w:rPr>
          <w:sz w:val="22"/>
          <w:szCs w:val="22"/>
        </w:rPr>
        <w:fldChar w:fldCharType="begin" w:fldLock="1"/>
      </w:r>
      <w:r w:rsidR="008636E6" w:rsidRPr="00681889">
        <w:rPr>
          <w:sz w:val="22"/>
          <w:szCs w:val="22"/>
        </w:rPr>
        <w:instrText>ADDIN CSL_CITATION {"citationItems":[{"id":"ITEM-1","itemData":{"DOI":"10.32767/jti.v14i1.1631","ISSN":"2085-6156","abstract":"Permasalah pada penelitian ini adalah masyarakat kota Lubuklinggau kesulitan dalam melakukan pengaduan di SATPOLPP Kota Lubuklinggau, prosedur pengaduan masih menggunakan cara manual yaitu masyarakat yang akan melakukan penaduan, diharuskan datang langsung ke kantor SATPOLPP dan menuliskan pengaduan di buku pengaduan, dan hal ini sudah tidak relefan lagi karena kesulitan tersebut dibutuhkan sebuah wadah untuk pengaduan tersebut. Penelitian ini menggunakanmetode pengumpulan data, dengan cara melakukkan pengamatan dan pencatatan langsungpada tempat penelitian (observasi), melakukan tanya jawab langsung pada sumber(interview), dan dokumentasi dengan cara membaca pedoman-pedoman literature. Hasil penelitian menunjukan bahwa program mengenai sistem pengaduan pelanggaran kepada SATPOLPP Kota Lubuklinggau menggunakan bahasa pemrograman PHP dan database MySQL. Dapat disimpulkan bahwa aplikasi dapat menghasilkan memudahkan masyarakat didalam melakukan pengaduan dan pihak SATPOLL lebih mudah dalam pelaporan pengaduan.\r  ","author":[{"dropping-particle":"","family":"Sobri","given":"Ahmad","non-dropping-particle":"","parse-names":false,"suffix":""},{"dropping-particle":"","family":"Sunardi","given":"Lukman","non-dropping-particle":"","parse-names":false,"suffix":""},{"dropping-particle":"","family":"Santoso","given":"Budi","non-dropping-particle":"","parse-names":false,"suffix":""}],"container-title":"Jurnal Teknologi Informasi Mura","id":"ITEM-1","issue":"1","issued":{"date-parts":[["2022"]]},"page":"68-78","title":"Perancangan Sistem Informasi Pengaduan Pelanggaran Kepada Satpolpp Kota Lubuklinggau Berbasis Web Mobile","type":"article-journal","volume":"14"},"uris":["http://www.mendeley.com/documents/?uuid=f4bfbcc3-6ea3-41bd-a8ec-8f22406bbcac"]}],"mendeley":{"formattedCitation":"[9]","plainTextFormattedCitation":"[9]","previouslyFormattedCitation":"[9]"},"properties":{"noteIndex":0},"schema":"https://github.com/citation-style-language/schema/raw/master/csl-citation.json"}</w:instrText>
      </w:r>
      <w:r w:rsidR="008636E6" w:rsidRPr="00681889">
        <w:rPr>
          <w:sz w:val="22"/>
          <w:szCs w:val="22"/>
        </w:rPr>
        <w:fldChar w:fldCharType="separate"/>
      </w:r>
      <w:r w:rsidR="008636E6" w:rsidRPr="00681889">
        <w:rPr>
          <w:noProof/>
          <w:sz w:val="22"/>
          <w:szCs w:val="22"/>
        </w:rPr>
        <w:t>[9]</w:t>
      </w:r>
      <w:r w:rsidR="008636E6" w:rsidRPr="00681889">
        <w:rPr>
          <w:sz w:val="22"/>
          <w:szCs w:val="22"/>
        </w:rPr>
        <w:fldChar w:fldCharType="end"/>
      </w:r>
      <w:r w:rsidRPr="00681889">
        <w:rPr>
          <w:sz w:val="22"/>
          <w:szCs w:val="22"/>
          <w:lang w:val="id-ID"/>
        </w:rPr>
        <w:t>.</w:t>
      </w:r>
    </w:p>
    <w:p w:rsidR="00735580" w:rsidRPr="00681889" w:rsidRDefault="00735580" w:rsidP="00735580">
      <w:pPr>
        <w:spacing w:line="240" w:lineRule="auto"/>
        <w:ind w:left="709"/>
        <w:jc w:val="both"/>
        <w:rPr>
          <w:sz w:val="22"/>
        </w:rPr>
      </w:pPr>
    </w:p>
    <w:p w:rsidR="00735580" w:rsidRPr="00681889" w:rsidRDefault="00735580" w:rsidP="00735580">
      <w:pPr>
        <w:spacing w:line="240" w:lineRule="auto"/>
        <w:ind w:left="709"/>
        <w:jc w:val="both"/>
        <w:rPr>
          <w:sz w:val="22"/>
        </w:rPr>
      </w:pPr>
    </w:p>
    <w:p w:rsidR="00735580" w:rsidRPr="00681889" w:rsidRDefault="00681889" w:rsidP="00735580">
      <w:pPr>
        <w:spacing w:line="240" w:lineRule="auto"/>
        <w:ind w:left="709"/>
        <w:jc w:val="both"/>
        <w:rPr>
          <w:sz w:val="22"/>
        </w:rPr>
      </w:pPr>
      <w:r w:rsidRPr="00681889">
        <w:rPr>
          <w:noProof/>
          <w:sz w:val="22"/>
          <w:lang w:eastAsia="id-ID"/>
        </w:rPr>
        <w:lastRenderedPageBreak/>
        <w:drawing>
          <wp:anchor distT="0" distB="0" distL="114300" distR="114300" simplePos="0" relativeHeight="251660288" behindDoc="0" locked="0" layoutInCell="1" allowOverlap="1" wp14:anchorId="66CF9827" wp14:editId="450CF240">
            <wp:simplePos x="0" y="0"/>
            <wp:positionH relativeFrom="column">
              <wp:posOffset>1498600</wp:posOffset>
            </wp:positionH>
            <wp:positionV relativeFrom="paragraph">
              <wp:posOffset>-113785</wp:posOffset>
            </wp:positionV>
            <wp:extent cx="2710815" cy="2070100"/>
            <wp:effectExtent l="0" t="0" r="0" b="6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0815" cy="2070100"/>
                    </a:xfrm>
                    <a:prstGeom prst="rect">
                      <a:avLst/>
                    </a:prstGeom>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spacing w:line="240" w:lineRule="auto"/>
        <w:ind w:left="709"/>
        <w:jc w:val="both"/>
        <w:rPr>
          <w:sz w:val="22"/>
        </w:rPr>
      </w:pPr>
    </w:p>
    <w:p w:rsidR="00735580" w:rsidRPr="00681889" w:rsidRDefault="00735580" w:rsidP="00735580">
      <w:pPr>
        <w:spacing w:line="240" w:lineRule="auto"/>
        <w:ind w:left="709"/>
        <w:jc w:val="both"/>
        <w:rPr>
          <w:sz w:val="22"/>
        </w:rPr>
      </w:pPr>
    </w:p>
    <w:p w:rsidR="00735580" w:rsidRPr="00681889" w:rsidRDefault="00735580" w:rsidP="00735580">
      <w:pPr>
        <w:spacing w:line="240" w:lineRule="auto"/>
        <w:ind w:left="709"/>
        <w:jc w:val="both"/>
        <w:rPr>
          <w:sz w:val="22"/>
        </w:rPr>
      </w:pPr>
    </w:p>
    <w:p w:rsidR="00735580" w:rsidRPr="00681889" w:rsidRDefault="00735580" w:rsidP="00735580">
      <w:pPr>
        <w:spacing w:line="240" w:lineRule="auto"/>
        <w:ind w:left="709"/>
        <w:jc w:val="both"/>
        <w:rPr>
          <w:sz w:val="22"/>
        </w:rPr>
      </w:pPr>
    </w:p>
    <w:p w:rsidR="00735580" w:rsidRPr="00681889" w:rsidRDefault="00735580" w:rsidP="00735580">
      <w:pPr>
        <w:spacing w:line="240" w:lineRule="auto"/>
        <w:ind w:left="709"/>
        <w:jc w:val="both"/>
        <w:rPr>
          <w:sz w:val="22"/>
        </w:rPr>
      </w:pPr>
    </w:p>
    <w:p w:rsidR="00735580" w:rsidRPr="00681889" w:rsidRDefault="00735580" w:rsidP="00735580">
      <w:pPr>
        <w:spacing w:line="240" w:lineRule="auto"/>
        <w:ind w:left="709"/>
        <w:jc w:val="both"/>
        <w:rPr>
          <w:sz w:val="22"/>
        </w:rPr>
      </w:pPr>
    </w:p>
    <w:p w:rsidR="00735580" w:rsidRPr="00681889" w:rsidRDefault="00735580" w:rsidP="00735580">
      <w:pPr>
        <w:spacing w:line="240" w:lineRule="auto"/>
        <w:ind w:left="709"/>
        <w:jc w:val="both"/>
        <w:rPr>
          <w:sz w:val="22"/>
        </w:rPr>
      </w:pPr>
    </w:p>
    <w:p w:rsidR="00735580" w:rsidRPr="00681889" w:rsidRDefault="00735580" w:rsidP="00735580">
      <w:pPr>
        <w:pStyle w:val="Gambar"/>
        <w:spacing w:line="240" w:lineRule="auto"/>
        <w:ind w:left="0" w:firstLine="0"/>
        <w:jc w:val="center"/>
        <w:rPr>
          <w:sz w:val="22"/>
          <w:szCs w:val="22"/>
          <w:lang w:val="id-ID"/>
        </w:rPr>
      </w:pPr>
      <w:bookmarkStart w:id="11" w:name="_Toc111012728"/>
      <w:r w:rsidRPr="00681889">
        <w:rPr>
          <w:b/>
          <w:color w:val="auto"/>
          <w:sz w:val="22"/>
          <w:szCs w:val="22"/>
          <w:lang w:val="id-ID"/>
        </w:rPr>
        <w:t>Gambar 2.</w:t>
      </w:r>
      <w:r w:rsidRPr="00681889">
        <w:rPr>
          <w:color w:val="auto"/>
          <w:sz w:val="22"/>
          <w:szCs w:val="22"/>
          <w:lang w:val="id-ID"/>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Registrasi</w:t>
      </w:r>
      <w:proofErr w:type="spellEnd"/>
      <w:r w:rsidRPr="00681889">
        <w:rPr>
          <w:sz w:val="22"/>
          <w:szCs w:val="22"/>
        </w:rPr>
        <w:t xml:space="preserve"> </w:t>
      </w:r>
      <w:proofErr w:type="spellStart"/>
      <w:r w:rsidRPr="00681889">
        <w:rPr>
          <w:sz w:val="22"/>
          <w:szCs w:val="22"/>
        </w:rPr>
        <w:t>Masyarakat</w:t>
      </w:r>
      <w:bookmarkEnd w:id="11"/>
      <w:proofErr w:type="spellEnd"/>
    </w:p>
    <w:p w:rsidR="00735580" w:rsidRPr="00681889" w:rsidRDefault="00735580" w:rsidP="00D677BD">
      <w:pPr>
        <w:pStyle w:val="Heading2"/>
        <w:tabs>
          <w:tab w:val="left" w:pos="1276"/>
        </w:tabs>
        <w:spacing w:before="0" w:beforeAutospacing="0" w:after="0" w:afterAutospacing="0"/>
        <w:jc w:val="both"/>
        <w:rPr>
          <w:sz w:val="22"/>
          <w:szCs w:val="22"/>
          <w:lang w:val="en-ID"/>
        </w:rPr>
      </w:pPr>
      <w:bookmarkStart w:id="12" w:name="_Toc111012813"/>
      <w:r w:rsidRPr="00681889">
        <w:rPr>
          <w:sz w:val="22"/>
          <w:szCs w:val="22"/>
          <w:lang w:val="id-ID"/>
        </w:rPr>
        <w:t xml:space="preserve">Halaman </w:t>
      </w:r>
      <w:r w:rsidRPr="00681889">
        <w:rPr>
          <w:sz w:val="22"/>
          <w:szCs w:val="22"/>
          <w:lang w:val="en-ID"/>
        </w:rPr>
        <w:t xml:space="preserve">Login </w:t>
      </w:r>
      <w:proofErr w:type="spellStart"/>
      <w:r w:rsidRPr="00681889">
        <w:rPr>
          <w:sz w:val="22"/>
          <w:szCs w:val="22"/>
          <w:lang w:val="en-ID"/>
        </w:rPr>
        <w:t>Masyarakat</w:t>
      </w:r>
      <w:bookmarkEnd w:id="12"/>
      <w:proofErr w:type="spellEnd"/>
    </w:p>
    <w:p w:rsidR="00735580" w:rsidRPr="00681889" w:rsidRDefault="00735580" w:rsidP="00D677BD">
      <w:pPr>
        <w:spacing w:after="0" w:line="240" w:lineRule="auto"/>
        <w:ind w:firstLine="720"/>
        <w:jc w:val="both"/>
        <w:rPr>
          <w:sz w:val="22"/>
        </w:rPr>
      </w:pPr>
      <w:r w:rsidRPr="00681889">
        <w:rPr>
          <w:noProof/>
          <w:sz w:val="22"/>
          <w:lang w:eastAsia="id-ID"/>
        </w:rPr>
        <w:drawing>
          <wp:anchor distT="0" distB="0" distL="114300" distR="114300" simplePos="0" relativeHeight="251661312" behindDoc="0" locked="0" layoutInCell="1" allowOverlap="1" wp14:anchorId="1CB6522D" wp14:editId="197B426B">
            <wp:simplePos x="0" y="0"/>
            <wp:positionH relativeFrom="column">
              <wp:posOffset>1500505</wp:posOffset>
            </wp:positionH>
            <wp:positionV relativeFrom="paragraph">
              <wp:posOffset>396875</wp:posOffset>
            </wp:positionV>
            <wp:extent cx="3028315" cy="1957705"/>
            <wp:effectExtent l="0" t="0" r="635"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315" cy="1957705"/>
                    </a:xfrm>
                    <a:prstGeom prst="rect">
                      <a:avLst/>
                    </a:prstGeom>
                  </pic:spPr>
                </pic:pic>
              </a:graphicData>
            </a:graphic>
            <wp14:sizeRelH relativeFrom="page">
              <wp14:pctWidth>0</wp14:pctWidth>
            </wp14:sizeRelH>
            <wp14:sizeRelV relativeFrom="page">
              <wp14:pctHeight>0</wp14:pctHeight>
            </wp14:sizeRelV>
          </wp:anchor>
        </w:drawing>
      </w:r>
      <w:r w:rsidRPr="00681889">
        <w:rPr>
          <w:sz w:val="22"/>
        </w:rPr>
        <w:t>Pada gambar dibawah menampilkan Halaman Login Masyarakat, dapat dilihat pada gambar 3 Halaman Login Masyarakat</w:t>
      </w:r>
      <w:r w:rsidR="008636E6" w:rsidRPr="00681889">
        <w:rPr>
          <w:sz w:val="22"/>
        </w:rPr>
        <w:fldChar w:fldCharType="begin" w:fldLock="1"/>
      </w:r>
      <w:r w:rsidR="008636E6" w:rsidRPr="00681889">
        <w:rPr>
          <w:sz w:val="22"/>
        </w:rPr>
        <w:instrText>ADDIN CSL_CITATION {"citationItems":[{"id":"ITEM-1","itemData":{"abstract":"Suatuproduk yang dirancangdenganpertimbanganergonomi yang baikakanmeningkatkankenyamanan, keefektifan, keefisian, sertakeselamatandalampemakaianya. Kursiroda (wheel chair) adalahalat yang digunakanuntukmeningkatkankemampuanmobilitasbagi orang yang memilikikekurangan, seperti orang yang cacatfisik (khususnyapenyandangcacat kaki), pasien, rumahsakit yang tidakdiperbolehkanuntukmelakukanbanyakaktifitasfisik, orang tua, lanjutusia, dan orang-orang yang memilikiresikotinggiuntukterlukabilaberjalansendiri (Wakhid, 2011). Oleh sebabitudalamdalammerancangsebuahkursirodaergonomisuntuk orang manulaharusmengacu dan memperhatikansegiergonominya. Hal inibertujuanuntukmencegah dan melindungiresikopengguna yang disebabkan oleh ukuranprodukyang tidaksesuai, sehinggadapatberpotensimenggangukeamanan dan kenyamananpengguna. Dalammerancangkursirodaergonomismemerlukan data antropometriorang dewasa dan penelitianiniibertujuanuntukmerancang dan menentukanukurankursiroda yang ergonomisuntuk orang manula","author":[{"dropping-particle":"","family":"Akh Sokhibi","given":"Mia Ajeng Alifiana","non-dropping-particle":"","parse-names":false,"suffix":""}],"container-title":"Jointech Umk","id":"ITEM-1","issue":"1","issued":{"date-parts":[["2020"]]},"page":"11-17","title":"Journal Of Industrial Engineering And Technology ( Jointech ) UNIVERSITAS MURIA KUDUS","type":"article-journal","volume":"1"},"uris":["http://www.mendeley.com/documents/?uuid=127167f0-e8ea-4c64-a315-02c59d6fef59"]}],"mendeley":{"formattedCitation":"[10]","plainTextFormattedCitation":"[10]","previouslyFormattedCitation":"[10]"},"properties":{"noteIndex":0},"schema":"https://github.com/citation-style-language/schema/raw/master/csl-citation.json"}</w:instrText>
      </w:r>
      <w:r w:rsidR="008636E6" w:rsidRPr="00681889">
        <w:rPr>
          <w:sz w:val="22"/>
        </w:rPr>
        <w:fldChar w:fldCharType="separate"/>
      </w:r>
      <w:r w:rsidR="008636E6" w:rsidRPr="00681889">
        <w:rPr>
          <w:noProof/>
          <w:sz w:val="22"/>
        </w:rPr>
        <w:t>[10]</w:t>
      </w:r>
      <w:r w:rsidR="008636E6" w:rsidRPr="00681889">
        <w:rPr>
          <w:sz w:val="22"/>
        </w:rPr>
        <w:fldChar w:fldCharType="end"/>
      </w:r>
      <w:r w:rsidRPr="00681889">
        <w:rPr>
          <w:sz w:val="22"/>
        </w:rPr>
        <w:t>.</w:t>
      </w:r>
    </w:p>
    <w:p w:rsidR="00735580" w:rsidRPr="00681889" w:rsidRDefault="00735580" w:rsidP="00735580">
      <w:pPr>
        <w:spacing w:line="240" w:lineRule="auto"/>
        <w:ind w:left="993"/>
        <w:jc w:val="both"/>
        <w:rPr>
          <w:sz w:val="22"/>
        </w:rPr>
      </w:pPr>
    </w:p>
    <w:p w:rsidR="00735580" w:rsidRPr="00681889" w:rsidRDefault="00735580" w:rsidP="00735580">
      <w:pPr>
        <w:spacing w:line="240" w:lineRule="auto"/>
        <w:ind w:left="993"/>
        <w:jc w:val="both"/>
        <w:rPr>
          <w:sz w:val="22"/>
        </w:rPr>
      </w:pPr>
    </w:p>
    <w:p w:rsidR="00735580" w:rsidRPr="00681889" w:rsidRDefault="00735580" w:rsidP="00735580">
      <w:pPr>
        <w:spacing w:line="240" w:lineRule="auto"/>
        <w:ind w:left="993"/>
        <w:jc w:val="both"/>
        <w:rPr>
          <w:sz w:val="22"/>
        </w:rPr>
      </w:pPr>
    </w:p>
    <w:p w:rsidR="00735580" w:rsidRPr="00681889" w:rsidRDefault="00735580" w:rsidP="00735580">
      <w:pPr>
        <w:spacing w:line="240" w:lineRule="auto"/>
        <w:ind w:left="993"/>
        <w:jc w:val="both"/>
        <w:rPr>
          <w:sz w:val="22"/>
        </w:rPr>
      </w:pPr>
    </w:p>
    <w:p w:rsidR="00735580" w:rsidRPr="00681889" w:rsidRDefault="00735580" w:rsidP="00735580">
      <w:pPr>
        <w:spacing w:line="240" w:lineRule="auto"/>
        <w:ind w:left="993"/>
        <w:jc w:val="both"/>
        <w:rPr>
          <w:sz w:val="22"/>
        </w:rPr>
      </w:pPr>
    </w:p>
    <w:p w:rsidR="00735580" w:rsidRPr="00681889" w:rsidRDefault="00735580" w:rsidP="00735580">
      <w:pPr>
        <w:spacing w:line="240" w:lineRule="auto"/>
        <w:ind w:left="993"/>
        <w:jc w:val="both"/>
        <w:rPr>
          <w:sz w:val="22"/>
        </w:rPr>
      </w:pPr>
    </w:p>
    <w:p w:rsidR="00735580" w:rsidRPr="00681889" w:rsidRDefault="00735580" w:rsidP="00735580">
      <w:pPr>
        <w:spacing w:line="240" w:lineRule="auto"/>
        <w:ind w:left="993"/>
        <w:jc w:val="both"/>
        <w:rPr>
          <w:sz w:val="22"/>
        </w:rPr>
      </w:pPr>
    </w:p>
    <w:p w:rsidR="00D677BD" w:rsidRPr="00681889" w:rsidRDefault="00D677BD" w:rsidP="00735580">
      <w:pPr>
        <w:spacing w:line="240" w:lineRule="auto"/>
        <w:ind w:left="993"/>
        <w:jc w:val="both"/>
        <w:rPr>
          <w:sz w:val="22"/>
        </w:rPr>
      </w:pPr>
    </w:p>
    <w:p w:rsidR="00735580" w:rsidRPr="00681889" w:rsidRDefault="00735580" w:rsidP="00735580">
      <w:pPr>
        <w:pStyle w:val="Gambar"/>
        <w:spacing w:line="240" w:lineRule="auto"/>
        <w:ind w:left="0" w:firstLine="0"/>
        <w:jc w:val="center"/>
        <w:rPr>
          <w:sz w:val="22"/>
          <w:szCs w:val="22"/>
        </w:rPr>
      </w:pPr>
      <w:bookmarkStart w:id="13" w:name="_Toc111012729"/>
      <w:r w:rsidRPr="00681889">
        <w:rPr>
          <w:b/>
          <w:color w:val="auto"/>
          <w:sz w:val="22"/>
          <w:szCs w:val="22"/>
          <w:lang w:val="id-ID"/>
        </w:rPr>
        <w:t>Gambar 3.</w:t>
      </w:r>
      <w:r w:rsidRPr="00681889">
        <w:rPr>
          <w:color w:val="auto"/>
          <w:sz w:val="22"/>
          <w:szCs w:val="22"/>
          <w:lang w:val="id-ID"/>
        </w:rPr>
        <w:t xml:space="preserve"> </w:t>
      </w:r>
      <w:proofErr w:type="spellStart"/>
      <w:r w:rsidRPr="00681889">
        <w:rPr>
          <w:sz w:val="22"/>
          <w:szCs w:val="22"/>
        </w:rPr>
        <w:t>Halaman</w:t>
      </w:r>
      <w:proofErr w:type="spellEnd"/>
      <w:r w:rsidRPr="00681889">
        <w:rPr>
          <w:sz w:val="22"/>
          <w:szCs w:val="22"/>
        </w:rPr>
        <w:t xml:space="preserve"> Login </w:t>
      </w:r>
      <w:proofErr w:type="spellStart"/>
      <w:r w:rsidRPr="00681889">
        <w:rPr>
          <w:sz w:val="22"/>
          <w:szCs w:val="22"/>
        </w:rPr>
        <w:t>Masyarakat</w:t>
      </w:r>
      <w:bookmarkEnd w:id="13"/>
      <w:proofErr w:type="spellEnd"/>
    </w:p>
    <w:p w:rsidR="00735580" w:rsidRPr="00681889" w:rsidRDefault="00735580" w:rsidP="00D677BD">
      <w:pPr>
        <w:pStyle w:val="Heading2"/>
        <w:spacing w:before="0" w:beforeAutospacing="0" w:after="0" w:afterAutospacing="0"/>
        <w:jc w:val="both"/>
        <w:rPr>
          <w:sz w:val="22"/>
          <w:szCs w:val="22"/>
          <w:lang w:val="id-ID"/>
        </w:rPr>
      </w:pPr>
      <w:bookmarkStart w:id="14" w:name="_Toc111012814"/>
      <w:r w:rsidRPr="00681889">
        <w:rPr>
          <w:sz w:val="22"/>
          <w:szCs w:val="22"/>
          <w:lang w:val="id-ID"/>
        </w:rPr>
        <w:t xml:space="preserve">Halaman </w:t>
      </w:r>
      <w:r w:rsidRPr="00681889">
        <w:rPr>
          <w:sz w:val="22"/>
          <w:szCs w:val="22"/>
          <w:lang w:val="en-ID"/>
        </w:rPr>
        <w:t xml:space="preserve">Home </w:t>
      </w:r>
      <w:proofErr w:type="spellStart"/>
      <w:r w:rsidRPr="00681889">
        <w:rPr>
          <w:sz w:val="22"/>
          <w:szCs w:val="22"/>
          <w:lang w:val="en-ID"/>
        </w:rPr>
        <w:t>Masyarakat</w:t>
      </w:r>
      <w:bookmarkEnd w:id="14"/>
      <w:proofErr w:type="spellEnd"/>
    </w:p>
    <w:p w:rsidR="00735580" w:rsidRPr="00681889" w:rsidRDefault="00735580" w:rsidP="00D677BD">
      <w:pPr>
        <w:spacing w:after="0"/>
        <w:ind w:firstLine="720"/>
        <w:jc w:val="both"/>
        <w:rPr>
          <w:sz w:val="22"/>
        </w:rPr>
      </w:pPr>
      <w:r w:rsidRPr="00681889">
        <w:rPr>
          <w:sz w:val="22"/>
        </w:rPr>
        <w:t>Pada gambar dibawah menampilkan Halaman Home Masyarakat, dapat dilihat pada gambar 4 Halaman Home Masyarakat</w:t>
      </w:r>
      <w:r w:rsidR="008636E6" w:rsidRPr="00681889">
        <w:rPr>
          <w:sz w:val="22"/>
        </w:rPr>
        <w:fldChar w:fldCharType="begin" w:fldLock="1"/>
      </w:r>
      <w:r w:rsidR="00D677BD" w:rsidRPr="00681889">
        <w:rPr>
          <w:sz w:val="22"/>
        </w:rPr>
        <w:instrText>ADDIN CSL_CITATION {"citationItems":[{"id":"ITEM-1","itemData":{"author":[{"dropping-particle":"","family":"Husain","given":"Hariati","non-dropping-particle":"","parse-names":false,"suffix":""}],"id":"ITEM-1","issue":"2","issued":{"date-parts":[["2020"]]},"page":"21-28","title":"Sistem Informasi Geografis Tempat Pembuangan Sampah Berbasis Android Di Kota Gorontalo","type":"article-journal","volume":"5"},"uris":["http://www.mendeley.com/documents/?uuid=9a4fd08b-39ea-4b72-96e0-7aad3047bfee"]}],"mendeley":{"formattedCitation":"[11]","plainTextFormattedCitation":"[11]","previouslyFormattedCitation":"[11]"},"properties":{"noteIndex":0},"schema":"https://github.com/citation-style-language/schema/raw/master/csl-citation.json"}</w:instrText>
      </w:r>
      <w:r w:rsidR="008636E6" w:rsidRPr="00681889">
        <w:rPr>
          <w:sz w:val="22"/>
        </w:rPr>
        <w:fldChar w:fldCharType="separate"/>
      </w:r>
      <w:r w:rsidR="008636E6" w:rsidRPr="00681889">
        <w:rPr>
          <w:noProof/>
          <w:sz w:val="22"/>
        </w:rPr>
        <w:t>[11]</w:t>
      </w:r>
      <w:r w:rsidR="008636E6" w:rsidRPr="00681889">
        <w:rPr>
          <w:sz w:val="22"/>
        </w:rPr>
        <w:fldChar w:fldCharType="end"/>
      </w:r>
      <w:r w:rsidRPr="00681889">
        <w:rPr>
          <w:sz w:val="22"/>
        </w:rPr>
        <w:t>.</w:t>
      </w:r>
    </w:p>
    <w:p w:rsidR="00735580" w:rsidRPr="00681889" w:rsidRDefault="00D677BD" w:rsidP="00735580">
      <w:pPr>
        <w:spacing w:line="240" w:lineRule="auto"/>
        <w:ind w:left="1276"/>
        <w:jc w:val="both"/>
        <w:rPr>
          <w:sz w:val="22"/>
        </w:rPr>
      </w:pPr>
      <w:r w:rsidRPr="00681889">
        <w:rPr>
          <w:noProof/>
          <w:sz w:val="22"/>
          <w:lang w:eastAsia="id-ID"/>
        </w:rPr>
        <w:drawing>
          <wp:anchor distT="0" distB="0" distL="114300" distR="114300" simplePos="0" relativeHeight="251662336" behindDoc="0" locked="0" layoutInCell="1" allowOverlap="1" wp14:anchorId="28AFD3F2" wp14:editId="7C62B2EB">
            <wp:simplePos x="0" y="0"/>
            <wp:positionH relativeFrom="column">
              <wp:posOffset>705077</wp:posOffset>
            </wp:positionH>
            <wp:positionV relativeFrom="paragraph">
              <wp:posOffset>75555</wp:posOffset>
            </wp:positionV>
            <wp:extent cx="4123427" cy="1979006"/>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2459"/>
                    <a:stretch/>
                  </pic:blipFill>
                  <pic:spPr bwMode="auto">
                    <a:xfrm>
                      <a:off x="0" y="0"/>
                      <a:ext cx="4123427" cy="19790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spacing w:line="240" w:lineRule="auto"/>
        <w:ind w:left="1276"/>
        <w:jc w:val="both"/>
        <w:rPr>
          <w:sz w:val="22"/>
        </w:rPr>
      </w:pPr>
    </w:p>
    <w:p w:rsidR="00735580" w:rsidRPr="00681889" w:rsidRDefault="00735580" w:rsidP="00735580">
      <w:pPr>
        <w:spacing w:line="240" w:lineRule="auto"/>
        <w:ind w:left="1276"/>
        <w:jc w:val="both"/>
        <w:rPr>
          <w:sz w:val="22"/>
        </w:rPr>
      </w:pPr>
    </w:p>
    <w:p w:rsidR="00735580" w:rsidRPr="00681889" w:rsidRDefault="00735580" w:rsidP="00735580">
      <w:pPr>
        <w:spacing w:line="240" w:lineRule="auto"/>
        <w:ind w:left="1276"/>
        <w:jc w:val="both"/>
        <w:rPr>
          <w:sz w:val="22"/>
        </w:rPr>
      </w:pPr>
    </w:p>
    <w:p w:rsidR="00D677BD" w:rsidRPr="00681889" w:rsidRDefault="00D677BD" w:rsidP="00735580">
      <w:pPr>
        <w:spacing w:line="240" w:lineRule="auto"/>
        <w:ind w:left="1276"/>
        <w:jc w:val="both"/>
        <w:rPr>
          <w:sz w:val="22"/>
        </w:rPr>
      </w:pPr>
    </w:p>
    <w:p w:rsidR="00D677BD" w:rsidRPr="00681889" w:rsidRDefault="00D677BD" w:rsidP="00735580">
      <w:pPr>
        <w:spacing w:line="240" w:lineRule="auto"/>
        <w:ind w:left="1276"/>
        <w:jc w:val="both"/>
        <w:rPr>
          <w:sz w:val="22"/>
        </w:rPr>
      </w:pPr>
    </w:p>
    <w:p w:rsidR="00735580" w:rsidRPr="00681889" w:rsidRDefault="00735580" w:rsidP="00735580">
      <w:pPr>
        <w:spacing w:line="240" w:lineRule="auto"/>
        <w:ind w:left="1276"/>
        <w:jc w:val="both"/>
        <w:rPr>
          <w:sz w:val="22"/>
        </w:rPr>
      </w:pPr>
    </w:p>
    <w:p w:rsidR="00735580" w:rsidRPr="00681889" w:rsidRDefault="00735580" w:rsidP="00735580">
      <w:pPr>
        <w:spacing w:line="240" w:lineRule="auto"/>
        <w:jc w:val="both"/>
        <w:rPr>
          <w:sz w:val="22"/>
        </w:rPr>
      </w:pPr>
    </w:p>
    <w:p w:rsidR="00735580" w:rsidRDefault="00735580" w:rsidP="00735580">
      <w:pPr>
        <w:pStyle w:val="Gambar"/>
        <w:spacing w:line="240" w:lineRule="auto"/>
        <w:ind w:left="0" w:firstLine="0"/>
        <w:jc w:val="center"/>
        <w:rPr>
          <w:sz w:val="22"/>
          <w:szCs w:val="22"/>
          <w:lang w:val="id-ID"/>
        </w:rPr>
      </w:pPr>
      <w:bookmarkStart w:id="15" w:name="_Toc111012730"/>
      <w:r w:rsidRPr="00681889">
        <w:rPr>
          <w:b/>
          <w:sz w:val="22"/>
          <w:szCs w:val="22"/>
          <w:lang w:val="id-ID"/>
        </w:rPr>
        <w:t>Gambar 4</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Home </w:t>
      </w:r>
      <w:proofErr w:type="spellStart"/>
      <w:r w:rsidRPr="00681889">
        <w:rPr>
          <w:sz w:val="22"/>
          <w:szCs w:val="22"/>
        </w:rPr>
        <w:t>Masyarakat</w:t>
      </w:r>
      <w:bookmarkEnd w:id="15"/>
      <w:proofErr w:type="spellEnd"/>
    </w:p>
    <w:p w:rsidR="00681889" w:rsidRPr="00681889" w:rsidRDefault="00681889" w:rsidP="00681889"/>
    <w:p w:rsidR="00735580" w:rsidRPr="00681889" w:rsidRDefault="00735580" w:rsidP="00D677BD">
      <w:pPr>
        <w:pStyle w:val="Heading2"/>
        <w:spacing w:after="0" w:afterAutospacing="0"/>
        <w:jc w:val="both"/>
        <w:rPr>
          <w:sz w:val="22"/>
          <w:szCs w:val="22"/>
          <w:lang w:val="en-ID"/>
        </w:rPr>
      </w:pPr>
      <w:bookmarkStart w:id="16" w:name="_Toc111012815"/>
      <w:r w:rsidRPr="00681889">
        <w:rPr>
          <w:sz w:val="22"/>
          <w:szCs w:val="22"/>
          <w:lang w:val="id-ID"/>
        </w:rPr>
        <w:t xml:space="preserve">Halaman </w:t>
      </w:r>
      <w:proofErr w:type="spellStart"/>
      <w:r w:rsidRPr="00681889">
        <w:rPr>
          <w:sz w:val="22"/>
          <w:szCs w:val="22"/>
          <w:lang w:val="en-ID"/>
        </w:rPr>
        <w:t>Pengaduan</w:t>
      </w:r>
      <w:proofErr w:type="spellEnd"/>
      <w:r w:rsidRPr="00681889">
        <w:rPr>
          <w:sz w:val="22"/>
          <w:szCs w:val="22"/>
          <w:lang w:val="en-ID"/>
        </w:rPr>
        <w:t xml:space="preserve"> </w:t>
      </w:r>
      <w:proofErr w:type="spellStart"/>
      <w:r w:rsidRPr="00681889">
        <w:rPr>
          <w:sz w:val="22"/>
          <w:szCs w:val="22"/>
          <w:lang w:val="en-ID"/>
        </w:rPr>
        <w:t>Masyarakat</w:t>
      </w:r>
      <w:bookmarkEnd w:id="16"/>
      <w:proofErr w:type="spellEnd"/>
    </w:p>
    <w:p w:rsidR="00735580" w:rsidRPr="00681889" w:rsidRDefault="00735580" w:rsidP="00D677BD">
      <w:pPr>
        <w:spacing w:after="0" w:line="240" w:lineRule="auto"/>
        <w:ind w:firstLine="720"/>
        <w:jc w:val="both"/>
        <w:rPr>
          <w:sz w:val="22"/>
        </w:rPr>
      </w:pPr>
      <w:r w:rsidRPr="00681889">
        <w:rPr>
          <w:noProof/>
          <w:sz w:val="22"/>
          <w:lang w:eastAsia="id-ID"/>
        </w:rPr>
        <w:lastRenderedPageBreak/>
        <w:drawing>
          <wp:anchor distT="0" distB="0" distL="114300" distR="114300" simplePos="0" relativeHeight="251663360" behindDoc="0" locked="0" layoutInCell="1" allowOverlap="1" wp14:anchorId="7176D090" wp14:editId="762C136E">
            <wp:simplePos x="0" y="0"/>
            <wp:positionH relativeFrom="column">
              <wp:posOffset>1285335</wp:posOffset>
            </wp:positionH>
            <wp:positionV relativeFrom="paragraph">
              <wp:posOffset>400062</wp:posOffset>
            </wp:positionV>
            <wp:extent cx="3565395" cy="1708030"/>
            <wp:effectExtent l="0" t="0" r="0" b="698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b="2555"/>
                    <a:stretch/>
                  </pic:blipFill>
                  <pic:spPr bwMode="auto">
                    <a:xfrm>
                      <a:off x="0" y="0"/>
                      <a:ext cx="3565395" cy="1708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889">
        <w:rPr>
          <w:sz w:val="22"/>
        </w:rPr>
        <w:t>Pada gambar dibawah menampilkan Halaman Pengaduan Masyarakat, dapat dilihat pada gambar 5 Halaman Pengaduan Masyarakat</w:t>
      </w:r>
      <w:r w:rsidR="00D677BD" w:rsidRPr="00681889">
        <w:rPr>
          <w:sz w:val="22"/>
        </w:rPr>
        <w:fldChar w:fldCharType="begin" w:fldLock="1"/>
      </w:r>
      <w:r w:rsidR="00D677BD" w:rsidRPr="00681889">
        <w:rPr>
          <w:sz w:val="22"/>
        </w:rPr>
        <w:instrText>ADDIN CSL_CITATION {"citationItems":[{"id":"ITEM-1","itemData":{"author":[{"dropping-particle":"","family":"More","given":"Yohanes Rede","non-dropping-particle":"","parse-names":false,"suffix":""}],"id":"ITEM-1","issued":{"date-parts":[["0"]]},"page":"477-481","title":"Perancangan sistem informasi pengaduan sampah berbasis web di dinas kantor lingkungan hidup ende","type":"article-journal"},"uris":["http://www.mendeley.com/documents/?uuid=dfab18ba-e25f-41a5-8a83-dbabd16ba09e"]}],"mendeley":{"formattedCitation":"[12]","plainTextFormattedCitation":"[12]","previouslyFormattedCitation":"[12]"},"properties":{"noteIndex":0},"schema":"https://github.com/citation-style-language/schema/raw/master/csl-citation.json"}</w:instrText>
      </w:r>
      <w:r w:rsidR="00D677BD" w:rsidRPr="00681889">
        <w:rPr>
          <w:sz w:val="22"/>
        </w:rPr>
        <w:fldChar w:fldCharType="separate"/>
      </w:r>
      <w:r w:rsidR="00D677BD" w:rsidRPr="00681889">
        <w:rPr>
          <w:noProof/>
          <w:sz w:val="22"/>
        </w:rPr>
        <w:t>[12]</w:t>
      </w:r>
      <w:r w:rsidR="00D677BD" w:rsidRPr="00681889">
        <w:rPr>
          <w:sz w:val="22"/>
        </w:rPr>
        <w:fldChar w:fldCharType="end"/>
      </w:r>
      <w:r w:rsidR="00D677BD" w:rsidRPr="00681889">
        <w:rPr>
          <w:sz w:val="22"/>
        </w:rPr>
        <w:t>.</w:t>
      </w: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jc w:val="both"/>
        <w:rPr>
          <w:sz w:val="22"/>
        </w:rPr>
      </w:pPr>
    </w:p>
    <w:p w:rsidR="00D677BD" w:rsidRPr="00681889" w:rsidRDefault="00D677BD" w:rsidP="00735580">
      <w:pPr>
        <w:spacing w:line="240" w:lineRule="auto"/>
        <w:jc w:val="both"/>
        <w:rPr>
          <w:sz w:val="22"/>
        </w:rPr>
      </w:pPr>
    </w:p>
    <w:p w:rsidR="00735580" w:rsidRPr="00681889" w:rsidRDefault="00735580" w:rsidP="00735580">
      <w:pPr>
        <w:pStyle w:val="Gambar"/>
        <w:spacing w:line="240" w:lineRule="auto"/>
        <w:ind w:left="0" w:firstLine="0"/>
        <w:jc w:val="center"/>
        <w:rPr>
          <w:sz w:val="22"/>
          <w:szCs w:val="22"/>
        </w:rPr>
      </w:pPr>
      <w:bookmarkStart w:id="17" w:name="_Toc111012731"/>
      <w:r w:rsidRPr="00681889">
        <w:rPr>
          <w:b/>
          <w:sz w:val="22"/>
          <w:szCs w:val="22"/>
          <w:lang w:val="id-ID"/>
        </w:rPr>
        <w:t>Gambar 5.</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Pengaduan</w:t>
      </w:r>
      <w:proofErr w:type="spellEnd"/>
      <w:r w:rsidRPr="00681889">
        <w:rPr>
          <w:sz w:val="22"/>
          <w:szCs w:val="22"/>
        </w:rPr>
        <w:t xml:space="preserve"> </w:t>
      </w:r>
      <w:proofErr w:type="spellStart"/>
      <w:r w:rsidRPr="00681889">
        <w:rPr>
          <w:sz w:val="22"/>
          <w:szCs w:val="22"/>
        </w:rPr>
        <w:t>Masyarakat</w:t>
      </w:r>
      <w:bookmarkEnd w:id="17"/>
      <w:proofErr w:type="spellEnd"/>
    </w:p>
    <w:p w:rsidR="00735580" w:rsidRPr="00681889" w:rsidRDefault="00735580" w:rsidP="00D677BD">
      <w:pPr>
        <w:pStyle w:val="Heading2"/>
        <w:spacing w:after="0" w:afterAutospacing="0"/>
        <w:jc w:val="both"/>
        <w:rPr>
          <w:sz w:val="22"/>
          <w:szCs w:val="22"/>
          <w:lang w:val="en-ID"/>
        </w:rPr>
      </w:pPr>
      <w:bookmarkStart w:id="18" w:name="_Toc111012816"/>
      <w:r w:rsidRPr="00681889">
        <w:rPr>
          <w:sz w:val="22"/>
          <w:szCs w:val="22"/>
          <w:lang w:val="id-ID"/>
        </w:rPr>
        <w:t xml:space="preserve">Halaman </w:t>
      </w:r>
      <w:r w:rsidRPr="00681889">
        <w:rPr>
          <w:sz w:val="22"/>
          <w:szCs w:val="22"/>
          <w:lang w:val="en-ID"/>
        </w:rPr>
        <w:t xml:space="preserve">Input </w:t>
      </w:r>
      <w:proofErr w:type="spellStart"/>
      <w:r w:rsidRPr="00681889">
        <w:rPr>
          <w:sz w:val="22"/>
          <w:szCs w:val="22"/>
          <w:lang w:val="en-ID"/>
        </w:rPr>
        <w:t>Pengaduan</w:t>
      </w:r>
      <w:proofErr w:type="spellEnd"/>
      <w:r w:rsidRPr="00681889">
        <w:rPr>
          <w:sz w:val="22"/>
          <w:szCs w:val="22"/>
          <w:lang w:val="en-ID"/>
        </w:rPr>
        <w:t xml:space="preserve"> </w:t>
      </w:r>
      <w:proofErr w:type="spellStart"/>
      <w:r w:rsidRPr="00681889">
        <w:rPr>
          <w:sz w:val="22"/>
          <w:szCs w:val="22"/>
          <w:lang w:val="en-ID"/>
        </w:rPr>
        <w:t>Masyarakat</w:t>
      </w:r>
      <w:bookmarkEnd w:id="18"/>
      <w:proofErr w:type="spellEnd"/>
    </w:p>
    <w:p w:rsidR="00735580" w:rsidRPr="00681889" w:rsidRDefault="00735580" w:rsidP="00D677BD">
      <w:pPr>
        <w:spacing w:after="0" w:line="240" w:lineRule="auto"/>
        <w:ind w:firstLine="720"/>
        <w:jc w:val="both"/>
        <w:rPr>
          <w:sz w:val="22"/>
        </w:rPr>
      </w:pPr>
      <w:r w:rsidRPr="00681889">
        <w:rPr>
          <w:sz w:val="22"/>
        </w:rPr>
        <w:t>Pada gambar dibawah menampilkan Halaman Input Pengaduan Masyarakat, dapat dilihat pada gambar 6 Halaman Input Pengaduan Masyarakat</w:t>
      </w:r>
      <w:r w:rsidR="00D677BD" w:rsidRPr="00681889">
        <w:rPr>
          <w:sz w:val="22"/>
        </w:rPr>
        <w:fldChar w:fldCharType="begin" w:fldLock="1"/>
      </w:r>
      <w:r w:rsidR="00D677BD" w:rsidRPr="00681889">
        <w:rPr>
          <w:sz w:val="22"/>
        </w:rPr>
        <w:instrText>ADDIN CSL_CITATION {"citationItems":[{"id":"ITEM-1","itemData":{"DOI":"10.32815/jitika.v15i2.611","ISSN":"0852-730X","abstract":"Semakin majunya penggunaan teknologi informasi, sudah semestinya setiap instansi pemerintah berusaha dalam meningkatkan kualitas pelayanannya. Salah satunya dalam pelayanan pengaduan masyarakat adalah bentuk partisipasi pemerintah untuk membangun dan mengawasi kinerja instansi pemerintah dalam melayani masyarakat. Pada penelitian ini mengambil studi kasus di Kecamatan Medan Amplas, Kota Medan dimana masyarakat masih sulit menyampaikan keluhan yang ada di lingkungan mereka terhadap pemerintah setempat. Sehingga orang yang tidak mengerti menyebarkan keluhannya di tempat yang salah. Oleh sebab itu, perlu adanya sistem layanan pengaduan masyarakat berbasis website sebagai ruang aspirasi yang dapat diakses dengan mudah. Perancangan website menggunakan metode Waterfall, dibangun dengan bahasa skrip Sublime Text 3, PHP serta Xampp 7.4.6 sebagai database-nya, dan pengujian sistem menggunakan blackbox testing sehingga membuat sistem informasi berbasis website sebagai sarana untuk memenuhi aspirasi publik yang relevan dan tersedia di Internet.","author":[{"dropping-particle":"","family":"Sansena","given":"Yudha","non-dropping-particle":"","parse-names":false,"suffix":""}],"container-title":"Jurnal Ilmiah Teknologi Informasi Asia","id":"ITEM-1","issue":"2","issued":{"date-parts":[["2021"]]},"page":"91","title":"Implementasi Sistem Layanan Pengaduan Masyarakat Kecamatan Medan Amplas Berbasis Website","type":"article-journal","volume":"15"},"uris":["http://www.mendeley.com/documents/?uuid=a4eb930b-1c1f-4a59-87f2-89f7da7c2a51"]}],"mendeley":{"formattedCitation":"[13]","plainTextFormattedCitation":"[13]","previouslyFormattedCitation":"[13]"},"properties":{"noteIndex":0},"schema":"https://github.com/citation-style-language/schema/raw/master/csl-citation.json"}</w:instrText>
      </w:r>
      <w:r w:rsidR="00D677BD" w:rsidRPr="00681889">
        <w:rPr>
          <w:sz w:val="22"/>
        </w:rPr>
        <w:fldChar w:fldCharType="separate"/>
      </w:r>
      <w:r w:rsidR="00D677BD" w:rsidRPr="00681889">
        <w:rPr>
          <w:noProof/>
          <w:sz w:val="22"/>
        </w:rPr>
        <w:t>[13]</w:t>
      </w:r>
      <w:r w:rsidR="00D677BD" w:rsidRPr="00681889">
        <w:rPr>
          <w:sz w:val="22"/>
        </w:rPr>
        <w:fldChar w:fldCharType="end"/>
      </w:r>
      <w:r w:rsidRPr="00681889">
        <w:rPr>
          <w:sz w:val="22"/>
        </w:rPr>
        <w:t>.</w:t>
      </w:r>
    </w:p>
    <w:p w:rsidR="00735580" w:rsidRPr="00681889" w:rsidRDefault="00681889" w:rsidP="00735580">
      <w:pPr>
        <w:spacing w:line="240" w:lineRule="auto"/>
        <w:ind w:left="1134"/>
        <w:jc w:val="both"/>
        <w:rPr>
          <w:sz w:val="22"/>
        </w:rPr>
      </w:pPr>
      <w:r w:rsidRPr="00681889">
        <w:rPr>
          <w:noProof/>
          <w:sz w:val="22"/>
          <w:lang w:eastAsia="id-ID"/>
        </w:rPr>
        <w:drawing>
          <wp:anchor distT="0" distB="0" distL="114300" distR="114300" simplePos="0" relativeHeight="251664384" behindDoc="0" locked="0" layoutInCell="1" allowOverlap="1" wp14:anchorId="13F24B30" wp14:editId="513B3D63">
            <wp:simplePos x="0" y="0"/>
            <wp:positionH relativeFrom="column">
              <wp:posOffset>1177925</wp:posOffset>
            </wp:positionH>
            <wp:positionV relativeFrom="paragraph">
              <wp:posOffset>92710</wp:posOffset>
            </wp:positionV>
            <wp:extent cx="3407410" cy="1630045"/>
            <wp:effectExtent l="0" t="0" r="2540" b="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b="3441"/>
                    <a:stretch/>
                  </pic:blipFill>
                  <pic:spPr bwMode="auto">
                    <a:xfrm>
                      <a:off x="0" y="0"/>
                      <a:ext cx="3407410" cy="1630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ind w:left="1134"/>
        <w:jc w:val="both"/>
        <w:rPr>
          <w:sz w:val="22"/>
        </w:rPr>
      </w:pPr>
    </w:p>
    <w:p w:rsidR="00735580" w:rsidRPr="00681889" w:rsidRDefault="00735580" w:rsidP="00735580">
      <w:pPr>
        <w:spacing w:line="240" w:lineRule="auto"/>
        <w:jc w:val="both"/>
        <w:rPr>
          <w:sz w:val="22"/>
        </w:rPr>
      </w:pPr>
    </w:p>
    <w:p w:rsidR="00D677BD" w:rsidRPr="00681889" w:rsidRDefault="00D677BD" w:rsidP="00735580">
      <w:pPr>
        <w:spacing w:line="240" w:lineRule="auto"/>
        <w:jc w:val="both"/>
        <w:rPr>
          <w:sz w:val="22"/>
        </w:rPr>
      </w:pPr>
    </w:p>
    <w:p w:rsidR="00735580" w:rsidRPr="00681889" w:rsidRDefault="00735580" w:rsidP="00735580">
      <w:pPr>
        <w:pStyle w:val="Gambar"/>
        <w:spacing w:line="240" w:lineRule="auto"/>
        <w:ind w:left="0" w:firstLine="0"/>
        <w:jc w:val="center"/>
        <w:rPr>
          <w:sz w:val="22"/>
          <w:szCs w:val="22"/>
          <w:lang w:val="id-ID"/>
        </w:rPr>
      </w:pPr>
      <w:bookmarkStart w:id="19" w:name="_Toc111012732"/>
      <w:r w:rsidRPr="00681889">
        <w:rPr>
          <w:b/>
          <w:sz w:val="22"/>
          <w:szCs w:val="22"/>
          <w:lang w:val="id-ID"/>
        </w:rPr>
        <w:t>Gambar 6.</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Input </w:t>
      </w:r>
      <w:proofErr w:type="spellStart"/>
      <w:r w:rsidRPr="00681889">
        <w:rPr>
          <w:sz w:val="22"/>
          <w:szCs w:val="22"/>
        </w:rPr>
        <w:t>Pengaduan</w:t>
      </w:r>
      <w:proofErr w:type="spellEnd"/>
      <w:r w:rsidRPr="00681889">
        <w:rPr>
          <w:sz w:val="22"/>
          <w:szCs w:val="22"/>
        </w:rPr>
        <w:t xml:space="preserve"> </w:t>
      </w:r>
      <w:proofErr w:type="spellStart"/>
      <w:r w:rsidRPr="00681889">
        <w:rPr>
          <w:sz w:val="22"/>
          <w:szCs w:val="22"/>
        </w:rPr>
        <w:t>Masyarakat</w:t>
      </w:r>
      <w:bookmarkEnd w:id="19"/>
      <w:proofErr w:type="spellEnd"/>
    </w:p>
    <w:p w:rsidR="00735580" w:rsidRPr="00681889" w:rsidRDefault="00735580" w:rsidP="00D677BD">
      <w:pPr>
        <w:pStyle w:val="Heading2"/>
        <w:spacing w:before="0" w:beforeAutospacing="0" w:after="0" w:afterAutospacing="0"/>
        <w:jc w:val="both"/>
        <w:rPr>
          <w:sz w:val="22"/>
          <w:szCs w:val="22"/>
          <w:lang w:val="en-ID"/>
        </w:rPr>
      </w:pPr>
      <w:bookmarkStart w:id="20" w:name="_Toc111012817"/>
      <w:r w:rsidRPr="00681889">
        <w:rPr>
          <w:sz w:val="22"/>
          <w:szCs w:val="22"/>
          <w:lang w:val="id-ID"/>
        </w:rPr>
        <w:t xml:space="preserve">Halaman </w:t>
      </w:r>
      <w:proofErr w:type="spellStart"/>
      <w:r w:rsidRPr="00681889">
        <w:rPr>
          <w:sz w:val="22"/>
          <w:szCs w:val="22"/>
          <w:lang w:val="en-ID"/>
        </w:rPr>
        <w:t>Lihat</w:t>
      </w:r>
      <w:proofErr w:type="spellEnd"/>
      <w:r w:rsidRPr="00681889">
        <w:rPr>
          <w:sz w:val="22"/>
          <w:szCs w:val="22"/>
          <w:lang w:val="en-ID"/>
        </w:rPr>
        <w:t xml:space="preserve"> </w:t>
      </w:r>
      <w:proofErr w:type="spellStart"/>
      <w:r w:rsidRPr="00681889">
        <w:rPr>
          <w:sz w:val="22"/>
          <w:szCs w:val="22"/>
          <w:lang w:val="en-ID"/>
        </w:rPr>
        <w:t>Balasan</w:t>
      </w:r>
      <w:proofErr w:type="spellEnd"/>
      <w:r w:rsidRPr="00681889">
        <w:rPr>
          <w:sz w:val="22"/>
          <w:szCs w:val="22"/>
          <w:lang w:val="en-ID"/>
        </w:rPr>
        <w:t xml:space="preserve"> </w:t>
      </w:r>
      <w:proofErr w:type="spellStart"/>
      <w:r w:rsidRPr="00681889">
        <w:rPr>
          <w:sz w:val="22"/>
          <w:szCs w:val="22"/>
          <w:lang w:val="en-ID"/>
        </w:rPr>
        <w:t>Pengaduan</w:t>
      </w:r>
      <w:bookmarkEnd w:id="20"/>
      <w:proofErr w:type="spellEnd"/>
    </w:p>
    <w:p w:rsidR="00735580" w:rsidRPr="00681889" w:rsidRDefault="00735580" w:rsidP="00D677BD">
      <w:pPr>
        <w:spacing w:after="0" w:line="240" w:lineRule="auto"/>
        <w:ind w:firstLine="720"/>
        <w:jc w:val="both"/>
        <w:rPr>
          <w:sz w:val="22"/>
        </w:rPr>
      </w:pPr>
      <w:r w:rsidRPr="00681889">
        <w:rPr>
          <w:sz w:val="22"/>
        </w:rPr>
        <w:t>Pada gambar dibawah menampilkan Halaman Lihat Balasa Pengaduan, dapat dilihat pada gambar 7 Halaman Lihat Balasa Pengaduan</w:t>
      </w:r>
      <w:r w:rsidR="00D677BD" w:rsidRPr="00681889">
        <w:rPr>
          <w:sz w:val="22"/>
        </w:rPr>
        <w:fldChar w:fldCharType="begin" w:fldLock="1"/>
      </w:r>
      <w:r w:rsidR="00D677BD" w:rsidRPr="00681889">
        <w:rPr>
          <w:sz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dikristanto","given":"Wahyu","non-dropping-particle":"","parse-names":false,"suffix":""},{"dropping-particle":"","family":"Setyaningsih","given":"Asti","non-dropping-particle":"","parse-names":false,"suffix":""}],"container-title":"SIGMA - Jurnal Teknologi Pelita Bangsa","id":"ITEM-1","issue":"2","issued":{"date-parts":[["2020"]]},"page":"115-122","title":"Penerapan Algoritma Naive Bayes Untuk Menentukan Klasifikasi Produk Terlaris Pada Penjualan Pulsa","type":"article-journal","volume":"11"},"uris":["http://www.mendeley.com/documents/?uuid=f03cdce6-94f3-45a6-94c8-afc9a7bfe3cb"]}],"mendeley":{"formattedCitation":"[14]","plainTextFormattedCitation":"[14]","previouslyFormattedCitation":"[14]"},"properties":{"noteIndex":0},"schema":"https://github.com/citation-style-language/schema/raw/master/csl-citation.json"}</w:instrText>
      </w:r>
      <w:r w:rsidR="00D677BD" w:rsidRPr="00681889">
        <w:rPr>
          <w:sz w:val="22"/>
        </w:rPr>
        <w:fldChar w:fldCharType="separate"/>
      </w:r>
      <w:r w:rsidR="00D677BD" w:rsidRPr="00681889">
        <w:rPr>
          <w:noProof/>
          <w:sz w:val="22"/>
        </w:rPr>
        <w:t>[14]</w:t>
      </w:r>
      <w:r w:rsidR="00D677BD" w:rsidRPr="00681889">
        <w:rPr>
          <w:sz w:val="22"/>
        </w:rPr>
        <w:fldChar w:fldCharType="end"/>
      </w:r>
      <w:r w:rsidR="00D677BD" w:rsidRPr="00681889">
        <w:rPr>
          <w:sz w:val="22"/>
        </w:rPr>
        <w:t>.</w:t>
      </w:r>
    </w:p>
    <w:p w:rsidR="00735580" w:rsidRPr="00681889" w:rsidRDefault="00681889" w:rsidP="00735580">
      <w:pPr>
        <w:spacing w:line="240" w:lineRule="auto"/>
        <w:ind w:left="1276"/>
        <w:jc w:val="both"/>
        <w:rPr>
          <w:sz w:val="22"/>
        </w:rPr>
      </w:pPr>
      <w:r w:rsidRPr="00681889">
        <w:rPr>
          <w:noProof/>
          <w:sz w:val="22"/>
          <w:lang w:eastAsia="id-ID"/>
        </w:rPr>
        <w:drawing>
          <wp:anchor distT="0" distB="0" distL="114300" distR="114300" simplePos="0" relativeHeight="251665408" behindDoc="0" locked="0" layoutInCell="1" allowOverlap="1" wp14:anchorId="68AEEDB5" wp14:editId="19E2246E">
            <wp:simplePos x="0" y="0"/>
            <wp:positionH relativeFrom="column">
              <wp:posOffset>1212850</wp:posOffset>
            </wp:positionH>
            <wp:positionV relativeFrom="paragraph">
              <wp:posOffset>47625</wp:posOffset>
            </wp:positionV>
            <wp:extent cx="3373755" cy="1656080"/>
            <wp:effectExtent l="0" t="0" r="0" b="1270"/>
            <wp:wrapNone/>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b="2538"/>
                    <a:stretch/>
                  </pic:blipFill>
                  <pic:spPr bwMode="auto">
                    <a:xfrm>
                      <a:off x="0" y="0"/>
                      <a:ext cx="3373755" cy="1656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spacing w:line="240" w:lineRule="auto"/>
        <w:ind w:left="1276"/>
        <w:jc w:val="both"/>
        <w:rPr>
          <w:sz w:val="22"/>
        </w:rPr>
      </w:pPr>
    </w:p>
    <w:p w:rsidR="00735580" w:rsidRPr="00681889" w:rsidRDefault="00735580" w:rsidP="00735580">
      <w:pPr>
        <w:spacing w:line="240" w:lineRule="auto"/>
        <w:ind w:left="1276"/>
        <w:jc w:val="both"/>
        <w:rPr>
          <w:sz w:val="22"/>
        </w:rPr>
      </w:pPr>
    </w:p>
    <w:p w:rsidR="00735580" w:rsidRPr="00681889" w:rsidRDefault="00735580" w:rsidP="00735580">
      <w:pPr>
        <w:spacing w:line="240" w:lineRule="auto"/>
        <w:ind w:left="1276"/>
        <w:jc w:val="both"/>
        <w:rPr>
          <w:sz w:val="22"/>
        </w:rPr>
      </w:pPr>
    </w:p>
    <w:p w:rsidR="00735580" w:rsidRPr="00681889" w:rsidRDefault="00735580" w:rsidP="00735580">
      <w:pPr>
        <w:spacing w:line="240" w:lineRule="auto"/>
        <w:ind w:left="1276"/>
        <w:jc w:val="both"/>
        <w:rPr>
          <w:sz w:val="22"/>
        </w:rPr>
      </w:pPr>
    </w:p>
    <w:p w:rsidR="00735580" w:rsidRPr="00681889" w:rsidRDefault="00735580" w:rsidP="00735580">
      <w:pPr>
        <w:spacing w:line="240" w:lineRule="auto"/>
        <w:ind w:left="1276"/>
        <w:jc w:val="both"/>
        <w:rPr>
          <w:sz w:val="22"/>
        </w:rPr>
      </w:pPr>
    </w:p>
    <w:p w:rsidR="00D677BD" w:rsidRPr="00681889" w:rsidRDefault="00D677BD" w:rsidP="00735580">
      <w:pPr>
        <w:spacing w:line="240" w:lineRule="auto"/>
        <w:ind w:left="1276"/>
        <w:jc w:val="both"/>
        <w:rPr>
          <w:sz w:val="22"/>
        </w:rPr>
      </w:pPr>
    </w:p>
    <w:p w:rsidR="00D677BD" w:rsidRPr="00681889" w:rsidRDefault="00735580" w:rsidP="00681889">
      <w:pPr>
        <w:pStyle w:val="Gambar"/>
        <w:spacing w:line="240" w:lineRule="auto"/>
        <w:ind w:left="0" w:firstLine="0"/>
        <w:jc w:val="center"/>
        <w:rPr>
          <w:sz w:val="22"/>
          <w:szCs w:val="22"/>
          <w:lang w:val="id-ID"/>
        </w:rPr>
      </w:pPr>
      <w:bookmarkStart w:id="21" w:name="_Toc111012733"/>
      <w:r w:rsidRPr="00681889">
        <w:rPr>
          <w:b/>
          <w:sz w:val="22"/>
          <w:szCs w:val="22"/>
          <w:lang w:val="id-ID"/>
        </w:rPr>
        <w:t>Gambar 7.</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Lihat</w:t>
      </w:r>
      <w:proofErr w:type="spellEnd"/>
      <w:r w:rsidRPr="00681889">
        <w:rPr>
          <w:sz w:val="22"/>
          <w:szCs w:val="22"/>
        </w:rPr>
        <w:t xml:space="preserve"> </w:t>
      </w:r>
      <w:proofErr w:type="spellStart"/>
      <w:r w:rsidRPr="00681889">
        <w:rPr>
          <w:sz w:val="22"/>
          <w:szCs w:val="22"/>
        </w:rPr>
        <w:t>Balasa</w:t>
      </w:r>
      <w:proofErr w:type="spellEnd"/>
      <w:r w:rsidRPr="00681889">
        <w:rPr>
          <w:sz w:val="22"/>
          <w:szCs w:val="22"/>
        </w:rPr>
        <w:t xml:space="preserve"> </w:t>
      </w:r>
      <w:proofErr w:type="spellStart"/>
      <w:r w:rsidRPr="00681889">
        <w:rPr>
          <w:sz w:val="22"/>
          <w:szCs w:val="22"/>
        </w:rPr>
        <w:t>Pengaduan</w:t>
      </w:r>
      <w:bookmarkStart w:id="22" w:name="_Toc111012818"/>
      <w:bookmarkEnd w:id="21"/>
      <w:proofErr w:type="spellEnd"/>
    </w:p>
    <w:p w:rsidR="00735580" w:rsidRPr="00681889" w:rsidRDefault="00735580" w:rsidP="00735580">
      <w:pPr>
        <w:pStyle w:val="Gambar"/>
        <w:spacing w:line="240" w:lineRule="auto"/>
        <w:ind w:left="0" w:firstLine="0"/>
        <w:rPr>
          <w:b/>
          <w:sz w:val="22"/>
          <w:szCs w:val="22"/>
          <w:lang w:val="id-ID"/>
        </w:rPr>
      </w:pPr>
      <w:r w:rsidRPr="00681889">
        <w:rPr>
          <w:b/>
          <w:sz w:val="22"/>
          <w:szCs w:val="22"/>
          <w:lang w:val="id-ID"/>
        </w:rPr>
        <w:t xml:space="preserve">Halaman </w:t>
      </w:r>
      <w:r w:rsidRPr="00681889">
        <w:rPr>
          <w:b/>
          <w:sz w:val="22"/>
          <w:szCs w:val="22"/>
          <w:lang w:val="en-ID"/>
        </w:rPr>
        <w:t xml:space="preserve">Login </w:t>
      </w:r>
      <w:proofErr w:type="spellStart"/>
      <w:r w:rsidRPr="00681889">
        <w:rPr>
          <w:b/>
          <w:sz w:val="22"/>
          <w:szCs w:val="22"/>
          <w:lang w:val="en-ID"/>
        </w:rPr>
        <w:t>Petugas</w:t>
      </w:r>
      <w:bookmarkEnd w:id="22"/>
      <w:proofErr w:type="spellEnd"/>
    </w:p>
    <w:p w:rsidR="00681889" w:rsidRDefault="00735580" w:rsidP="00681889">
      <w:pPr>
        <w:spacing w:line="240" w:lineRule="auto"/>
        <w:ind w:firstLine="720"/>
        <w:jc w:val="both"/>
        <w:rPr>
          <w:sz w:val="22"/>
        </w:rPr>
      </w:pPr>
      <w:r w:rsidRPr="00681889">
        <w:rPr>
          <w:sz w:val="22"/>
        </w:rPr>
        <w:t>Pada gambar dibawah menampilkan Halaman Login Petugas, dapat dilihat pada gambar 8 Halaman Login Petugas</w:t>
      </w:r>
      <w:bookmarkStart w:id="23" w:name="_Toc111012734"/>
      <w:r w:rsidR="00D677BD" w:rsidRPr="00681889">
        <w:rPr>
          <w:sz w:val="22"/>
        </w:rPr>
        <w:fldChar w:fldCharType="begin" w:fldLock="1"/>
      </w:r>
      <w:r w:rsidR="00681889">
        <w:rPr>
          <w:sz w:val="22"/>
        </w:rPr>
        <w:instrText>ADDIN CSL_CITATION {"citationItems":[{"id":"ITEM-1","itemData":{"DOI":"10.37859/coscitech.v3i1.3652","ISSN":"2723-567X","abstract":"Email atau Surat elektronik yang biasa disingkat surat-e adalah sarana kirim mengirim surat melalui jalur internet. Email spam dapat diartikan sebagai tindakan mendistribusikan pesan yang tidak diminta, seringkali dikirim secara massal menggunakan email. Email, dikirim untuk tujuan yang sah, dikenal sebagai Ham. Masalah penelitian ini ialah bagaimana memnyaring email spam yang masuk. Penelitian ini bertujuan untuk memfilter spam email secara otomatis menggunakan algoritma naïve bayes yang terhubung dengan mail server. Naïve bayes merupakan fungsi yang banyak digunakan oleh pengembang spam filter sebagai fungsi untuk filtering email karena sederhana dan mudah untuk diimplementasikan. Hasil penelitian menunjukkan bahwa naïve bayes dapat memfilter email spam dengan klasifikasi text. Saran penulis untuk pengembangan dapat menggunakan algoritma lain.","author":[{"dropping-particle":"","family":"Mukhtar","given":"Harun","non-dropping-particle":"","parse-names":false,"suffix":""},{"dropping-particle":"","family":"Amien","given":"Januar","non-dropping-particle":"Al","parse-names":false,"suffix":""},{"dropping-particle":"","family":"Rucyat","given":"M Arif","non-dropping-particle":"","parse-names":false,"suffix":""}],"container-title":"Jurnal CoSciTech (Computer Science and Information Technology)","id":"ITEM-1","issue":"1","issued":{"date-parts":[["2022"]]},"page":"9-19","title":"Filtering Spam Email menggunakan Algoritma Naïve Bayes","type":"article-journal","volume":"3"},"uris":["http://www.mendeley.com/documents/?uuid=f43059f0-8795-46ff-81d7-98963b77469d"]}],"mendeley":{"formattedCitation":"[15]","plainTextFormattedCitation":"[15]","previouslyFormattedCitation":"[15]"},"properties":{"noteIndex":0},"schema":"https://github.com/citation-style-language/schema/raw/master/csl-citation.json"}</w:instrText>
      </w:r>
      <w:r w:rsidR="00D677BD" w:rsidRPr="00681889">
        <w:rPr>
          <w:sz w:val="22"/>
        </w:rPr>
        <w:fldChar w:fldCharType="separate"/>
      </w:r>
      <w:r w:rsidR="00D677BD" w:rsidRPr="00681889">
        <w:rPr>
          <w:noProof/>
          <w:sz w:val="22"/>
        </w:rPr>
        <w:t>[15]</w:t>
      </w:r>
      <w:r w:rsidR="00D677BD" w:rsidRPr="00681889">
        <w:rPr>
          <w:sz w:val="22"/>
        </w:rPr>
        <w:fldChar w:fldCharType="end"/>
      </w:r>
      <w:r w:rsidR="00D677BD" w:rsidRPr="00681889">
        <w:rPr>
          <w:sz w:val="22"/>
        </w:rPr>
        <w:t>.</w:t>
      </w:r>
    </w:p>
    <w:p w:rsidR="00D677BD" w:rsidRPr="00681889" w:rsidRDefault="00D677BD" w:rsidP="00681889">
      <w:pPr>
        <w:spacing w:line="240" w:lineRule="auto"/>
        <w:ind w:firstLine="720"/>
        <w:jc w:val="both"/>
        <w:rPr>
          <w:sz w:val="22"/>
        </w:rPr>
      </w:pPr>
      <w:r w:rsidRPr="00681889">
        <w:rPr>
          <w:noProof/>
          <w:sz w:val="22"/>
          <w:lang w:eastAsia="id-ID"/>
        </w:rPr>
        <w:drawing>
          <wp:anchor distT="0" distB="0" distL="114300" distR="114300" simplePos="0" relativeHeight="251666432" behindDoc="0" locked="0" layoutInCell="1" allowOverlap="1" wp14:anchorId="139C441D" wp14:editId="6CEDD031">
            <wp:simplePos x="0" y="0"/>
            <wp:positionH relativeFrom="column">
              <wp:posOffset>990600</wp:posOffset>
            </wp:positionH>
            <wp:positionV relativeFrom="paragraph">
              <wp:posOffset>-93728</wp:posOffset>
            </wp:positionV>
            <wp:extent cx="3768872" cy="1932317"/>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68872" cy="1932317"/>
                    </a:xfrm>
                    <a:prstGeom prst="rect">
                      <a:avLst/>
                    </a:prstGeom>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rPr>
          <w:sz w:val="22"/>
        </w:rPr>
      </w:pPr>
    </w:p>
    <w:p w:rsidR="00735580" w:rsidRPr="00681889" w:rsidRDefault="00735580" w:rsidP="00735580">
      <w:pPr>
        <w:rPr>
          <w:sz w:val="22"/>
        </w:rPr>
      </w:pPr>
    </w:p>
    <w:p w:rsidR="00735580" w:rsidRPr="00681889" w:rsidRDefault="00735580" w:rsidP="00735580">
      <w:pPr>
        <w:rPr>
          <w:sz w:val="22"/>
        </w:rPr>
      </w:pPr>
    </w:p>
    <w:p w:rsidR="00735580" w:rsidRPr="00681889" w:rsidRDefault="00735580" w:rsidP="00735580">
      <w:pPr>
        <w:rPr>
          <w:sz w:val="22"/>
        </w:rPr>
      </w:pPr>
    </w:p>
    <w:p w:rsidR="00735580" w:rsidRPr="00681889" w:rsidRDefault="00735580" w:rsidP="00735580">
      <w:pPr>
        <w:rPr>
          <w:sz w:val="22"/>
        </w:rPr>
      </w:pPr>
    </w:p>
    <w:p w:rsidR="00735580" w:rsidRPr="00681889" w:rsidRDefault="00735580" w:rsidP="00735580">
      <w:pPr>
        <w:rPr>
          <w:sz w:val="22"/>
        </w:rPr>
      </w:pPr>
    </w:p>
    <w:p w:rsidR="00735580" w:rsidRPr="00681889" w:rsidRDefault="00735580" w:rsidP="00735580">
      <w:pPr>
        <w:pStyle w:val="Gambar"/>
        <w:spacing w:line="240" w:lineRule="auto"/>
        <w:ind w:left="0" w:firstLine="0"/>
        <w:jc w:val="center"/>
        <w:rPr>
          <w:sz w:val="22"/>
          <w:szCs w:val="22"/>
          <w:lang w:val="id-ID"/>
        </w:rPr>
      </w:pPr>
      <w:r w:rsidRPr="00681889">
        <w:rPr>
          <w:b/>
          <w:sz w:val="22"/>
          <w:szCs w:val="22"/>
          <w:lang w:val="id-ID"/>
        </w:rPr>
        <w:t>Gambar 8.</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Login </w:t>
      </w:r>
      <w:proofErr w:type="spellStart"/>
      <w:r w:rsidRPr="00681889">
        <w:rPr>
          <w:sz w:val="22"/>
          <w:szCs w:val="22"/>
        </w:rPr>
        <w:t>Petugas</w:t>
      </w:r>
      <w:bookmarkEnd w:id="23"/>
      <w:proofErr w:type="spellEnd"/>
    </w:p>
    <w:p w:rsidR="00735580" w:rsidRPr="00681889" w:rsidRDefault="00735580" w:rsidP="00D677BD">
      <w:pPr>
        <w:pStyle w:val="Heading2"/>
        <w:spacing w:after="0" w:afterAutospacing="0"/>
        <w:jc w:val="both"/>
        <w:rPr>
          <w:sz w:val="22"/>
          <w:szCs w:val="22"/>
          <w:lang w:val="id-ID"/>
        </w:rPr>
      </w:pPr>
      <w:bookmarkStart w:id="24" w:name="_Toc111012819"/>
      <w:r w:rsidRPr="00681889">
        <w:rPr>
          <w:sz w:val="22"/>
          <w:szCs w:val="22"/>
          <w:lang w:val="id-ID"/>
        </w:rPr>
        <w:t xml:space="preserve">Halaman </w:t>
      </w:r>
      <w:r w:rsidRPr="00681889">
        <w:rPr>
          <w:sz w:val="22"/>
          <w:szCs w:val="22"/>
          <w:lang w:val="en-ID"/>
        </w:rPr>
        <w:t xml:space="preserve">Home </w:t>
      </w:r>
      <w:proofErr w:type="spellStart"/>
      <w:r w:rsidRPr="00681889">
        <w:rPr>
          <w:sz w:val="22"/>
          <w:szCs w:val="22"/>
          <w:lang w:val="en-ID"/>
        </w:rPr>
        <w:t>Petugas</w:t>
      </w:r>
      <w:bookmarkEnd w:id="24"/>
      <w:proofErr w:type="spellEnd"/>
    </w:p>
    <w:p w:rsidR="00735580" w:rsidRPr="00681889" w:rsidRDefault="00735580" w:rsidP="00D677BD">
      <w:pPr>
        <w:spacing w:after="0" w:line="240" w:lineRule="auto"/>
        <w:ind w:firstLine="720"/>
        <w:jc w:val="both"/>
        <w:rPr>
          <w:sz w:val="22"/>
        </w:rPr>
      </w:pPr>
      <w:r w:rsidRPr="00681889">
        <w:rPr>
          <w:sz w:val="22"/>
        </w:rPr>
        <w:t>Pada gambar dibawah menampilkan Halaman Home Petugas, dapat dilihat pada gambar 9 Halaman Home Petugas.</w:t>
      </w:r>
    </w:p>
    <w:p w:rsidR="00735580" w:rsidRPr="00681889" w:rsidRDefault="00681889" w:rsidP="00735580">
      <w:pPr>
        <w:spacing w:line="240" w:lineRule="auto"/>
        <w:ind w:left="851"/>
        <w:jc w:val="both"/>
        <w:rPr>
          <w:sz w:val="22"/>
        </w:rPr>
      </w:pPr>
      <w:r w:rsidRPr="00681889">
        <w:rPr>
          <w:noProof/>
          <w:sz w:val="22"/>
          <w:lang w:eastAsia="id-ID"/>
        </w:rPr>
        <w:drawing>
          <wp:anchor distT="0" distB="0" distL="114300" distR="114300" simplePos="0" relativeHeight="251667456" behindDoc="0" locked="0" layoutInCell="1" allowOverlap="1" wp14:anchorId="7A58E8D3" wp14:editId="3FE8DE9D">
            <wp:simplePos x="0" y="0"/>
            <wp:positionH relativeFrom="column">
              <wp:posOffset>1076469</wp:posOffset>
            </wp:positionH>
            <wp:positionV relativeFrom="paragraph">
              <wp:posOffset>49997</wp:posOffset>
            </wp:positionV>
            <wp:extent cx="3571336" cy="1699404"/>
            <wp:effectExtent l="0" t="0" r="0" b="0"/>
            <wp:wrapNone/>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b="3333"/>
                    <a:stretch/>
                  </pic:blipFill>
                  <pic:spPr bwMode="auto">
                    <a:xfrm>
                      <a:off x="0" y="0"/>
                      <a:ext cx="3571335" cy="16994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D677BD" w:rsidRPr="00681889" w:rsidRDefault="00D677BD" w:rsidP="00681889">
      <w:pPr>
        <w:spacing w:line="240" w:lineRule="auto"/>
        <w:jc w:val="both"/>
        <w:rPr>
          <w:sz w:val="22"/>
        </w:rPr>
      </w:pPr>
    </w:p>
    <w:p w:rsidR="00735580" w:rsidRPr="00681889" w:rsidRDefault="00735580" w:rsidP="00735580">
      <w:pPr>
        <w:pStyle w:val="Gambar"/>
        <w:spacing w:line="240" w:lineRule="auto"/>
        <w:ind w:left="0" w:firstLine="0"/>
        <w:jc w:val="center"/>
        <w:rPr>
          <w:sz w:val="22"/>
          <w:szCs w:val="22"/>
          <w:lang w:val="id-ID"/>
        </w:rPr>
      </w:pPr>
      <w:bookmarkStart w:id="25" w:name="_Toc111012735"/>
      <w:r w:rsidRPr="00681889">
        <w:rPr>
          <w:b/>
          <w:sz w:val="22"/>
          <w:szCs w:val="22"/>
          <w:lang w:val="id-ID"/>
        </w:rPr>
        <w:t>Gambar 9</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Home </w:t>
      </w:r>
      <w:proofErr w:type="spellStart"/>
      <w:r w:rsidRPr="00681889">
        <w:rPr>
          <w:sz w:val="22"/>
          <w:szCs w:val="22"/>
        </w:rPr>
        <w:t>Petugas</w:t>
      </w:r>
      <w:bookmarkEnd w:id="25"/>
      <w:proofErr w:type="spellEnd"/>
    </w:p>
    <w:p w:rsidR="00735580" w:rsidRPr="00681889" w:rsidRDefault="00735580" w:rsidP="00D677BD">
      <w:pPr>
        <w:pStyle w:val="Heading2"/>
        <w:spacing w:before="0" w:beforeAutospacing="0" w:after="0" w:afterAutospacing="0"/>
        <w:jc w:val="both"/>
        <w:rPr>
          <w:sz w:val="22"/>
          <w:szCs w:val="22"/>
          <w:lang w:val="id-ID"/>
        </w:rPr>
      </w:pPr>
      <w:bookmarkStart w:id="26" w:name="_Toc111012820"/>
      <w:r w:rsidRPr="00681889">
        <w:rPr>
          <w:sz w:val="22"/>
          <w:szCs w:val="22"/>
          <w:lang w:val="id-ID"/>
        </w:rPr>
        <w:t xml:space="preserve">Halaman </w:t>
      </w:r>
      <w:proofErr w:type="spellStart"/>
      <w:r w:rsidRPr="00681889">
        <w:rPr>
          <w:sz w:val="22"/>
          <w:szCs w:val="22"/>
          <w:lang w:val="en-ID"/>
        </w:rPr>
        <w:t>Lihat</w:t>
      </w:r>
      <w:proofErr w:type="spellEnd"/>
      <w:r w:rsidRPr="00681889">
        <w:rPr>
          <w:sz w:val="22"/>
          <w:szCs w:val="22"/>
          <w:lang w:val="en-ID"/>
        </w:rPr>
        <w:t xml:space="preserve"> </w:t>
      </w:r>
      <w:proofErr w:type="spellStart"/>
      <w:r w:rsidRPr="00681889">
        <w:rPr>
          <w:sz w:val="22"/>
          <w:szCs w:val="22"/>
          <w:lang w:val="en-ID"/>
        </w:rPr>
        <w:t>Pengaduan</w:t>
      </w:r>
      <w:bookmarkEnd w:id="26"/>
      <w:proofErr w:type="spellEnd"/>
    </w:p>
    <w:p w:rsidR="00735580" w:rsidRPr="00681889" w:rsidRDefault="00735580" w:rsidP="00D677BD">
      <w:pPr>
        <w:spacing w:after="0"/>
        <w:ind w:firstLine="720"/>
        <w:rPr>
          <w:sz w:val="22"/>
        </w:rPr>
      </w:pPr>
      <w:r w:rsidRPr="00681889">
        <w:rPr>
          <w:noProof/>
          <w:sz w:val="22"/>
          <w:lang w:eastAsia="id-ID"/>
        </w:rPr>
        <w:drawing>
          <wp:anchor distT="0" distB="0" distL="114300" distR="114300" simplePos="0" relativeHeight="251668480" behindDoc="0" locked="0" layoutInCell="1" allowOverlap="1" wp14:anchorId="63B0FF88" wp14:editId="1847DDB9">
            <wp:simplePos x="0" y="0"/>
            <wp:positionH relativeFrom="column">
              <wp:posOffset>1076229</wp:posOffset>
            </wp:positionH>
            <wp:positionV relativeFrom="paragraph">
              <wp:posOffset>411480</wp:posOffset>
            </wp:positionV>
            <wp:extent cx="3432810" cy="1682115"/>
            <wp:effectExtent l="0" t="0" r="0" b="0"/>
            <wp:wrapNone/>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32810" cy="1682115"/>
                    </a:xfrm>
                    <a:prstGeom prst="rect">
                      <a:avLst/>
                    </a:prstGeom>
                  </pic:spPr>
                </pic:pic>
              </a:graphicData>
            </a:graphic>
            <wp14:sizeRelH relativeFrom="page">
              <wp14:pctWidth>0</wp14:pctWidth>
            </wp14:sizeRelH>
            <wp14:sizeRelV relativeFrom="page">
              <wp14:pctHeight>0</wp14:pctHeight>
            </wp14:sizeRelV>
          </wp:anchor>
        </w:drawing>
      </w:r>
      <w:r w:rsidRPr="00681889">
        <w:rPr>
          <w:sz w:val="22"/>
        </w:rPr>
        <w:t>Pada gambar dibawah menampilkan Halaman Lihat Pengaduan, dapat dilihat pada gambar 10 Halaman Lihat Pengaduan.</w:t>
      </w: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pStyle w:val="Gambar"/>
        <w:spacing w:line="240" w:lineRule="auto"/>
        <w:ind w:left="0" w:firstLine="0"/>
        <w:jc w:val="center"/>
        <w:rPr>
          <w:b/>
          <w:sz w:val="22"/>
          <w:szCs w:val="22"/>
          <w:lang w:val="id-ID"/>
        </w:rPr>
      </w:pPr>
      <w:bookmarkStart w:id="27" w:name="_Toc111012736"/>
    </w:p>
    <w:p w:rsidR="00735580" w:rsidRPr="00681889" w:rsidRDefault="00735580" w:rsidP="00735580">
      <w:pPr>
        <w:pStyle w:val="Gambar"/>
        <w:spacing w:line="240" w:lineRule="auto"/>
        <w:ind w:left="0" w:firstLine="0"/>
        <w:jc w:val="center"/>
        <w:rPr>
          <w:b/>
          <w:sz w:val="22"/>
          <w:szCs w:val="22"/>
          <w:lang w:val="id-ID"/>
        </w:rPr>
      </w:pPr>
    </w:p>
    <w:p w:rsidR="00735580" w:rsidRPr="00681889" w:rsidRDefault="00735580" w:rsidP="00735580">
      <w:pPr>
        <w:pStyle w:val="Gambar"/>
        <w:spacing w:line="240" w:lineRule="auto"/>
        <w:ind w:left="0" w:firstLine="0"/>
        <w:jc w:val="center"/>
        <w:rPr>
          <w:b/>
          <w:sz w:val="22"/>
          <w:szCs w:val="22"/>
          <w:lang w:val="id-ID"/>
        </w:rPr>
      </w:pPr>
    </w:p>
    <w:p w:rsidR="00D677BD" w:rsidRPr="00681889" w:rsidRDefault="00D677BD" w:rsidP="00D677BD">
      <w:pPr>
        <w:rPr>
          <w:sz w:val="22"/>
        </w:rPr>
      </w:pPr>
    </w:p>
    <w:p w:rsidR="00735580" w:rsidRPr="00681889" w:rsidRDefault="00735580" w:rsidP="00D677BD">
      <w:pPr>
        <w:pStyle w:val="Gambar"/>
        <w:spacing w:line="240" w:lineRule="auto"/>
        <w:ind w:left="0" w:firstLine="0"/>
        <w:jc w:val="center"/>
        <w:rPr>
          <w:sz w:val="22"/>
          <w:szCs w:val="22"/>
          <w:lang w:val="id-ID"/>
        </w:rPr>
      </w:pPr>
      <w:r w:rsidRPr="00681889">
        <w:rPr>
          <w:b/>
          <w:sz w:val="22"/>
          <w:szCs w:val="22"/>
          <w:lang w:val="id-ID"/>
        </w:rPr>
        <w:t>Gambar 10.</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Lihat</w:t>
      </w:r>
      <w:proofErr w:type="spellEnd"/>
      <w:r w:rsidRPr="00681889">
        <w:rPr>
          <w:sz w:val="22"/>
          <w:szCs w:val="22"/>
        </w:rPr>
        <w:t xml:space="preserve"> </w:t>
      </w:r>
      <w:proofErr w:type="spellStart"/>
      <w:r w:rsidRPr="00681889">
        <w:rPr>
          <w:sz w:val="22"/>
          <w:szCs w:val="22"/>
        </w:rPr>
        <w:t>Pengaduan</w:t>
      </w:r>
      <w:bookmarkStart w:id="28" w:name="_Toc111012821"/>
      <w:bookmarkEnd w:id="27"/>
      <w:proofErr w:type="spellEnd"/>
    </w:p>
    <w:p w:rsidR="00735580" w:rsidRPr="00681889" w:rsidRDefault="00735580" w:rsidP="00735580">
      <w:pPr>
        <w:pStyle w:val="Gambar"/>
        <w:spacing w:line="240" w:lineRule="auto"/>
        <w:ind w:left="0" w:firstLine="0"/>
        <w:rPr>
          <w:b/>
          <w:sz w:val="22"/>
          <w:szCs w:val="22"/>
          <w:lang w:val="id-ID"/>
        </w:rPr>
      </w:pPr>
      <w:r w:rsidRPr="00681889">
        <w:rPr>
          <w:b/>
          <w:sz w:val="22"/>
          <w:szCs w:val="22"/>
          <w:lang w:val="id-ID"/>
        </w:rPr>
        <w:t xml:space="preserve">Halaman </w:t>
      </w:r>
      <w:proofErr w:type="spellStart"/>
      <w:r w:rsidRPr="00681889">
        <w:rPr>
          <w:b/>
          <w:sz w:val="22"/>
          <w:szCs w:val="22"/>
          <w:lang w:val="en-ID"/>
        </w:rPr>
        <w:t>Balas</w:t>
      </w:r>
      <w:proofErr w:type="spellEnd"/>
      <w:r w:rsidRPr="00681889">
        <w:rPr>
          <w:b/>
          <w:sz w:val="22"/>
          <w:szCs w:val="22"/>
          <w:lang w:val="en-ID"/>
        </w:rPr>
        <w:t xml:space="preserve"> </w:t>
      </w:r>
      <w:proofErr w:type="spellStart"/>
      <w:r w:rsidRPr="00681889">
        <w:rPr>
          <w:b/>
          <w:sz w:val="22"/>
          <w:szCs w:val="22"/>
          <w:lang w:val="en-ID"/>
        </w:rPr>
        <w:t>Pengaduan</w:t>
      </w:r>
      <w:proofErr w:type="spellEnd"/>
      <w:r w:rsidRPr="00681889">
        <w:rPr>
          <w:b/>
          <w:sz w:val="22"/>
          <w:szCs w:val="22"/>
          <w:lang w:val="en-ID"/>
        </w:rPr>
        <w:t xml:space="preserve"> </w:t>
      </w:r>
      <w:proofErr w:type="spellStart"/>
      <w:r w:rsidRPr="00681889">
        <w:rPr>
          <w:b/>
          <w:sz w:val="22"/>
          <w:szCs w:val="22"/>
          <w:lang w:val="en-ID"/>
        </w:rPr>
        <w:t>Masyarakat</w:t>
      </w:r>
      <w:bookmarkEnd w:id="28"/>
      <w:proofErr w:type="spellEnd"/>
    </w:p>
    <w:p w:rsidR="00735580" w:rsidRDefault="00735580" w:rsidP="00735580">
      <w:pPr>
        <w:ind w:firstLine="720"/>
        <w:rPr>
          <w:sz w:val="22"/>
        </w:rPr>
      </w:pPr>
      <w:r w:rsidRPr="00681889">
        <w:rPr>
          <w:sz w:val="22"/>
        </w:rPr>
        <w:t>Pada gambar dibawah menampilkan Halaman Balas Pengaduan Masyarakat, dapat dilihat pada gambar 11 Halaman Balas Pengaduan Masyarakat.</w:t>
      </w:r>
    </w:p>
    <w:p w:rsidR="00681889" w:rsidRPr="00681889" w:rsidRDefault="00681889" w:rsidP="00735580">
      <w:pPr>
        <w:ind w:firstLine="720"/>
        <w:rPr>
          <w:sz w:val="22"/>
        </w:rPr>
      </w:pPr>
    </w:p>
    <w:p w:rsidR="00735580" w:rsidRPr="00681889" w:rsidRDefault="00735580" w:rsidP="00735580">
      <w:pPr>
        <w:ind w:firstLine="720"/>
        <w:rPr>
          <w:sz w:val="22"/>
        </w:rPr>
      </w:pPr>
    </w:p>
    <w:p w:rsidR="00681889" w:rsidRDefault="00681889" w:rsidP="00735580">
      <w:pPr>
        <w:ind w:firstLine="720"/>
        <w:rPr>
          <w:sz w:val="22"/>
        </w:rPr>
      </w:pPr>
      <w:r w:rsidRPr="00681889">
        <w:rPr>
          <w:noProof/>
          <w:sz w:val="22"/>
          <w:lang w:eastAsia="id-ID"/>
        </w:rPr>
        <w:drawing>
          <wp:anchor distT="0" distB="0" distL="114300" distR="114300" simplePos="0" relativeHeight="251669504" behindDoc="0" locked="0" layoutInCell="1" allowOverlap="1" wp14:anchorId="1811C977" wp14:editId="7D6AAA1A">
            <wp:simplePos x="0" y="0"/>
            <wp:positionH relativeFrom="column">
              <wp:posOffset>1263650</wp:posOffset>
            </wp:positionH>
            <wp:positionV relativeFrom="paragraph">
              <wp:posOffset>-265299</wp:posOffset>
            </wp:positionV>
            <wp:extent cx="3001645" cy="1496695"/>
            <wp:effectExtent l="0" t="0" r="8255" b="8255"/>
            <wp:wrapNone/>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01645" cy="1496695"/>
                    </a:xfrm>
                    <a:prstGeom prst="rect">
                      <a:avLst/>
                    </a:prstGeom>
                  </pic:spPr>
                </pic:pic>
              </a:graphicData>
            </a:graphic>
            <wp14:sizeRelH relativeFrom="page">
              <wp14:pctWidth>0</wp14:pctWidth>
            </wp14:sizeRelH>
            <wp14:sizeRelV relativeFrom="page">
              <wp14:pctHeight>0</wp14:pctHeight>
            </wp14:sizeRelV>
          </wp:anchor>
        </w:drawing>
      </w:r>
    </w:p>
    <w:p w:rsidR="00681889" w:rsidRDefault="00681889" w:rsidP="00735580">
      <w:pPr>
        <w:ind w:firstLine="720"/>
        <w:rPr>
          <w:sz w:val="22"/>
        </w:rPr>
      </w:pPr>
    </w:p>
    <w:p w:rsidR="00735580" w:rsidRDefault="00735580" w:rsidP="00681889">
      <w:pPr>
        <w:rPr>
          <w:sz w:val="22"/>
        </w:rPr>
      </w:pPr>
    </w:p>
    <w:p w:rsidR="00681889" w:rsidRPr="00681889" w:rsidRDefault="00681889" w:rsidP="00681889">
      <w:pPr>
        <w:rPr>
          <w:sz w:val="22"/>
        </w:rPr>
      </w:pPr>
    </w:p>
    <w:p w:rsidR="00735580" w:rsidRPr="00681889" w:rsidRDefault="00735580" w:rsidP="00735580">
      <w:pPr>
        <w:spacing w:line="240" w:lineRule="auto"/>
        <w:jc w:val="both"/>
        <w:rPr>
          <w:sz w:val="22"/>
        </w:rPr>
      </w:pPr>
    </w:p>
    <w:p w:rsidR="00735580" w:rsidRPr="00681889" w:rsidRDefault="00735580" w:rsidP="00735580">
      <w:pPr>
        <w:pStyle w:val="Gambar"/>
        <w:spacing w:line="240" w:lineRule="auto"/>
        <w:ind w:left="0" w:firstLine="0"/>
        <w:jc w:val="center"/>
        <w:rPr>
          <w:sz w:val="22"/>
          <w:szCs w:val="22"/>
          <w:lang w:val="id-ID"/>
        </w:rPr>
      </w:pPr>
      <w:bookmarkStart w:id="29" w:name="_Toc111012737"/>
      <w:r w:rsidRPr="00681889">
        <w:rPr>
          <w:b/>
          <w:sz w:val="22"/>
          <w:szCs w:val="22"/>
          <w:lang w:val="id-ID"/>
        </w:rPr>
        <w:t>Gambar 11.</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Balas</w:t>
      </w:r>
      <w:proofErr w:type="spellEnd"/>
      <w:r w:rsidRPr="00681889">
        <w:rPr>
          <w:sz w:val="22"/>
          <w:szCs w:val="22"/>
        </w:rPr>
        <w:t xml:space="preserve"> </w:t>
      </w:r>
      <w:proofErr w:type="spellStart"/>
      <w:r w:rsidRPr="00681889">
        <w:rPr>
          <w:sz w:val="22"/>
          <w:szCs w:val="22"/>
        </w:rPr>
        <w:t>Pengaduan</w:t>
      </w:r>
      <w:proofErr w:type="spellEnd"/>
      <w:r w:rsidRPr="00681889">
        <w:rPr>
          <w:sz w:val="22"/>
          <w:szCs w:val="22"/>
        </w:rPr>
        <w:t xml:space="preserve"> </w:t>
      </w:r>
      <w:proofErr w:type="spellStart"/>
      <w:r w:rsidRPr="00681889">
        <w:rPr>
          <w:sz w:val="22"/>
          <w:szCs w:val="22"/>
        </w:rPr>
        <w:t>Masyarakat</w:t>
      </w:r>
      <w:bookmarkEnd w:id="29"/>
      <w:proofErr w:type="spellEnd"/>
    </w:p>
    <w:p w:rsidR="00735580" w:rsidRPr="00681889" w:rsidRDefault="00735580" w:rsidP="00D677BD">
      <w:pPr>
        <w:pStyle w:val="Heading2"/>
        <w:tabs>
          <w:tab w:val="left" w:pos="1560"/>
        </w:tabs>
        <w:spacing w:before="0" w:beforeAutospacing="0" w:after="0" w:afterAutospacing="0"/>
        <w:jc w:val="both"/>
        <w:rPr>
          <w:sz w:val="22"/>
          <w:szCs w:val="22"/>
          <w:lang w:val="id-ID"/>
        </w:rPr>
      </w:pPr>
      <w:bookmarkStart w:id="30" w:name="_Toc111012822"/>
      <w:r w:rsidRPr="00681889">
        <w:rPr>
          <w:sz w:val="22"/>
          <w:szCs w:val="22"/>
          <w:lang w:val="id-ID"/>
        </w:rPr>
        <w:t xml:space="preserve">Halaman </w:t>
      </w:r>
      <w:proofErr w:type="spellStart"/>
      <w:r w:rsidRPr="00681889">
        <w:rPr>
          <w:sz w:val="22"/>
          <w:szCs w:val="22"/>
          <w:lang w:val="en-ID"/>
        </w:rPr>
        <w:t>Pengolahan</w:t>
      </w:r>
      <w:proofErr w:type="spellEnd"/>
      <w:r w:rsidRPr="00681889">
        <w:rPr>
          <w:sz w:val="22"/>
          <w:szCs w:val="22"/>
          <w:lang w:val="en-ID"/>
        </w:rPr>
        <w:t xml:space="preserve"> </w:t>
      </w:r>
      <w:proofErr w:type="spellStart"/>
      <w:r w:rsidRPr="00681889">
        <w:rPr>
          <w:sz w:val="22"/>
          <w:szCs w:val="22"/>
          <w:lang w:val="en-ID"/>
        </w:rPr>
        <w:t>Masyarakat</w:t>
      </w:r>
      <w:bookmarkEnd w:id="30"/>
      <w:proofErr w:type="spellEnd"/>
    </w:p>
    <w:p w:rsidR="00735580" w:rsidRPr="00681889" w:rsidRDefault="00735580" w:rsidP="00D677BD">
      <w:pPr>
        <w:pStyle w:val="Gambar"/>
        <w:spacing w:line="240" w:lineRule="auto"/>
        <w:ind w:left="0" w:firstLine="720"/>
        <w:rPr>
          <w:sz w:val="22"/>
          <w:szCs w:val="22"/>
          <w:lang w:val="id-ID"/>
        </w:rPr>
      </w:pPr>
      <w:proofErr w:type="spellStart"/>
      <w:proofErr w:type="gram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w:t>
      </w:r>
      <w:proofErr w:type="spellStart"/>
      <w:r w:rsidRPr="00681889">
        <w:rPr>
          <w:sz w:val="22"/>
          <w:szCs w:val="22"/>
        </w:rPr>
        <w:t>dibawah</w:t>
      </w:r>
      <w:proofErr w:type="spellEnd"/>
      <w:r w:rsidRPr="00681889">
        <w:rPr>
          <w:sz w:val="22"/>
          <w:szCs w:val="22"/>
        </w:rPr>
        <w:t xml:space="preserve"> </w:t>
      </w:r>
      <w:proofErr w:type="spellStart"/>
      <w:r w:rsidRPr="00681889">
        <w:rPr>
          <w:sz w:val="22"/>
          <w:szCs w:val="22"/>
        </w:rPr>
        <w:t>menampilkan</w:t>
      </w:r>
      <w:proofErr w:type="spellEnd"/>
      <w:r w:rsidRPr="00681889">
        <w:rPr>
          <w:sz w:val="22"/>
          <w:szCs w:val="22"/>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Pengolahan</w:t>
      </w:r>
      <w:proofErr w:type="spellEnd"/>
      <w:r w:rsidRPr="00681889">
        <w:rPr>
          <w:sz w:val="22"/>
          <w:szCs w:val="22"/>
        </w:rPr>
        <w:t xml:space="preserve"> </w:t>
      </w:r>
      <w:proofErr w:type="spellStart"/>
      <w:r w:rsidRPr="00681889">
        <w:rPr>
          <w:sz w:val="22"/>
          <w:szCs w:val="22"/>
        </w:rPr>
        <w:t>Masyarakat</w:t>
      </w:r>
      <w:proofErr w:type="spellEnd"/>
      <w:r w:rsidRPr="00681889">
        <w:rPr>
          <w:sz w:val="22"/>
          <w:szCs w:val="22"/>
        </w:rPr>
        <w:t xml:space="preserve">, </w:t>
      </w:r>
      <w:proofErr w:type="spellStart"/>
      <w:r w:rsidRPr="00681889">
        <w:rPr>
          <w:sz w:val="22"/>
          <w:szCs w:val="22"/>
        </w:rPr>
        <w:t>dapat</w:t>
      </w:r>
      <w:proofErr w:type="spellEnd"/>
      <w:r w:rsidRPr="00681889">
        <w:rPr>
          <w:sz w:val="22"/>
          <w:szCs w:val="22"/>
        </w:rPr>
        <w:t xml:space="preserve"> </w:t>
      </w:r>
      <w:proofErr w:type="spellStart"/>
      <w:r w:rsidRPr="00681889">
        <w:rPr>
          <w:sz w:val="22"/>
          <w:szCs w:val="22"/>
        </w:rPr>
        <w:t>dilihat</w:t>
      </w:r>
      <w:proofErr w:type="spellEnd"/>
      <w:r w:rsidRPr="00681889">
        <w:rPr>
          <w:sz w:val="22"/>
          <w:szCs w:val="22"/>
        </w:rPr>
        <w:t xml:space="preserve"> </w:t>
      </w:r>
      <w:proofErr w:type="spell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12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Pengolahan</w:t>
      </w:r>
      <w:proofErr w:type="spellEnd"/>
      <w:r w:rsidRPr="00681889">
        <w:rPr>
          <w:sz w:val="22"/>
          <w:szCs w:val="22"/>
        </w:rPr>
        <w:t xml:space="preserve"> </w:t>
      </w:r>
      <w:proofErr w:type="spellStart"/>
      <w:r w:rsidRPr="00681889">
        <w:rPr>
          <w:sz w:val="22"/>
          <w:szCs w:val="22"/>
        </w:rPr>
        <w:t>Masyarakat</w:t>
      </w:r>
      <w:proofErr w:type="spellEnd"/>
      <w:r w:rsidRPr="00681889">
        <w:rPr>
          <w:sz w:val="22"/>
          <w:szCs w:val="22"/>
          <w:lang w:val="id-ID"/>
        </w:rPr>
        <w:t>.</w:t>
      </w:r>
      <w:proofErr w:type="gramEnd"/>
    </w:p>
    <w:p w:rsidR="00735580" w:rsidRPr="00681889" w:rsidRDefault="00735580" w:rsidP="00735580">
      <w:pPr>
        <w:spacing w:line="240" w:lineRule="auto"/>
        <w:ind w:left="851"/>
        <w:jc w:val="both"/>
        <w:rPr>
          <w:sz w:val="22"/>
        </w:rPr>
      </w:pPr>
      <w:r w:rsidRPr="00681889">
        <w:rPr>
          <w:noProof/>
          <w:sz w:val="22"/>
          <w:lang w:eastAsia="id-ID"/>
        </w:rPr>
        <w:drawing>
          <wp:anchor distT="0" distB="0" distL="114300" distR="114300" simplePos="0" relativeHeight="251670528" behindDoc="0" locked="0" layoutInCell="1" allowOverlap="1" wp14:anchorId="000C996A" wp14:editId="7E66359F">
            <wp:simplePos x="0" y="0"/>
            <wp:positionH relativeFrom="column">
              <wp:posOffset>1394077</wp:posOffset>
            </wp:positionH>
            <wp:positionV relativeFrom="paragraph">
              <wp:posOffset>96520</wp:posOffset>
            </wp:positionV>
            <wp:extent cx="2941607" cy="1465324"/>
            <wp:effectExtent l="0" t="0" r="0" b="1905"/>
            <wp:wrapNone/>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41607" cy="1465324"/>
                    </a:xfrm>
                    <a:prstGeom prst="rect">
                      <a:avLst/>
                    </a:prstGeom>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681889">
      <w:pPr>
        <w:spacing w:line="240" w:lineRule="auto"/>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pStyle w:val="Gambar"/>
        <w:spacing w:line="240" w:lineRule="auto"/>
        <w:ind w:left="0" w:firstLine="0"/>
        <w:jc w:val="center"/>
        <w:rPr>
          <w:sz w:val="22"/>
          <w:szCs w:val="22"/>
        </w:rPr>
      </w:pPr>
      <w:bookmarkStart w:id="31" w:name="_Toc111012738"/>
      <w:r w:rsidRPr="00681889">
        <w:rPr>
          <w:b/>
          <w:sz w:val="22"/>
          <w:szCs w:val="22"/>
          <w:lang w:val="id-ID"/>
        </w:rPr>
        <w:t>Gambar 12</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Pengolahan</w:t>
      </w:r>
      <w:proofErr w:type="spellEnd"/>
      <w:r w:rsidRPr="00681889">
        <w:rPr>
          <w:sz w:val="22"/>
          <w:szCs w:val="22"/>
        </w:rPr>
        <w:t xml:space="preserve"> </w:t>
      </w:r>
      <w:proofErr w:type="spellStart"/>
      <w:r w:rsidRPr="00681889">
        <w:rPr>
          <w:sz w:val="22"/>
          <w:szCs w:val="22"/>
        </w:rPr>
        <w:t>Masyarakat</w:t>
      </w:r>
      <w:bookmarkEnd w:id="31"/>
      <w:proofErr w:type="spellEnd"/>
    </w:p>
    <w:p w:rsidR="00735580" w:rsidRPr="00681889" w:rsidRDefault="00735580" w:rsidP="00681889">
      <w:pPr>
        <w:pStyle w:val="Heading2"/>
        <w:tabs>
          <w:tab w:val="left" w:pos="1560"/>
        </w:tabs>
        <w:spacing w:before="0" w:beforeAutospacing="0" w:after="0" w:afterAutospacing="0"/>
        <w:jc w:val="both"/>
        <w:rPr>
          <w:sz w:val="22"/>
          <w:szCs w:val="22"/>
          <w:lang w:val="id-ID"/>
        </w:rPr>
      </w:pPr>
      <w:bookmarkStart w:id="32" w:name="_Toc111012823"/>
      <w:r w:rsidRPr="00681889">
        <w:rPr>
          <w:sz w:val="22"/>
          <w:szCs w:val="22"/>
          <w:lang w:val="id-ID"/>
        </w:rPr>
        <w:t xml:space="preserve">Halaman </w:t>
      </w:r>
      <w:r w:rsidRPr="00681889">
        <w:rPr>
          <w:sz w:val="22"/>
          <w:szCs w:val="22"/>
          <w:lang w:val="en-ID"/>
        </w:rPr>
        <w:t>Login Admin</w:t>
      </w:r>
      <w:bookmarkEnd w:id="32"/>
    </w:p>
    <w:p w:rsidR="00735580" w:rsidRPr="00681889" w:rsidRDefault="00735580" w:rsidP="00681889">
      <w:pPr>
        <w:pStyle w:val="Gambar"/>
        <w:spacing w:line="240" w:lineRule="auto"/>
        <w:ind w:left="0" w:firstLine="720"/>
        <w:rPr>
          <w:sz w:val="22"/>
          <w:szCs w:val="22"/>
          <w:lang w:val="id-ID"/>
        </w:rPr>
      </w:pPr>
      <w:proofErr w:type="spellStart"/>
      <w:proofErr w:type="gram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w:t>
      </w:r>
      <w:proofErr w:type="spellStart"/>
      <w:r w:rsidRPr="00681889">
        <w:rPr>
          <w:sz w:val="22"/>
          <w:szCs w:val="22"/>
        </w:rPr>
        <w:t>dibawah</w:t>
      </w:r>
      <w:proofErr w:type="spellEnd"/>
      <w:r w:rsidRPr="00681889">
        <w:rPr>
          <w:sz w:val="22"/>
          <w:szCs w:val="22"/>
        </w:rPr>
        <w:t xml:space="preserve"> </w:t>
      </w:r>
      <w:proofErr w:type="spellStart"/>
      <w:r w:rsidRPr="00681889">
        <w:rPr>
          <w:sz w:val="22"/>
          <w:szCs w:val="22"/>
        </w:rPr>
        <w:t>menampilkan</w:t>
      </w:r>
      <w:proofErr w:type="spellEnd"/>
      <w:r w:rsidRPr="00681889">
        <w:rPr>
          <w:sz w:val="22"/>
          <w:szCs w:val="22"/>
        </w:rPr>
        <w:t xml:space="preserve"> </w:t>
      </w:r>
      <w:proofErr w:type="spellStart"/>
      <w:r w:rsidRPr="00681889">
        <w:rPr>
          <w:sz w:val="22"/>
          <w:szCs w:val="22"/>
        </w:rPr>
        <w:t>Halaman</w:t>
      </w:r>
      <w:proofErr w:type="spellEnd"/>
      <w:r w:rsidRPr="00681889">
        <w:rPr>
          <w:sz w:val="22"/>
          <w:szCs w:val="22"/>
        </w:rPr>
        <w:t xml:space="preserve"> Login, </w:t>
      </w:r>
      <w:proofErr w:type="spellStart"/>
      <w:r w:rsidRPr="00681889">
        <w:rPr>
          <w:sz w:val="22"/>
          <w:szCs w:val="22"/>
        </w:rPr>
        <w:t>dapat</w:t>
      </w:r>
      <w:proofErr w:type="spellEnd"/>
      <w:r w:rsidRPr="00681889">
        <w:rPr>
          <w:sz w:val="22"/>
          <w:szCs w:val="22"/>
        </w:rPr>
        <w:t xml:space="preserve"> </w:t>
      </w:r>
      <w:proofErr w:type="spellStart"/>
      <w:r w:rsidRPr="00681889">
        <w:rPr>
          <w:sz w:val="22"/>
          <w:szCs w:val="22"/>
        </w:rPr>
        <w:t>dilihat</w:t>
      </w:r>
      <w:proofErr w:type="spellEnd"/>
      <w:r w:rsidRPr="00681889">
        <w:rPr>
          <w:sz w:val="22"/>
          <w:szCs w:val="22"/>
        </w:rPr>
        <w:t xml:space="preserve"> </w:t>
      </w:r>
      <w:proofErr w:type="spell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1</w:t>
      </w:r>
      <w:r w:rsidRPr="00681889">
        <w:rPr>
          <w:sz w:val="22"/>
          <w:szCs w:val="22"/>
          <w:lang w:val="id-ID"/>
        </w:rPr>
        <w:t>3</w:t>
      </w:r>
      <w:r w:rsidRPr="00681889">
        <w:rPr>
          <w:sz w:val="22"/>
          <w:szCs w:val="22"/>
        </w:rPr>
        <w:t xml:space="preserve"> </w:t>
      </w:r>
      <w:proofErr w:type="spellStart"/>
      <w:r w:rsidRPr="00681889">
        <w:rPr>
          <w:sz w:val="22"/>
          <w:szCs w:val="22"/>
        </w:rPr>
        <w:t>Halaman</w:t>
      </w:r>
      <w:proofErr w:type="spellEnd"/>
      <w:r w:rsidRPr="00681889">
        <w:rPr>
          <w:sz w:val="22"/>
          <w:szCs w:val="22"/>
        </w:rPr>
        <w:t xml:space="preserve"> Login</w:t>
      </w:r>
      <w:r w:rsidRPr="00681889">
        <w:rPr>
          <w:sz w:val="22"/>
          <w:szCs w:val="22"/>
          <w:lang w:val="id-ID"/>
        </w:rPr>
        <w:t>.</w:t>
      </w:r>
      <w:proofErr w:type="gramEnd"/>
    </w:p>
    <w:p w:rsidR="00735580" w:rsidRPr="00681889" w:rsidRDefault="00735580" w:rsidP="00735580">
      <w:pPr>
        <w:spacing w:line="240" w:lineRule="auto"/>
        <w:ind w:left="851"/>
        <w:jc w:val="both"/>
        <w:rPr>
          <w:sz w:val="22"/>
        </w:rPr>
      </w:pPr>
      <w:r w:rsidRPr="00681889">
        <w:rPr>
          <w:noProof/>
          <w:sz w:val="22"/>
          <w:lang w:eastAsia="id-ID"/>
        </w:rPr>
        <w:drawing>
          <wp:anchor distT="0" distB="0" distL="114300" distR="114300" simplePos="0" relativeHeight="251671552" behindDoc="0" locked="0" layoutInCell="1" allowOverlap="1" wp14:anchorId="322404DB" wp14:editId="2ADB22D9">
            <wp:simplePos x="0" y="0"/>
            <wp:positionH relativeFrom="column">
              <wp:posOffset>1393861</wp:posOffset>
            </wp:positionH>
            <wp:positionV relativeFrom="paragraph">
              <wp:posOffset>45085</wp:posOffset>
            </wp:positionV>
            <wp:extent cx="2932982" cy="1492727"/>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932982" cy="1492727"/>
                    </a:xfrm>
                    <a:prstGeom prst="rect">
                      <a:avLst/>
                    </a:prstGeom>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681889">
      <w:pPr>
        <w:spacing w:line="240" w:lineRule="auto"/>
        <w:jc w:val="both"/>
        <w:rPr>
          <w:sz w:val="22"/>
        </w:rPr>
      </w:pPr>
    </w:p>
    <w:p w:rsidR="00735580" w:rsidRPr="00681889" w:rsidRDefault="00735580" w:rsidP="00681889">
      <w:pPr>
        <w:pStyle w:val="Gambar"/>
        <w:spacing w:line="240" w:lineRule="auto"/>
        <w:ind w:left="0" w:firstLine="0"/>
        <w:jc w:val="center"/>
        <w:rPr>
          <w:sz w:val="22"/>
          <w:szCs w:val="22"/>
          <w:lang w:val="id-ID"/>
        </w:rPr>
      </w:pPr>
      <w:bookmarkStart w:id="33" w:name="_Toc111012739"/>
      <w:r w:rsidRPr="00681889">
        <w:rPr>
          <w:b/>
          <w:sz w:val="22"/>
          <w:szCs w:val="22"/>
          <w:lang w:val="id-ID"/>
        </w:rPr>
        <w:t>Gambar 13.</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Login</w:t>
      </w:r>
      <w:bookmarkEnd w:id="33"/>
    </w:p>
    <w:p w:rsidR="00735580" w:rsidRPr="00681889" w:rsidRDefault="00735580" w:rsidP="00681889">
      <w:pPr>
        <w:pStyle w:val="Heading2"/>
        <w:tabs>
          <w:tab w:val="left" w:pos="1560"/>
        </w:tabs>
        <w:spacing w:before="0" w:beforeAutospacing="0" w:after="0" w:afterAutospacing="0"/>
        <w:jc w:val="both"/>
        <w:rPr>
          <w:sz w:val="22"/>
          <w:szCs w:val="22"/>
          <w:lang w:val="id-ID"/>
        </w:rPr>
      </w:pPr>
      <w:bookmarkStart w:id="34" w:name="_Toc111012824"/>
      <w:r w:rsidRPr="00681889">
        <w:rPr>
          <w:sz w:val="22"/>
          <w:szCs w:val="22"/>
          <w:lang w:val="id-ID"/>
        </w:rPr>
        <w:t xml:space="preserve">Halaman </w:t>
      </w:r>
      <w:r w:rsidRPr="00681889">
        <w:rPr>
          <w:sz w:val="22"/>
          <w:szCs w:val="22"/>
          <w:lang w:val="en-ID"/>
        </w:rPr>
        <w:t>Home Admin</w:t>
      </w:r>
      <w:bookmarkEnd w:id="34"/>
    </w:p>
    <w:p w:rsidR="00735580" w:rsidRPr="00681889" w:rsidRDefault="00735580" w:rsidP="00681889">
      <w:pPr>
        <w:pStyle w:val="Gambar"/>
        <w:spacing w:line="240" w:lineRule="auto"/>
        <w:ind w:left="0" w:firstLine="720"/>
        <w:rPr>
          <w:sz w:val="22"/>
          <w:szCs w:val="22"/>
          <w:lang w:val="id-ID"/>
        </w:rPr>
      </w:pPr>
      <w:proofErr w:type="spell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w:t>
      </w:r>
      <w:proofErr w:type="spellStart"/>
      <w:r w:rsidRPr="00681889">
        <w:rPr>
          <w:sz w:val="22"/>
          <w:szCs w:val="22"/>
        </w:rPr>
        <w:t>dibawah</w:t>
      </w:r>
      <w:proofErr w:type="spellEnd"/>
      <w:r w:rsidRPr="00681889">
        <w:rPr>
          <w:sz w:val="22"/>
          <w:szCs w:val="22"/>
        </w:rPr>
        <w:t xml:space="preserve"> </w:t>
      </w:r>
      <w:proofErr w:type="spellStart"/>
      <w:r w:rsidRPr="00681889">
        <w:rPr>
          <w:sz w:val="22"/>
          <w:szCs w:val="22"/>
        </w:rPr>
        <w:t>menampilkan</w:t>
      </w:r>
      <w:proofErr w:type="spellEnd"/>
      <w:r w:rsidRPr="00681889">
        <w:rPr>
          <w:sz w:val="22"/>
          <w:szCs w:val="22"/>
        </w:rPr>
        <w:t xml:space="preserve"> </w:t>
      </w:r>
      <w:proofErr w:type="spellStart"/>
      <w:r w:rsidRPr="00681889">
        <w:rPr>
          <w:sz w:val="22"/>
          <w:szCs w:val="22"/>
        </w:rPr>
        <w:t>Halaman</w:t>
      </w:r>
      <w:proofErr w:type="spellEnd"/>
      <w:r w:rsidRPr="00681889">
        <w:rPr>
          <w:sz w:val="22"/>
          <w:szCs w:val="22"/>
        </w:rPr>
        <w:t xml:space="preserve"> Home Admin, </w:t>
      </w:r>
      <w:proofErr w:type="spellStart"/>
      <w:r w:rsidRPr="00681889">
        <w:rPr>
          <w:sz w:val="22"/>
          <w:szCs w:val="22"/>
        </w:rPr>
        <w:t>dapat</w:t>
      </w:r>
      <w:proofErr w:type="spellEnd"/>
      <w:r w:rsidRPr="00681889">
        <w:rPr>
          <w:sz w:val="22"/>
          <w:szCs w:val="22"/>
        </w:rPr>
        <w:t xml:space="preserve"> </w:t>
      </w:r>
      <w:proofErr w:type="spellStart"/>
      <w:r w:rsidRPr="00681889">
        <w:rPr>
          <w:sz w:val="22"/>
          <w:szCs w:val="22"/>
        </w:rPr>
        <w:t>dilihat</w:t>
      </w:r>
      <w:proofErr w:type="spellEnd"/>
      <w:r w:rsidRPr="00681889">
        <w:rPr>
          <w:sz w:val="22"/>
          <w:szCs w:val="22"/>
        </w:rPr>
        <w:t xml:space="preserve"> </w:t>
      </w:r>
      <w:proofErr w:type="spell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1</w:t>
      </w:r>
      <w:r w:rsidRPr="00681889">
        <w:rPr>
          <w:sz w:val="22"/>
          <w:szCs w:val="22"/>
          <w:lang w:val="id-ID"/>
        </w:rPr>
        <w:t>4</w:t>
      </w:r>
      <w:r w:rsidRPr="00681889">
        <w:rPr>
          <w:sz w:val="22"/>
          <w:szCs w:val="22"/>
        </w:rPr>
        <w:t xml:space="preserve"> </w:t>
      </w:r>
      <w:proofErr w:type="spellStart"/>
      <w:r w:rsidRPr="00681889">
        <w:rPr>
          <w:sz w:val="22"/>
          <w:szCs w:val="22"/>
        </w:rPr>
        <w:t>Halaman</w:t>
      </w:r>
      <w:proofErr w:type="spellEnd"/>
      <w:r w:rsidRPr="00681889">
        <w:rPr>
          <w:sz w:val="22"/>
          <w:szCs w:val="22"/>
        </w:rPr>
        <w:t xml:space="preserve"> Home Admin</w:t>
      </w:r>
    </w:p>
    <w:p w:rsidR="00735580" w:rsidRPr="00681889" w:rsidRDefault="00735580" w:rsidP="00735580">
      <w:pPr>
        <w:spacing w:line="240" w:lineRule="auto"/>
        <w:ind w:left="851"/>
        <w:jc w:val="both"/>
        <w:rPr>
          <w:sz w:val="22"/>
        </w:rPr>
      </w:pPr>
      <w:r w:rsidRPr="00681889">
        <w:rPr>
          <w:noProof/>
          <w:sz w:val="22"/>
          <w:lang w:eastAsia="id-ID"/>
        </w:rPr>
        <w:drawing>
          <wp:anchor distT="0" distB="0" distL="114300" distR="114300" simplePos="0" relativeHeight="251672576" behindDoc="0" locked="0" layoutInCell="1" allowOverlap="1" wp14:anchorId="33D497C7" wp14:editId="7DCF88ED">
            <wp:simplePos x="0" y="0"/>
            <wp:positionH relativeFrom="column">
              <wp:posOffset>1309135</wp:posOffset>
            </wp:positionH>
            <wp:positionV relativeFrom="paragraph">
              <wp:posOffset>71755</wp:posOffset>
            </wp:positionV>
            <wp:extent cx="3018271" cy="1483743"/>
            <wp:effectExtent l="0" t="0" r="0" b="2540"/>
            <wp:wrapNone/>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18271" cy="1483743"/>
                    </a:xfrm>
                    <a:prstGeom prst="rect">
                      <a:avLst/>
                    </a:prstGeom>
                  </pic:spPr>
                </pic:pic>
              </a:graphicData>
            </a:graphic>
            <wp14:sizeRelH relativeFrom="page">
              <wp14:pctWidth>0</wp14:pctWidth>
            </wp14:sizeRelH>
            <wp14:sizeRelV relativeFrom="page">
              <wp14:pctHeight>0</wp14:pctHeight>
            </wp14:sizeRelV>
          </wp:anchor>
        </w:drawing>
      </w:r>
    </w:p>
    <w:p w:rsidR="00735580" w:rsidRDefault="00735580" w:rsidP="00735580">
      <w:pPr>
        <w:spacing w:line="240" w:lineRule="auto"/>
        <w:ind w:left="851"/>
        <w:jc w:val="both"/>
        <w:rPr>
          <w:sz w:val="22"/>
        </w:rPr>
      </w:pPr>
    </w:p>
    <w:p w:rsidR="00681889" w:rsidRDefault="00681889" w:rsidP="00735580">
      <w:pPr>
        <w:spacing w:line="240" w:lineRule="auto"/>
        <w:ind w:left="851"/>
        <w:jc w:val="both"/>
        <w:rPr>
          <w:sz w:val="22"/>
        </w:rPr>
      </w:pPr>
    </w:p>
    <w:p w:rsidR="00681889" w:rsidRPr="00681889" w:rsidRDefault="00681889"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681889">
      <w:pPr>
        <w:spacing w:line="240" w:lineRule="auto"/>
        <w:jc w:val="both"/>
        <w:rPr>
          <w:sz w:val="22"/>
        </w:rPr>
      </w:pPr>
    </w:p>
    <w:p w:rsidR="00681889" w:rsidRDefault="00735580" w:rsidP="00681889">
      <w:pPr>
        <w:pStyle w:val="Gambar"/>
        <w:spacing w:line="240" w:lineRule="auto"/>
        <w:ind w:left="0" w:firstLine="0"/>
        <w:jc w:val="center"/>
        <w:rPr>
          <w:sz w:val="22"/>
          <w:szCs w:val="22"/>
          <w:lang w:val="id-ID"/>
        </w:rPr>
      </w:pPr>
      <w:bookmarkStart w:id="35" w:name="_Toc111012740"/>
      <w:r w:rsidRPr="00681889">
        <w:rPr>
          <w:b/>
          <w:sz w:val="22"/>
          <w:szCs w:val="22"/>
          <w:lang w:val="id-ID"/>
        </w:rPr>
        <w:t>Gambar 14.</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Home Admin</w:t>
      </w:r>
      <w:bookmarkEnd w:id="35"/>
    </w:p>
    <w:p w:rsidR="00681889" w:rsidRPr="00681889" w:rsidRDefault="00681889" w:rsidP="00681889"/>
    <w:p w:rsidR="00735580" w:rsidRPr="00681889" w:rsidRDefault="00735580" w:rsidP="00681889">
      <w:pPr>
        <w:pStyle w:val="Heading2"/>
        <w:tabs>
          <w:tab w:val="left" w:pos="1560"/>
        </w:tabs>
        <w:spacing w:before="0" w:beforeAutospacing="0" w:after="0" w:afterAutospacing="0"/>
        <w:jc w:val="both"/>
        <w:rPr>
          <w:sz w:val="22"/>
          <w:szCs w:val="22"/>
          <w:lang w:val="id-ID"/>
        </w:rPr>
      </w:pPr>
      <w:bookmarkStart w:id="36" w:name="_Toc111012825"/>
      <w:r w:rsidRPr="00681889">
        <w:rPr>
          <w:sz w:val="22"/>
          <w:szCs w:val="22"/>
          <w:lang w:val="id-ID"/>
        </w:rPr>
        <w:lastRenderedPageBreak/>
        <w:t xml:space="preserve">Halaman </w:t>
      </w:r>
      <w:proofErr w:type="spellStart"/>
      <w:r w:rsidRPr="00681889">
        <w:rPr>
          <w:sz w:val="22"/>
          <w:szCs w:val="22"/>
          <w:lang w:val="en-ID"/>
        </w:rPr>
        <w:t>Pengolahan</w:t>
      </w:r>
      <w:proofErr w:type="spellEnd"/>
      <w:r w:rsidRPr="00681889">
        <w:rPr>
          <w:sz w:val="22"/>
          <w:szCs w:val="22"/>
          <w:lang w:val="en-ID"/>
        </w:rPr>
        <w:t xml:space="preserve"> </w:t>
      </w:r>
      <w:proofErr w:type="spellStart"/>
      <w:r w:rsidRPr="00681889">
        <w:rPr>
          <w:sz w:val="22"/>
          <w:szCs w:val="22"/>
          <w:lang w:val="en-ID"/>
        </w:rPr>
        <w:t>Petugas</w:t>
      </w:r>
      <w:bookmarkEnd w:id="36"/>
      <w:proofErr w:type="spellEnd"/>
    </w:p>
    <w:p w:rsidR="00735580" w:rsidRPr="00681889" w:rsidRDefault="00735580" w:rsidP="00681889">
      <w:pPr>
        <w:pStyle w:val="Gambar"/>
        <w:spacing w:line="240" w:lineRule="auto"/>
        <w:ind w:left="0" w:firstLine="720"/>
        <w:rPr>
          <w:sz w:val="22"/>
          <w:szCs w:val="22"/>
          <w:lang w:val="id-ID"/>
        </w:rPr>
      </w:pPr>
      <w:proofErr w:type="spellStart"/>
      <w:proofErr w:type="gram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w:t>
      </w:r>
      <w:proofErr w:type="spellStart"/>
      <w:r w:rsidRPr="00681889">
        <w:rPr>
          <w:sz w:val="22"/>
          <w:szCs w:val="22"/>
        </w:rPr>
        <w:t>dibawah</w:t>
      </w:r>
      <w:proofErr w:type="spellEnd"/>
      <w:r w:rsidRPr="00681889">
        <w:rPr>
          <w:sz w:val="22"/>
          <w:szCs w:val="22"/>
        </w:rPr>
        <w:t xml:space="preserve"> </w:t>
      </w:r>
      <w:proofErr w:type="spellStart"/>
      <w:r w:rsidRPr="00681889">
        <w:rPr>
          <w:sz w:val="22"/>
          <w:szCs w:val="22"/>
        </w:rPr>
        <w:t>menampilkan</w:t>
      </w:r>
      <w:proofErr w:type="spellEnd"/>
      <w:r w:rsidRPr="00681889">
        <w:rPr>
          <w:sz w:val="22"/>
          <w:szCs w:val="22"/>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Pengolahan</w:t>
      </w:r>
      <w:proofErr w:type="spellEnd"/>
      <w:r w:rsidRPr="00681889">
        <w:rPr>
          <w:sz w:val="22"/>
          <w:szCs w:val="22"/>
        </w:rPr>
        <w:t xml:space="preserve"> </w:t>
      </w:r>
      <w:proofErr w:type="spellStart"/>
      <w:r w:rsidRPr="00681889">
        <w:rPr>
          <w:sz w:val="22"/>
          <w:szCs w:val="22"/>
        </w:rPr>
        <w:t>Petugas</w:t>
      </w:r>
      <w:proofErr w:type="spellEnd"/>
      <w:r w:rsidRPr="00681889">
        <w:rPr>
          <w:sz w:val="22"/>
          <w:szCs w:val="22"/>
        </w:rPr>
        <w:t xml:space="preserve">, </w:t>
      </w:r>
      <w:proofErr w:type="spellStart"/>
      <w:r w:rsidRPr="00681889">
        <w:rPr>
          <w:sz w:val="22"/>
          <w:szCs w:val="22"/>
        </w:rPr>
        <w:t>dapat</w:t>
      </w:r>
      <w:proofErr w:type="spellEnd"/>
      <w:r w:rsidRPr="00681889">
        <w:rPr>
          <w:sz w:val="22"/>
          <w:szCs w:val="22"/>
        </w:rPr>
        <w:t xml:space="preserve"> </w:t>
      </w:r>
      <w:proofErr w:type="spellStart"/>
      <w:r w:rsidRPr="00681889">
        <w:rPr>
          <w:sz w:val="22"/>
          <w:szCs w:val="22"/>
        </w:rPr>
        <w:t>dilihat</w:t>
      </w:r>
      <w:proofErr w:type="spellEnd"/>
      <w:r w:rsidRPr="00681889">
        <w:rPr>
          <w:sz w:val="22"/>
          <w:szCs w:val="22"/>
        </w:rPr>
        <w:t xml:space="preserve"> </w:t>
      </w:r>
      <w:proofErr w:type="spellStart"/>
      <w:r w:rsidRPr="00681889">
        <w:rPr>
          <w:sz w:val="22"/>
          <w:szCs w:val="22"/>
        </w:rPr>
        <w:t>pada</w:t>
      </w:r>
      <w:proofErr w:type="spellEnd"/>
      <w:r w:rsidRPr="00681889">
        <w:rPr>
          <w:sz w:val="22"/>
          <w:szCs w:val="22"/>
        </w:rPr>
        <w:t xml:space="preserve"> </w:t>
      </w:r>
      <w:proofErr w:type="spellStart"/>
      <w:r w:rsidRPr="00681889">
        <w:rPr>
          <w:sz w:val="22"/>
          <w:szCs w:val="22"/>
        </w:rPr>
        <w:t>gambar</w:t>
      </w:r>
      <w:proofErr w:type="spellEnd"/>
      <w:r w:rsidRPr="00681889">
        <w:rPr>
          <w:sz w:val="22"/>
          <w:szCs w:val="22"/>
        </w:rPr>
        <w:t xml:space="preserve"> 1</w:t>
      </w:r>
      <w:r w:rsidRPr="00681889">
        <w:rPr>
          <w:sz w:val="22"/>
          <w:szCs w:val="22"/>
          <w:lang w:val="id-ID"/>
        </w:rPr>
        <w:t xml:space="preserve">5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Pengolahan</w:t>
      </w:r>
      <w:proofErr w:type="spellEnd"/>
      <w:r w:rsidRPr="00681889">
        <w:rPr>
          <w:sz w:val="22"/>
          <w:szCs w:val="22"/>
        </w:rPr>
        <w:t xml:space="preserve"> </w:t>
      </w:r>
      <w:proofErr w:type="spellStart"/>
      <w:r w:rsidRPr="00681889">
        <w:rPr>
          <w:sz w:val="22"/>
          <w:szCs w:val="22"/>
        </w:rPr>
        <w:t>Petugas</w:t>
      </w:r>
      <w:proofErr w:type="spellEnd"/>
      <w:r w:rsidR="00681889">
        <w:rPr>
          <w:sz w:val="22"/>
          <w:szCs w:val="22"/>
          <w:lang w:val="id-ID"/>
        </w:rPr>
        <w:t>.</w:t>
      </w:r>
      <w:proofErr w:type="gramEnd"/>
    </w:p>
    <w:p w:rsidR="00735580" w:rsidRPr="00681889" w:rsidRDefault="00735580" w:rsidP="00735580">
      <w:pPr>
        <w:spacing w:line="240" w:lineRule="auto"/>
        <w:ind w:left="851"/>
        <w:jc w:val="both"/>
        <w:rPr>
          <w:sz w:val="22"/>
        </w:rPr>
      </w:pPr>
      <w:r w:rsidRPr="00681889">
        <w:rPr>
          <w:noProof/>
          <w:sz w:val="22"/>
          <w:lang w:eastAsia="id-ID"/>
        </w:rPr>
        <w:drawing>
          <wp:anchor distT="0" distB="0" distL="114300" distR="114300" simplePos="0" relativeHeight="251673600" behindDoc="0" locked="0" layoutInCell="1" allowOverlap="1" wp14:anchorId="1DC4F1EC" wp14:editId="2781ADF2">
            <wp:simplePos x="0" y="0"/>
            <wp:positionH relativeFrom="column">
              <wp:posOffset>1145479</wp:posOffset>
            </wp:positionH>
            <wp:positionV relativeFrom="paragraph">
              <wp:posOffset>78931</wp:posOffset>
            </wp:positionV>
            <wp:extent cx="3429781" cy="1690777"/>
            <wp:effectExtent l="0" t="0" r="0" b="5080"/>
            <wp:wrapNone/>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39364" cy="1695501"/>
                    </a:xfrm>
                    <a:prstGeom prst="rect">
                      <a:avLst/>
                    </a:prstGeom>
                  </pic:spPr>
                </pic:pic>
              </a:graphicData>
            </a:graphic>
            <wp14:sizeRelH relativeFrom="page">
              <wp14:pctWidth>0</wp14:pctWidth>
            </wp14:sizeRelH>
            <wp14:sizeRelV relativeFrom="page">
              <wp14:pctHeight>0</wp14:pctHeight>
            </wp14:sizeRelV>
          </wp:anchor>
        </w:drawing>
      </w: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spacing w:line="240" w:lineRule="auto"/>
        <w:ind w:left="851"/>
        <w:jc w:val="both"/>
        <w:rPr>
          <w:sz w:val="22"/>
        </w:rPr>
      </w:pPr>
    </w:p>
    <w:p w:rsidR="00735580" w:rsidRPr="00681889" w:rsidRDefault="00735580" w:rsidP="00735580">
      <w:pPr>
        <w:pStyle w:val="Gambar"/>
        <w:spacing w:line="240" w:lineRule="auto"/>
        <w:ind w:left="0" w:firstLine="0"/>
        <w:jc w:val="center"/>
        <w:rPr>
          <w:sz w:val="22"/>
          <w:szCs w:val="22"/>
          <w:lang w:val="id-ID"/>
        </w:rPr>
      </w:pPr>
      <w:bookmarkStart w:id="37" w:name="_Toc111012741"/>
      <w:r w:rsidRPr="00681889">
        <w:rPr>
          <w:b/>
          <w:sz w:val="22"/>
          <w:szCs w:val="22"/>
          <w:lang w:val="id-ID"/>
        </w:rPr>
        <w:t>Gambar 15.</w:t>
      </w:r>
      <w:r w:rsidRPr="00681889">
        <w:rPr>
          <w:sz w:val="22"/>
          <w:szCs w:val="22"/>
          <w:lang w:val="id-ID"/>
        </w:rPr>
        <w:t xml:space="preserve"> </w:t>
      </w:r>
      <w:proofErr w:type="spellStart"/>
      <w:r w:rsidRPr="00681889">
        <w:rPr>
          <w:sz w:val="22"/>
          <w:szCs w:val="22"/>
        </w:rPr>
        <w:t>Halaman</w:t>
      </w:r>
      <w:proofErr w:type="spellEnd"/>
      <w:r w:rsidRPr="00681889">
        <w:rPr>
          <w:sz w:val="22"/>
          <w:szCs w:val="22"/>
        </w:rPr>
        <w:t xml:space="preserve"> </w:t>
      </w:r>
      <w:proofErr w:type="spellStart"/>
      <w:r w:rsidRPr="00681889">
        <w:rPr>
          <w:sz w:val="22"/>
          <w:szCs w:val="22"/>
        </w:rPr>
        <w:t>Pengolahan</w:t>
      </w:r>
      <w:proofErr w:type="spellEnd"/>
      <w:r w:rsidRPr="00681889">
        <w:rPr>
          <w:sz w:val="22"/>
          <w:szCs w:val="22"/>
        </w:rPr>
        <w:t xml:space="preserve"> </w:t>
      </w:r>
      <w:proofErr w:type="spellStart"/>
      <w:r w:rsidRPr="00681889">
        <w:rPr>
          <w:sz w:val="22"/>
          <w:szCs w:val="22"/>
        </w:rPr>
        <w:t>Petugas</w:t>
      </w:r>
      <w:bookmarkStart w:id="38" w:name="_Toc83816735"/>
      <w:bookmarkStart w:id="39" w:name="_Toc111012826"/>
      <w:bookmarkEnd w:id="37"/>
      <w:proofErr w:type="spellEnd"/>
    </w:p>
    <w:p w:rsidR="00735580" w:rsidRPr="00681889" w:rsidRDefault="00735580" w:rsidP="00735580">
      <w:pPr>
        <w:spacing w:after="80" w:line="240" w:lineRule="auto"/>
        <w:jc w:val="both"/>
        <w:rPr>
          <w:b/>
          <w:bCs/>
          <w:sz w:val="22"/>
        </w:rPr>
      </w:pPr>
      <w:r w:rsidRPr="00681889">
        <w:rPr>
          <w:b/>
          <w:bCs/>
          <w:sz w:val="22"/>
        </w:rPr>
        <w:t>Pembahasan Data II</w:t>
      </w:r>
    </w:p>
    <w:p w:rsidR="00735580" w:rsidRPr="00681889" w:rsidRDefault="00735580" w:rsidP="00735580">
      <w:pPr>
        <w:pStyle w:val="Heading2"/>
        <w:spacing w:before="0" w:beforeAutospacing="0"/>
        <w:jc w:val="both"/>
        <w:rPr>
          <w:sz w:val="22"/>
          <w:szCs w:val="22"/>
          <w:lang w:val="id-ID"/>
        </w:rPr>
      </w:pPr>
      <w:proofErr w:type="spellStart"/>
      <w:r w:rsidRPr="00681889">
        <w:rPr>
          <w:sz w:val="22"/>
          <w:szCs w:val="22"/>
        </w:rPr>
        <w:t>Pengujian</w:t>
      </w:r>
      <w:proofErr w:type="spellEnd"/>
      <w:r w:rsidRPr="00681889">
        <w:rPr>
          <w:sz w:val="22"/>
          <w:szCs w:val="22"/>
        </w:rPr>
        <w:t xml:space="preserve"> S</w:t>
      </w:r>
      <w:r w:rsidRPr="00681889">
        <w:rPr>
          <w:sz w:val="22"/>
          <w:szCs w:val="22"/>
          <w:lang w:val="id-ID"/>
        </w:rPr>
        <w:t>istem</w:t>
      </w:r>
      <w:bookmarkEnd w:id="38"/>
      <w:bookmarkEnd w:id="39"/>
    </w:p>
    <w:p w:rsidR="00735580" w:rsidRPr="00681889" w:rsidRDefault="00735580" w:rsidP="00735580">
      <w:pPr>
        <w:tabs>
          <w:tab w:val="left" w:pos="993"/>
          <w:tab w:val="left" w:pos="2268"/>
        </w:tabs>
        <w:spacing w:line="240" w:lineRule="auto"/>
        <w:jc w:val="center"/>
        <w:rPr>
          <w:sz w:val="22"/>
        </w:rPr>
      </w:pPr>
      <w:r w:rsidRPr="00681889">
        <w:rPr>
          <w:b/>
          <w:sz w:val="22"/>
        </w:rPr>
        <w:t>Tabel 2.</w:t>
      </w:r>
      <w:r w:rsidRPr="00681889">
        <w:rPr>
          <w:sz w:val="22"/>
        </w:rPr>
        <w:t xml:space="preserve"> Tabel Hasil Pengujian Sistem</w:t>
      </w:r>
    </w:p>
    <w:tbl>
      <w:tblPr>
        <w:tblStyle w:val="TableGrid"/>
        <w:tblW w:w="7954" w:type="dxa"/>
        <w:jc w:val="center"/>
        <w:tblInd w:w="268" w:type="dxa"/>
        <w:tblLayout w:type="fixed"/>
        <w:tblLook w:val="04A0" w:firstRow="1" w:lastRow="0" w:firstColumn="1" w:lastColumn="0" w:noHBand="0" w:noVBand="1"/>
      </w:tblPr>
      <w:tblGrid>
        <w:gridCol w:w="717"/>
        <w:gridCol w:w="1985"/>
        <w:gridCol w:w="2693"/>
        <w:gridCol w:w="1276"/>
        <w:gridCol w:w="1283"/>
      </w:tblGrid>
      <w:tr w:rsidR="00735580" w:rsidRPr="006B5762" w:rsidTr="00735580">
        <w:trPr>
          <w:trHeight w:val="373"/>
          <w:jc w:val="center"/>
        </w:trPr>
        <w:tc>
          <w:tcPr>
            <w:tcW w:w="717" w:type="dxa"/>
            <w:vMerge w:val="restart"/>
            <w:shd w:val="clear" w:color="auto" w:fill="D9D9D9" w:themeFill="background1" w:themeFillShade="D9"/>
          </w:tcPr>
          <w:p w:rsidR="00735580" w:rsidRPr="006B5762" w:rsidRDefault="00735580" w:rsidP="00735580">
            <w:pPr>
              <w:pStyle w:val="NoSpacing"/>
              <w:ind w:left="0"/>
              <w:jc w:val="center"/>
              <w:rPr>
                <w:sz w:val="22"/>
                <w:szCs w:val="22"/>
              </w:rPr>
            </w:pPr>
            <w:r w:rsidRPr="006B5762">
              <w:rPr>
                <w:sz w:val="22"/>
                <w:szCs w:val="22"/>
              </w:rPr>
              <w:t>NO</w:t>
            </w:r>
          </w:p>
        </w:tc>
        <w:tc>
          <w:tcPr>
            <w:tcW w:w="1985" w:type="dxa"/>
            <w:vMerge w:val="restart"/>
            <w:shd w:val="clear" w:color="auto" w:fill="D9D9D9" w:themeFill="background1" w:themeFillShade="D9"/>
          </w:tcPr>
          <w:p w:rsidR="00735580" w:rsidRPr="006B5762" w:rsidRDefault="00735580" w:rsidP="002E0190">
            <w:pPr>
              <w:pStyle w:val="NoSpacing"/>
              <w:tabs>
                <w:tab w:val="center" w:pos="879"/>
              </w:tabs>
              <w:rPr>
                <w:sz w:val="22"/>
                <w:szCs w:val="22"/>
              </w:rPr>
            </w:pPr>
            <w:r w:rsidRPr="006B5762">
              <w:rPr>
                <w:sz w:val="22"/>
                <w:szCs w:val="22"/>
              </w:rPr>
              <w:tab/>
              <w:t>PENGUJIAN</w:t>
            </w:r>
          </w:p>
        </w:tc>
        <w:tc>
          <w:tcPr>
            <w:tcW w:w="2693" w:type="dxa"/>
            <w:vMerge w:val="restart"/>
            <w:shd w:val="clear" w:color="auto" w:fill="D9D9D9" w:themeFill="background1" w:themeFillShade="D9"/>
          </w:tcPr>
          <w:p w:rsidR="00735580" w:rsidRPr="006B5762" w:rsidRDefault="00735580" w:rsidP="00735580">
            <w:pPr>
              <w:pStyle w:val="NoSpacing"/>
              <w:ind w:left="0"/>
              <w:jc w:val="center"/>
              <w:rPr>
                <w:sz w:val="22"/>
                <w:szCs w:val="22"/>
              </w:rPr>
            </w:pPr>
            <w:proofErr w:type="spellStart"/>
            <w:r w:rsidRPr="006B5762">
              <w:rPr>
                <w:sz w:val="22"/>
                <w:szCs w:val="22"/>
              </w:rPr>
              <w:t>Pembahasan</w:t>
            </w:r>
            <w:proofErr w:type="spellEnd"/>
          </w:p>
        </w:tc>
        <w:tc>
          <w:tcPr>
            <w:tcW w:w="2559" w:type="dxa"/>
            <w:gridSpan w:val="2"/>
            <w:shd w:val="clear" w:color="auto" w:fill="D9D9D9" w:themeFill="background1" w:themeFillShade="D9"/>
          </w:tcPr>
          <w:p w:rsidR="00735580" w:rsidRPr="006B5762" w:rsidRDefault="00735580" w:rsidP="002E0190">
            <w:pPr>
              <w:pStyle w:val="NoSpacing"/>
              <w:rPr>
                <w:sz w:val="22"/>
                <w:szCs w:val="22"/>
              </w:rPr>
            </w:pPr>
            <w:r w:rsidRPr="006B5762">
              <w:rPr>
                <w:sz w:val="22"/>
                <w:szCs w:val="22"/>
              </w:rPr>
              <w:t>KETERANGAN</w:t>
            </w:r>
          </w:p>
        </w:tc>
      </w:tr>
      <w:tr w:rsidR="00735580" w:rsidRPr="006B5762" w:rsidTr="00735580">
        <w:trPr>
          <w:trHeight w:val="98"/>
          <w:jc w:val="center"/>
        </w:trPr>
        <w:tc>
          <w:tcPr>
            <w:tcW w:w="717" w:type="dxa"/>
            <w:vMerge/>
            <w:shd w:val="clear" w:color="auto" w:fill="D9D9D9" w:themeFill="background1" w:themeFillShade="D9"/>
          </w:tcPr>
          <w:p w:rsidR="00735580" w:rsidRPr="006B5762" w:rsidRDefault="00735580" w:rsidP="002E0190">
            <w:pPr>
              <w:pStyle w:val="NoSpacing"/>
              <w:rPr>
                <w:sz w:val="22"/>
                <w:szCs w:val="22"/>
              </w:rPr>
            </w:pPr>
          </w:p>
        </w:tc>
        <w:tc>
          <w:tcPr>
            <w:tcW w:w="1985" w:type="dxa"/>
            <w:vMerge/>
            <w:shd w:val="clear" w:color="auto" w:fill="D9D9D9" w:themeFill="background1" w:themeFillShade="D9"/>
          </w:tcPr>
          <w:p w:rsidR="00735580" w:rsidRPr="006B5762" w:rsidRDefault="00735580" w:rsidP="002E0190">
            <w:pPr>
              <w:pStyle w:val="NoSpacing"/>
              <w:rPr>
                <w:sz w:val="22"/>
                <w:szCs w:val="22"/>
              </w:rPr>
            </w:pPr>
          </w:p>
        </w:tc>
        <w:tc>
          <w:tcPr>
            <w:tcW w:w="2693" w:type="dxa"/>
            <w:vMerge/>
            <w:shd w:val="clear" w:color="auto" w:fill="D9D9D9" w:themeFill="background1" w:themeFillShade="D9"/>
          </w:tcPr>
          <w:p w:rsidR="00735580" w:rsidRPr="006B5762" w:rsidRDefault="00735580" w:rsidP="002E0190">
            <w:pPr>
              <w:pStyle w:val="NoSpacing"/>
              <w:rPr>
                <w:sz w:val="22"/>
                <w:szCs w:val="22"/>
              </w:rPr>
            </w:pPr>
          </w:p>
        </w:tc>
        <w:tc>
          <w:tcPr>
            <w:tcW w:w="1276" w:type="dxa"/>
            <w:shd w:val="clear" w:color="auto" w:fill="D9D9D9" w:themeFill="background1" w:themeFillShade="D9"/>
          </w:tcPr>
          <w:p w:rsidR="00735580" w:rsidRPr="006B5762" w:rsidRDefault="00735580" w:rsidP="00BA3BCB">
            <w:pPr>
              <w:pStyle w:val="NoSpacing"/>
              <w:jc w:val="center"/>
              <w:rPr>
                <w:sz w:val="22"/>
                <w:szCs w:val="22"/>
              </w:rPr>
            </w:pPr>
            <w:proofErr w:type="spellStart"/>
            <w:r w:rsidRPr="006B5762">
              <w:rPr>
                <w:sz w:val="22"/>
                <w:szCs w:val="22"/>
              </w:rPr>
              <w:t>Tidak</w:t>
            </w:r>
            <w:proofErr w:type="spellEnd"/>
            <w:r w:rsidRPr="006B5762">
              <w:rPr>
                <w:sz w:val="22"/>
                <w:szCs w:val="22"/>
              </w:rPr>
              <w:t xml:space="preserve"> </w:t>
            </w:r>
            <w:proofErr w:type="spellStart"/>
            <w:r w:rsidRPr="006B5762">
              <w:rPr>
                <w:sz w:val="22"/>
                <w:szCs w:val="22"/>
              </w:rPr>
              <w:t>Berhasil</w:t>
            </w:r>
            <w:proofErr w:type="spellEnd"/>
          </w:p>
        </w:tc>
        <w:tc>
          <w:tcPr>
            <w:tcW w:w="1283" w:type="dxa"/>
            <w:shd w:val="clear" w:color="auto" w:fill="D9D9D9" w:themeFill="background1" w:themeFillShade="D9"/>
          </w:tcPr>
          <w:p w:rsidR="00735580" w:rsidRPr="006B5762" w:rsidRDefault="00735580" w:rsidP="00BA3BCB">
            <w:pPr>
              <w:pStyle w:val="NoSpacing"/>
              <w:ind w:left="0"/>
              <w:jc w:val="center"/>
              <w:rPr>
                <w:sz w:val="22"/>
                <w:szCs w:val="22"/>
              </w:rPr>
            </w:pPr>
            <w:proofErr w:type="spellStart"/>
            <w:r w:rsidRPr="006B5762">
              <w:rPr>
                <w:sz w:val="22"/>
                <w:szCs w:val="22"/>
              </w:rPr>
              <w:t>Berhasil</w:t>
            </w:r>
            <w:proofErr w:type="spellEnd"/>
          </w:p>
        </w:tc>
      </w:tr>
      <w:tr w:rsidR="00735580" w:rsidRPr="006B5762" w:rsidTr="00735580">
        <w:trPr>
          <w:trHeight w:val="98"/>
          <w:jc w:val="center"/>
        </w:trPr>
        <w:tc>
          <w:tcPr>
            <w:tcW w:w="717" w:type="dxa"/>
          </w:tcPr>
          <w:p w:rsidR="00735580" w:rsidRPr="006B5762" w:rsidRDefault="00735580" w:rsidP="002E0190">
            <w:pPr>
              <w:pStyle w:val="NoSpacing"/>
              <w:rPr>
                <w:sz w:val="22"/>
                <w:szCs w:val="22"/>
              </w:rPr>
            </w:pPr>
            <w:r w:rsidRPr="006B5762">
              <w:rPr>
                <w:sz w:val="22"/>
                <w:szCs w:val="22"/>
              </w:rPr>
              <w:t>1</w:t>
            </w:r>
          </w:p>
        </w:tc>
        <w:tc>
          <w:tcPr>
            <w:tcW w:w="1985" w:type="dxa"/>
          </w:tcPr>
          <w:p w:rsidR="00735580" w:rsidRPr="006B5762" w:rsidRDefault="00735580" w:rsidP="002E0190">
            <w:pPr>
              <w:pStyle w:val="Default"/>
              <w:jc w:val="both"/>
              <w:rPr>
                <w:i/>
                <w:sz w:val="22"/>
                <w:szCs w:val="22"/>
              </w:rPr>
            </w:pPr>
            <w:r w:rsidRPr="006B5762">
              <w:rPr>
                <w:sz w:val="22"/>
                <w:szCs w:val="22"/>
              </w:rPr>
              <w:t xml:space="preserve">Register </w:t>
            </w:r>
            <w:proofErr w:type="spellStart"/>
            <w:r w:rsidRPr="006B5762">
              <w:rPr>
                <w:sz w:val="22"/>
                <w:szCs w:val="22"/>
              </w:rPr>
              <w:t>masyarakat</w:t>
            </w:r>
            <w:proofErr w:type="spellEnd"/>
          </w:p>
        </w:tc>
        <w:tc>
          <w:tcPr>
            <w:tcW w:w="2693" w:type="dxa"/>
          </w:tcPr>
          <w:p w:rsidR="00735580" w:rsidRPr="006B5762" w:rsidRDefault="00735580" w:rsidP="002E0190">
            <w:pPr>
              <w:pStyle w:val="NoSpacing"/>
              <w:rPr>
                <w:sz w:val="22"/>
                <w:szCs w:val="22"/>
              </w:rPr>
            </w:pPr>
            <w:r w:rsidRPr="006B5762">
              <w:rPr>
                <w:sz w:val="22"/>
                <w:szCs w:val="22"/>
              </w:rPr>
              <w:t xml:space="preserve">User </w:t>
            </w:r>
            <w:proofErr w:type="spellStart"/>
            <w:r w:rsidRPr="006B5762">
              <w:rPr>
                <w:sz w:val="22"/>
                <w:szCs w:val="22"/>
              </w:rPr>
              <w:t>melakukan</w:t>
            </w:r>
            <w:proofErr w:type="spellEnd"/>
            <w:r w:rsidRPr="006B5762">
              <w:rPr>
                <w:sz w:val="22"/>
                <w:szCs w:val="22"/>
              </w:rPr>
              <w:t xml:space="preserve"> </w:t>
            </w:r>
            <w:proofErr w:type="spellStart"/>
            <w:r w:rsidRPr="006B5762">
              <w:rPr>
                <w:sz w:val="22"/>
                <w:szCs w:val="22"/>
              </w:rPr>
              <w:t>registrasi</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rPr>
            </w:pPr>
            <w:r w:rsidRPr="006B5762">
              <w:rPr>
                <w:sz w:val="22"/>
                <w:szCs w:val="22"/>
              </w:rPr>
              <w:t>2</w:t>
            </w:r>
          </w:p>
        </w:tc>
        <w:tc>
          <w:tcPr>
            <w:tcW w:w="1985" w:type="dxa"/>
          </w:tcPr>
          <w:p w:rsidR="00735580" w:rsidRPr="006B5762" w:rsidRDefault="00735580" w:rsidP="002E0190">
            <w:pPr>
              <w:pStyle w:val="Default"/>
              <w:jc w:val="both"/>
              <w:rPr>
                <w:sz w:val="22"/>
                <w:szCs w:val="22"/>
              </w:rPr>
            </w:pPr>
            <w:r w:rsidRPr="006B5762">
              <w:rPr>
                <w:sz w:val="22"/>
                <w:szCs w:val="22"/>
              </w:rPr>
              <w:t xml:space="preserve">Login </w:t>
            </w:r>
            <w:proofErr w:type="spellStart"/>
            <w:r w:rsidRPr="006B5762">
              <w:rPr>
                <w:sz w:val="22"/>
                <w:szCs w:val="22"/>
              </w:rPr>
              <w:t>Masyarakat</w:t>
            </w:r>
            <w:proofErr w:type="spellEnd"/>
          </w:p>
        </w:tc>
        <w:tc>
          <w:tcPr>
            <w:tcW w:w="2693" w:type="dxa"/>
          </w:tcPr>
          <w:p w:rsidR="00735580" w:rsidRPr="006B5762" w:rsidRDefault="00735580" w:rsidP="002E0190">
            <w:pPr>
              <w:pStyle w:val="NoSpacing"/>
              <w:rPr>
                <w:sz w:val="22"/>
                <w:szCs w:val="22"/>
              </w:rPr>
            </w:pPr>
            <w:r w:rsidRPr="006B5762">
              <w:rPr>
                <w:sz w:val="22"/>
                <w:szCs w:val="22"/>
              </w:rPr>
              <w:t>User</w:t>
            </w:r>
            <w:r w:rsidRPr="006B5762">
              <w:rPr>
                <w:sz w:val="22"/>
                <w:szCs w:val="22"/>
                <w:lang w:val="en-ID"/>
              </w:rPr>
              <w:t xml:space="preserve"> </w:t>
            </w:r>
            <w:proofErr w:type="spellStart"/>
            <w:r w:rsidRPr="006B5762">
              <w:rPr>
                <w:sz w:val="22"/>
                <w:szCs w:val="22"/>
                <w:lang w:val="en-ID"/>
              </w:rPr>
              <w:t>masyarakat</w:t>
            </w:r>
            <w:proofErr w:type="spellEnd"/>
            <w:r w:rsidRPr="006B5762">
              <w:rPr>
                <w:sz w:val="22"/>
                <w:szCs w:val="22"/>
              </w:rPr>
              <w:t xml:space="preserve"> </w:t>
            </w:r>
            <w:proofErr w:type="spellStart"/>
            <w:r w:rsidRPr="006B5762">
              <w:rPr>
                <w:sz w:val="22"/>
                <w:szCs w:val="22"/>
              </w:rPr>
              <w:t>memasukan</w:t>
            </w:r>
            <w:proofErr w:type="spellEnd"/>
            <w:r w:rsidRPr="006B5762">
              <w:rPr>
                <w:sz w:val="22"/>
                <w:szCs w:val="22"/>
              </w:rPr>
              <w:t xml:space="preserve"> username </w:t>
            </w:r>
            <w:proofErr w:type="spellStart"/>
            <w:r w:rsidRPr="006B5762">
              <w:rPr>
                <w:sz w:val="22"/>
                <w:szCs w:val="22"/>
              </w:rPr>
              <w:t>dan</w:t>
            </w:r>
            <w:proofErr w:type="spellEnd"/>
            <w:r w:rsidRPr="006B5762">
              <w:rPr>
                <w:sz w:val="22"/>
                <w:szCs w:val="22"/>
              </w:rPr>
              <w:t xml:space="preserve"> password, </w:t>
            </w:r>
            <w:proofErr w:type="spellStart"/>
            <w:r w:rsidRPr="006B5762">
              <w:rPr>
                <w:sz w:val="22"/>
                <w:szCs w:val="22"/>
              </w:rPr>
              <w:t>dan</w:t>
            </w:r>
            <w:proofErr w:type="spellEnd"/>
            <w:r w:rsidRPr="006B5762">
              <w:rPr>
                <w:sz w:val="22"/>
                <w:szCs w:val="22"/>
              </w:rPr>
              <w:t xml:space="preserve"> </w:t>
            </w:r>
            <w:proofErr w:type="spellStart"/>
            <w:r w:rsidRPr="006B5762">
              <w:rPr>
                <w:sz w:val="22"/>
                <w:szCs w:val="22"/>
              </w:rPr>
              <w:t>jika</w:t>
            </w:r>
            <w:proofErr w:type="spellEnd"/>
            <w:r w:rsidRPr="006B5762">
              <w:rPr>
                <w:sz w:val="22"/>
                <w:szCs w:val="22"/>
              </w:rPr>
              <w:t xml:space="preserve"> </w:t>
            </w:r>
            <w:proofErr w:type="spellStart"/>
            <w:r w:rsidRPr="006B5762">
              <w:rPr>
                <w:sz w:val="22"/>
                <w:szCs w:val="22"/>
              </w:rPr>
              <w:t>berhasil</w:t>
            </w:r>
            <w:proofErr w:type="spellEnd"/>
            <w:r w:rsidRPr="006B5762">
              <w:rPr>
                <w:sz w:val="22"/>
                <w:szCs w:val="22"/>
              </w:rPr>
              <w:t xml:space="preserve"> </w:t>
            </w:r>
            <w:proofErr w:type="spellStart"/>
            <w:r w:rsidRPr="006B5762">
              <w:rPr>
                <w:sz w:val="22"/>
                <w:szCs w:val="22"/>
              </w:rPr>
              <w:t>akan</w:t>
            </w:r>
            <w:proofErr w:type="spellEnd"/>
            <w:r w:rsidRPr="006B5762">
              <w:rPr>
                <w:sz w:val="22"/>
                <w:szCs w:val="22"/>
              </w:rPr>
              <w:t xml:space="preserve"> </w:t>
            </w:r>
            <w:proofErr w:type="spellStart"/>
            <w:r w:rsidRPr="006B5762">
              <w:rPr>
                <w:sz w:val="22"/>
                <w:szCs w:val="22"/>
              </w:rPr>
              <w:t>menampilkan</w:t>
            </w:r>
            <w:proofErr w:type="spellEnd"/>
            <w:r w:rsidRPr="006B5762">
              <w:rPr>
                <w:sz w:val="22"/>
                <w:szCs w:val="22"/>
              </w:rPr>
              <w:t xml:space="preserve"> </w:t>
            </w:r>
            <w:proofErr w:type="spellStart"/>
            <w:r w:rsidRPr="006B5762">
              <w:rPr>
                <w:sz w:val="22"/>
                <w:szCs w:val="22"/>
              </w:rPr>
              <w:t>halaman</w:t>
            </w:r>
            <w:proofErr w:type="spellEnd"/>
            <w:r w:rsidRPr="006B5762">
              <w:rPr>
                <w:sz w:val="22"/>
                <w:szCs w:val="22"/>
              </w:rPr>
              <w:t xml:space="preserve"> home </w:t>
            </w:r>
            <w:proofErr w:type="spellStart"/>
            <w:r w:rsidRPr="006B5762">
              <w:rPr>
                <w:sz w:val="22"/>
                <w:szCs w:val="22"/>
                <w:lang w:val="en-ID"/>
              </w:rPr>
              <w:t>masyarakat</w:t>
            </w:r>
            <w:proofErr w:type="spellEnd"/>
            <w:r w:rsidRPr="006B5762">
              <w:rPr>
                <w:sz w:val="22"/>
                <w:szCs w:val="22"/>
              </w:rPr>
              <w:t xml:space="preserve">, </w:t>
            </w:r>
            <w:proofErr w:type="spellStart"/>
            <w:r w:rsidRPr="006B5762">
              <w:rPr>
                <w:sz w:val="22"/>
                <w:szCs w:val="22"/>
              </w:rPr>
              <w:t>dan</w:t>
            </w:r>
            <w:proofErr w:type="spellEnd"/>
            <w:r w:rsidRPr="006B5762">
              <w:rPr>
                <w:sz w:val="22"/>
                <w:szCs w:val="22"/>
              </w:rPr>
              <w:t xml:space="preserve"> </w:t>
            </w:r>
            <w:proofErr w:type="spellStart"/>
            <w:r w:rsidRPr="006B5762">
              <w:rPr>
                <w:sz w:val="22"/>
                <w:szCs w:val="22"/>
              </w:rPr>
              <w:t>jika</w:t>
            </w:r>
            <w:proofErr w:type="spellEnd"/>
            <w:r w:rsidRPr="006B5762">
              <w:rPr>
                <w:sz w:val="22"/>
                <w:szCs w:val="22"/>
              </w:rPr>
              <w:t xml:space="preserve"> </w:t>
            </w:r>
            <w:proofErr w:type="spellStart"/>
            <w:r w:rsidRPr="006B5762">
              <w:rPr>
                <w:sz w:val="22"/>
                <w:szCs w:val="22"/>
              </w:rPr>
              <w:t>salah</w:t>
            </w:r>
            <w:proofErr w:type="spellEnd"/>
            <w:r w:rsidRPr="006B5762">
              <w:rPr>
                <w:sz w:val="22"/>
                <w:szCs w:val="22"/>
              </w:rPr>
              <w:t xml:space="preserve"> </w:t>
            </w:r>
            <w:proofErr w:type="spellStart"/>
            <w:r w:rsidRPr="006B5762">
              <w:rPr>
                <w:sz w:val="22"/>
                <w:szCs w:val="22"/>
              </w:rPr>
              <w:t>akan</w:t>
            </w:r>
            <w:proofErr w:type="spellEnd"/>
            <w:r w:rsidRPr="006B5762">
              <w:rPr>
                <w:sz w:val="22"/>
                <w:szCs w:val="22"/>
              </w:rPr>
              <w:t xml:space="preserve"> </w:t>
            </w:r>
            <w:proofErr w:type="spellStart"/>
            <w:r w:rsidRPr="006B5762">
              <w:rPr>
                <w:sz w:val="22"/>
                <w:szCs w:val="22"/>
              </w:rPr>
              <w:t>menampilkan</w:t>
            </w:r>
            <w:proofErr w:type="spellEnd"/>
            <w:r w:rsidRPr="006B5762">
              <w:rPr>
                <w:sz w:val="22"/>
                <w:szCs w:val="22"/>
              </w:rPr>
              <w:t xml:space="preserve"> </w:t>
            </w:r>
            <w:proofErr w:type="spellStart"/>
            <w:r w:rsidRPr="006B5762">
              <w:rPr>
                <w:sz w:val="22"/>
                <w:szCs w:val="22"/>
              </w:rPr>
              <w:t>pesan</w:t>
            </w:r>
            <w:proofErr w:type="spellEnd"/>
            <w:r w:rsidRPr="006B5762">
              <w:rPr>
                <w:sz w:val="22"/>
                <w:szCs w:val="22"/>
              </w:rPr>
              <w:t xml:space="preserve"> </w:t>
            </w:r>
            <w:proofErr w:type="spellStart"/>
            <w:r w:rsidRPr="006B5762">
              <w:rPr>
                <w:sz w:val="22"/>
                <w:szCs w:val="22"/>
              </w:rPr>
              <w:t>kesalahan</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lang w:val="en-ID"/>
              </w:rPr>
              <w:t>3</w:t>
            </w:r>
          </w:p>
        </w:tc>
        <w:tc>
          <w:tcPr>
            <w:tcW w:w="1985" w:type="dxa"/>
          </w:tcPr>
          <w:p w:rsidR="00735580" w:rsidRPr="006B5762" w:rsidRDefault="00735580" w:rsidP="002E0190">
            <w:pPr>
              <w:pStyle w:val="Default"/>
              <w:jc w:val="both"/>
              <w:rPr>
                <w:sz w:val="22"/>
                <w:szCs w:val="22"/>
              </w:rPr>
            </w:pPr>
            <w:r w:rsidRPr="006B5762">
              <w:rPr>
                <w:sz w:val="22"/>
                <w:szCs w:val="22"/>
              </w:rPr>
              <w:t xml:space="preserve">Home </w:t>
            </w:r>
            <w:proofErr w:type="spellStart"/>
            <w:r w:rsidRPr="006B5762">
              <w:rPr>
                <w:sz w:val="22"/>
                <w:szCs w:val="22"/>
              </w:rPr>
              <w:t>Masyarakat</w:t>
            </w:r>
            <w:proofErr w:type="spellEnd"/>
          </w:p>
        </w:tc>
        <w:tc>
          <w:tcPr>
            <w:tcW w:w="2693" w:type="dxa"/>
          </w:tcPr>
          <w:p w:rsidR="00735580" w:rsidRPr="006B5762" w:rsidRDefault="00735580" w:rsidP="002E0190">
            <w:pPr>
              <w:pStyle w:val="NoSpacing"/>
              <w:rPr>
                <w:sz w:val="22"/>
                <w:szCs w:val="22"/>
                <w:lang w:val="en-ID"/>
              </w:rPr>
            </w:pPr>
            <w:r w:rsidRPr="006B5762">
              <w:rPr>
                <w:sz w:val="22"/>
                <w:szCs w:val="22"/>
                <w:lang w:val="en-ID"/>
              </w:rPr>
              <w:t xml:space="preserve">User </w:t>
            </w:r>
            <w:proofErr w:type="spellStart"/>
            <w:r w:rsidRPr="006B5762">
              <w:rPr>
                <w:sz w:val="22"/>
                <w:szCs w:val="22"/>
                <w:lang w:val="en-ID"/>
              </w:rPr>
              <w:t>masyarakat</w:t>
            </w:r>
            <w:proofErr w:type="spellEnd"/>
            <w:r w:rsidRPr="006B5762">
              <w:rPr>
                <w:sz w:val="22"/>
                <w:szCs w:val="22"/>
                <w:lang w:val="en-ID"/>
              </w:rPr>
              <w:t xml:space="preserve"> </w:t>
            </w:r>
            <w:proofErr w:type="spellStart"/>
            <w:r w:rsidRPr="006B5762">
              <w:rPr>
                <w:sz w:val="22"/>
                <w:szCs w:val="22"/>
                <w:lang w:val="en-ID"/>
              </w:rPr>
              <w:t>masuk</w:t>
            </w:r>
            <w:proofErr w:type="spellEnd"/>
            <w:r w:rsidRPr="006B5762">
              <w:rPr>
                <w:sz w:val="22"/>
                <w:szCs w:val="22"/>
                <w:lang w:val="en-ID"/>
              </w:rPr>
              <w:t xml:space="preserve"> </w:t>
            </w:r>
            <w:proofErr w:type="spellStart"/>
            <w:r w:rsidRPr="006B5762">
              <w:rPr>
                <w:sz w:val="22"/>
                <w:szCs w:val="22"/>
                <w:lang w:val="en-ID"/>
              </w:rPr>
              <w:t>ke</w:t>
            </w:r>
            <w:proofErr w:type="spellEnd"/>
            <w:r w:rsidRPr="006B5762">
              <w:rPr>
                <w:sz w:val="22"/>
                <w:szCs w:val="22"/>
                <w:lang w:val="en-ID"/>
              </w:rPr>
              <w:t xml:space="preserve"> home </w:t>
            </w:r>
            <w:proofErr w:type="spellStart"/>
            <w:r w:rsidRPr="006B5762">
              <w:rPr>
                <w:sz w:val="22"/>
                <w:szCs w:val="22"/>
                <w:lang w:val="en-ID"/>
              </w:rPr>
              <w:t>masyarakat</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lang w:val="en-ID"/>
              </w:rPr>
              <w:t>4</w:t>
            </w:r>
          </w:p>
        </w:tc>
        <w:tc>
          <w:tcPr>
            <w:tcW w:w="1985" w:type="dxa"/>
          </w:tcPr>
          <w:p w:rsidR="00735580" w:rsidRPr="006B5762" w:rsidRDefault="00735580" w:rsidP="002E0190">
            <w:pPr>
              <w:pStyle w:val="Default"/>
              <w:jc w:val="both"/>
              <w:rPr>
                <w:i/>
                <w:sz w:val="22"/>
                <w:szCs w:val="22"/>
              </w:rPr>
            </w:pPr>
            <w:proofErr w:type="spellStart"/>
            <w:r w:rsidRPr="006B5762">
              <w:rPr>
                <w:sz w:val="22"/>
                <w:szCs w:val="22"/>
              </w:rPr>
              <w:t>Halaman</w:t>
            </w:r>
            <w:proofErr w:type="spellEnd"/>
            <w:r w:rsidRPr="006B5762">
              <w:rPr>
                <w:sz w:val="22"/>
                <w:szCs w:val="22"/>
              </w:rPr>
              <w:t xml:space="preserve"> </w:t>
            </w:r>
            <w:proofErr w:type="spellStart"/>
            <w:r w:rsidRPr="006B5762">
              <w:rPr>
                <w:sz w:val="22"/>
                <w:szCs w:val="22"/>
              </w:rPr>
              <w:t>Pengaduan</w:t>
            </w:r>
            <w:proofErr w:type="spellEnd"/>
          </w:p>
        </w:tc>
        <w:tc>
          <w:tcPr>
            <w:tcW w:w="2693" w:type="dxa"/>
          </w:tcPr>
          <w:p w:rsidR="00735580" w:rsidRPr="006B5762" w:rsidRDefault="00735580" w:rsidP="002E0190">
            <w:pPr>
              <w:pStyle w:val="NoSpacing"/>
              <w:rPr>
                <w:sz w:val="22"/>
                <w:szCs w:val="22"/>
                <w:lang w:val="en-ID"/>
              </w:rPr>
            </w:pPr>
            <w:r w:rsidRPr="006B5762">
              <w:rPr>
                <w:sz w:val="22"/>
                <w:szCs w:val="22"/>
                <w:lang w:val="en-ID"/>
              </w:rPr>
              <w:t xml:space="preserve">User </w:t>
            </w:r>
            <w:proofErr w:type="spellStart"/>
            <w:r w:rsidRPr="006B5762">
              <w:rPr>
                <w:sz w:val="22"/>
                <w:szCs w:val="22"/>
                <w:lang w:val="en-ID"/>
              </w:rPr>
              <w:t>masyarakat</w:t>
            </w:r>
            <w:proofErr w:type="spellEnd"/>
            <w:r w:rsidRPr="006B5762">
              <w:rPr>
                <w:sz w:val="22"/>
                <w:szCs w:val="22"/>
                <w:lang w:val="en-ID"/>
              </w:rPr>
              <w:t xml:space="preserve"> </w:t>
            </w:r>
            <w:proofErr w:type="spellStart"/>
            <w:r w:rsidRPr="006B5762">
              <w:rPr>
                <w:sz w:val="22"/>
                <w:szCs w:val="22"/>
                <w:lang w:val="en-ID"/>
              </w:rPr>
              <w:t>masuk</w:t>
            </w:r>
            <w:proofErr w:type="spellEnd"/>
            <w:r w:rsidRPr="006B5762">
              <w:rPr>
                <w:sz w:val="22"/>
                <w:szCs w:val="22"/>
                <w:lang w:val="en-ID"/>
              </w:rPr>
              <w:t xml:space="preserve"> </w:t>
            </w:r>
            <w:proofErr w:type="spellStart"/>
            <w:r w:rsidRPr="006B5762">
              <w:rPr>
                <w:sz w:val="22"/>
                <w:szCs w:val="22"/>
                <w:lang w:val="en-ID"/>
              </w:rPr>
              <w:t>kehalaman</w:t>
            </w:r>
            <w:proofErr w:type="spellEnd"/>
            <w:r w:rsidRPr="006B5762">
              <w:rPr>
                <w:sz w:val="22"/>
                <w:szCs w:val="22"/>
                <w:lang w:val="en-ID"/>
              </w:rPr>
              <w:t xml:space="preserve"> </w:t>
            </w:r>
            <w:proofErr w:type="spellStart"/>
            <w:r w:rsidRPr="006B5762">
              <w:rPr>
                <w:sz w:val="22"/>
                <w:szCs w:val="22"/>
                <w:lang w:val="en-ID"/>
              </w:rPr>
              <w:t>pengaduan</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lang w:val="en-ID"/>
              </w:rPr>
              <w:t>5</w:t>
            </w:r>
          </w:p>
        </w:tc>
        <w:tc>
          <w:tcPr>
            <w:tcW w:w="1985" w:type="dxa"/>
          </w:tcPr>
          <w:p w:rsidR="00735580" w:rsidRPr="006B5762" w:rsidRDefault="00735580" w:rsidP="002E0190">
            <w:pPr>
              <w:pStyle w:val="Default"/>
              <w:jc w:val="both"/>
              <w:rPr>
                <w:i/>
                <w:sz w:val="22"/>
                <w:szCs w:val="22"/>
              </w:rPr>
            </w:pPr>
            <w:proofErr w:type="spellStart"/>
            <w:r w:rsidRPr="006B5762">
              <w:rPr>
                <w:sz w:val="22"/>
                <w:szCs w:val="22"/>
              </w:rPr>
              <w:t>Halaman</w:t>
            </w:r>
            <w:proofErr w:type="spellEnd"/>
            <w:r w:rsidRPr="006B5762">
              <w:rPr>
                <w:sz w:val="22"/>
                <w:szCs w:val="22"/>
              </w:rPr>
              <w:t xml:space="preserve"> input </w:t>
            </w:r>
            <w:proofErr w:type="spellStart"/>
            <w:r w:rsidRPr="006B5762">
              <w:rPr>
                <w:sz w:val="22"/>
                <w:szCs w:val="22"/>
              </w:rPr>
              <w:t>pengaduan</w:t>
            </w:r>
            <w:proofErr w:type="spellEnd"/>
          </w:p>
        </w:tc>
        <w:tc>
          <w:tcPr>
            <w:tcW w:w="2693" w:type="dxa"/>
          </w:tcPr>
          <w:p w:rsidR="00735580" w:rsidRPr="006B5762" w:rsidRDefault="00735580" w:rsidP="002E0190">
            <w:pPr>
              <w:pStyle w:val="NoSpacing"/>
              <w:rPr>
                <w:sz w:val="22"/>
                <w:szCs w:val="22"/>
              </w:rPr>
            </w:pPr>
            <w:r w:rsidRPr="006B5762">
              <w:rPr>
                <w:sz w:val="22"/>
                <w:szCs w:val="22"/>
                <w:lang w:val="en-ID"/>
              </w:rPr>
              <w:t xml:space="preserve">User admin </w:t>
            </w:r>
            <w:proofErr w:type="spellStart"/>
            <w:r w:rsidRPr="006B5762">
              <w:rPr>
                <w:sz w:val="22"/>
                <w:szCs w:val="22"/>
                <w:lang w:val="en-ID"/>
              </w:rPr>
              <w:t>berhasil</w:t>
            </w:r>
            <w:proofErr w:type="spellEnd"/>
            <w:r w:rsidRPr="006B5762">
              <w:rPr>
                <w:sz w:val="22"/>
                <w:szCs w:val="22"/>
                <w:lang w:val="en-ID"/>
              </w:rPr>
              <w:t xml:space="preserve"> </w:t>
            </w:r>
            <w:proofErr w:type="spellStart"/>
            <w:r w:rsidRPr="006B5762">
              <w:rPr>
                <w:sz w:val="22"/>
                <w:szCs w:val="22"/>
                <w:lang w:val="en-ID"/>
              </w:rPr>
              <w:t>melakukan</w:t>
            </w:r>
            <w:proofErr w:type="spellEnd"/>
            <w:r w:rsidRPr="006B5762">
              <w:rPr>
                <w:sz w:val="22"/>
                <w:szCs w:val="22"/>
                <w:lang w:val="en-ID"/>
              </w:rPr>
              <w:t xml:space="preserve"> </w:t>
            </w:r>
            <w:proofErr w:type="spellStart"/>
            <w:r w:rsidRPr="006B5762">
              <w:rPr>
                <w:sz w:val="22"/>
                <w:szCs w:val="22"/>
                <w:lang w:val="en-ID"/>
              </w:rPr>
              <w:t>pengolahan</w:t>
            </w:r>
            <w:proofErr w:type="spellEnd"/>
            <w:r w:rsidRPr="006B5762">
              <w:rPr>
                <w:sz w:val="22"/>
                <w:szCs w:val="22"/>
                <w:lang w:val="en-ID"/>
              </w:rPr>
              <w:t xml:space="preserve"> data </w:t>
            </w:r>
            <w:proofErr w:type="spellStart"/>
            <w:r w:rsidRPr="006B5762">
              <w:rPr>
                <w:sz w:val="22"/>
                <w:szCs w:val="22"/>
                <w:lang w:val="en-ID"/>
              </w:rPr>
              <w:t>pengaduan</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lang w:val="en-ID"/>
              </w:rPr>
              <w:t>6</w:t>
            </w:r>
          </w:p>
        </w:tc>
        <w:tc>
          <w:tcPr>
            <w:tcW w:w="1985" w:type="dxa"/>
          </w:tcPr>
          <w:p w:rsidR="00735580" w:rsidRPr="006B5762" w:rsidRDefault="00735580" w:rsidP="002E0190">
            <w:pPr>
              <w:pStyle w:val="Default"/>
              <w:jc w:val="both"/>
              <w:rPr>
                <w:sz w:val="22"/>
                <w:szCs w:val="22"/>
              </w:rPr>
            </w:pPr>
            <w:proofErr w:type="spellStart"/>
            <w:r w:rsidRPr="006B5762">
              <w:rPr>
                <w:sz w:val="22"/>
                <w:szCs w:val="22"/>
              </w:rPr>
              <w:t>Halaman</w:t>
            </w:r>
            <w:proofErr w:type="spellEnd"/>
            <w:r w:rsidRPr="006B5762">
              <w:rPr>
                <w:sz w:val="22"/>
                <w:szCs w:val="22"/>
              </w:rPr>
              <w:t xml:space="preserve"> </w:t>
            </w:r>
            <w:proofErr w:type="spellStart"/>
            <w:r w:rsidRPr="006B5762">
              <w:rPr>
                <w:sz w:val="22"/>
                <w:szCs w:val="22"/>
              </w:rPr>
              <w:t>lihat</w:t>
            </w:r>
            <w:proofErr w:type="spellEnd"/>
            <w:r w:rsidRPr="006B5762">
              <w:rPr>
                <w:sz w:val="22"/>
                <w:szCs w:val="22"/>
              </w:rPr>
              <w:t xml:space="preserve"> </w:t>
            </w:r>
            <w:proofErr w:type="spellStart"/>
            <w:r w:rsidRPr="006B5762">
              <w:rPr>
                <w:sz w:val="22"/>
                <w:szCs w:val="22"/>
              </w:rPr>
              <w:t>balasan</w:t>
            </w:r>
            <w:proofErr w:type="spellEnd"/>
            <w:r w:rsidRPr="006B5762">
              <w:rPr>
                <w:sz w:val="22"/>
                <w:szCs w:val="22"/>
              </w:rPr>
              <w:t xml:space="preserve"> </w:t>
            </w:r>
            <w:proofErr w:type="spellStart"/>
            <w:r w:rsidRPr="006B5762">
              <w:rPr>
                <w:sz w:val="22"/>
                <w:szCs w:val="22"/>
              </w:rPr>
              <w:t>pengaduan</w:t>
            </w:r>
            <w:proofErr w:type="spellEnd"/>
          </w:p>
        </w:tc>
        <w:tc>
          <w:tcPr>
            <w:tcW w:w="2693" w:type="dxa"/>
          </w:tcPr>
          <w:p w:rsidR="00735580" w:rsidRPr="006B5762" w:rsidRDefault="00735580" w:rsidP="002E0190">
            <w:pPr>
              <w:pStyle w:val="NoSpacing"/>
              <w:rPr>
                <w:sz w:val="22"/>
                <w:szCs w:val="22"/>
              </w:rPr>
            </w:pPr>
            <w:r w:rsidRPr="006B5762">
              <w:rPr>
                <w:sz w:val="22"/>
                <w:szCs w:val="22"/>
                <w:lang w:val="en-ID"/>
              </w:rPr>
              <w:t xml:space="preserve">User </w:t>
            </w:r>
            <w:proofErr w:type="spellStart"/>
            <w:r w:rsidRPr="006B5762">
              <w:rPr>
                <w:sz w:val="22"/>
                <w:szCs w:val="22"/>
                <w:lang w:val="en-ID"/>
              </w:rPr>
              <w:t>masyarakat</w:t>
            </w:r>
            <w:proofErr w:type="spellEnd"/>
            <w:r w:rsidRPr="006B5762">
              <w:rPr>
                <w:sz w:val="22"/>
                <w:szCs w:val="22"/>
                <w:lang w:val="en-ID"/>
              </w:rPr>
              <w:t xml:space="preserve"> </w:t>
            </w:r>
            <w:proofErr w:type="spellStart"/>
            <w:r w:rsidRPr="006B5762">
              <w:rPr>
                <w:sz w:val="22"/>
                <w:szCs w:val="22"/>
                <w:lang w:val="en-ID"/>
              </w:rPr>
              <w:t>berhasil</w:t>
            </w:r>
            <w:proofErr w:type="spellEnd"/>
            <w:r w:rsidRPr="006B5762">
              <w:rPr>
                <w:sz w:val="22"/>
                <w:szCs w:val="22"/>
                <w:lang w:val="en-ID"/>
              </w:rPr>
              <w:t xml:space="preserve"> </w:t>
            </w:r>
            <w:proofErr w:type="spellStart"/>
            <w:r w:rsidRPr="006B5762">
              <w:rPr>
                <w:sz w:val="22"/>
                <w:szCs w:val="22"/>
                <w:lang w:val="en-ID"/>
              </w:rPr>
              <w:t>melihat</w:t>
            </w:r>
            <w:proofErr w:type="spellEnd"/>
            <w:r w:rsidRPr="006B5762">
              <w:rPr>
                <w:sz w:val="22"/>
                <w:szCs w:val="22"/>
                <w:lang w:val="en-ID"/>
              </w:rPr>
              <w:t xml:space="preserve"> data </w:t>
            </w:r>
            <w:proofErr w:type="spellStart"/>
            <w:r w:rsidRPr="006B5762">
              <w:rPr>
                <w:sz w:val="22"/>
                <w:szCs w:val="22"/>
                <w:lang w:val="en-ID"/>
              </w:rPr>
              <w:t>balasan</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lang w:val="en-ID"/>
              </w:rPr>
              <w:t>7</w:t>
            </w:r>
          </w:p>
        </w:tc>
        <w:tc>
          <w:tcPr>
            <w:tcW w:w="1985" w:type="dxa"/>
          </w:tcPr>
          <w:p w:rsidR="00735580" w:rsidRPr="006B5762" w:rsidRDefault="00735580" w:rsidP="002E0190">
            <w:pPr>
              <w:pStyle w:val="Default"/>
              <w:jc w:val="both"/>
              <w:rPr>
                <w:sz w:val="22"/>
                <w:szCs w:val="22"/>
              </w:rPr>
            </w:pPr>
            <w:r w:rsidRPr="006B5762">
              <w:rPr>
                <w:sz w:val="22"/>
                <w:szCs w:val="22"/>
              </w:rPr>
              <w:t xml:space="preserve">Login </w:t>
            </w:r>
            <w:proofErr w:type="spellStart"/>
            <w:r w:rsidRPr="006B5762">
              <w:rPr>
                <w:sz w:val="22"/>
                <w:szCs w:val="22"/>
              </w:rPr>
              <w:t>Petugas</w:t>
            </w:r>
            <w:proofErr w:type="spellEnd"/>
          </w:p>
        </w:tc>
        <w:tc>
          <w:tcPr>
            <w:tcW w:w="2693" w:type="dxa"/>
          </w:tcPr>
          <w:p w:rsidR="00735580" w:rsidRPr="006B5762" w:rsidRDefault="00735580" w:rsidP="002E0190">
            <w:pPr>
              <w:pStyle w:val="NoSpacing"/>
              <w:rPr>
                <w:sz w:val="22"/>
                <w:szCs w:val="22"/>
              </w:rPr>
            </w:pPr>
            <w:r w:rsidRPr="006B5762">
              <w:rPr>
                <w:sz w:val="22"/>
                <w:szCs w:val="22"/>
              </w:rPr>
              <w:t>User</w:t>
            </w:r>
            <w:r w:rsidRPr="006B5762">
              <w:rPr>
                <w:sz w:val="22"/>
                <w:szCs w:val="22"/>
                <w:lang w:val="en-ID"/>
              </w:rPr>
              <w:t xml:space="preserve"> </w:t>
            </w:r>
            <w:proofErr w:type="spellStart"/>
            <w:r w:rsidRPr="006B5762">
              <w:rPr>
                <w:sz w:val="22"/>
                <w:szCs w:val="22"/>
                <w:lang w:val="en-ID"/>
              </w:rPr>
              <w:t>Petugas</w:t>
            </w:r>
            <w:proofErr w:type="spellEnd"/>
            <w:r w:rsidRPr="006B5762">
              <w:rPr>
                <w:sz w:val="22"/>
                <w:szCs w:val="22"/>
                <w:lang w:val="en-ID"/>
              </w:rPr>
              <w:t xml:space="preserve"> </w:t>
            </w:r>
            <w:proofErr w:type="spellStart"/>
            <w:r w:rsidRPr="006B5762">
              <w:rPr>
                <w:sz w:val="22"/>
                <w:szCs w:val="22"/>
              </w:rPr>
              <w:t>memasukan</w:t>
            </w:r>
            <w:proofErr w:type="spellEnd"/>
            <w:r w:rsidRPr="006B5762">
              <w:rPr>
                <w:sz w:val="22"/>
                <w:szCs w:val="22"/>
              </w:rPr>
              <w:t xml:space="preserve"> username </w:t>
            </w:r>
            <w:proofErr w:type="spellStart"/>
            <w:r w:rsidRPr="006B5762">
              <w:rPr>
                <w:sz w:val="22"/>
                <w:szCs w:val="22"/>
              </w:rPr>
              <w:t>dan</w:t>
            </w:r>
            <w:proofErr w:type="spellEnd"/>
            <w:r w:rsidRPr="006B5762">
              <w:rPr>
                <w:sz w:val="22"/>
                <w:szCs w:val="22"/>
              </w:rPr>
              <w:t xml:space="preserve"> password, </w:t>
            </w:r>
            <w:proofErr w:type="spellStart"/>
            <w:r w:rsidRPr="006B5762">
              <w:rPr>
                <w:sz w:val="22"/>
                <w:szCs w:val="22"/>
              </w:rPr>
              <w:t>dan</w:t>
            </w:r>
            <w:proofErr w:type="spellEnd"/>
            <w:r w:rsidRPr="006B5762">
              <w:rPr>
                <w:sz w:val="22"/>
                <w:szCs w:val="22"/>
              </w:rPr>
              <w:t xml:space="preserve"> </w:t>
            </w:r>
            <w:proofErr w:type="spellStart"/>
            <w:r w:rsidRPr="006B5762">
              <w:rPr>
                <w:sz w:val="22"/>
                <w:szCs w:val="22"/>
              </w:rPr>
              <w:t>jika</w:t>
            </w:r>
            <w:proofErr w:type="spellEnd"/>
            <w:r w:rsidRPr="006B5762">
              <w:rPr>
                <w:sz w:val="22"/>
                <w:szCs w:val="22"/>
              </w:rPr>
              <w:t xml:space="preserve"> </w:t>
            </w:r>
            <w:proofErr w:type="spellStart"/>
            <w:r w:rsidRPr="006B5762">
              <w:rPr>
                <w:sz w:val="22"/>
                <w:szCs w:val="22"/>
              </w:rPr>
              <w:t>berhasil</w:t>
            </w:r>
            <w:proofErr w:type="spellEnd"/>
            <w:r w:rsidRPr="006B5762">
              <w:rPr>
                <w:sz w:val="22"/>
                <w:szCs w:val="22"/>
              </w:rPr>
              <w:t xml:space="preserve"> </w:t>
            </w:r>
            <w:proofErr w:type="spellStart"/>
            <w:r w:rsidRPr="006B5762">
              <w:rPr>
                <w:sz w:val="22"/>
                <w:szCs w:val="22"/>
              </w:rPr>
              <w:t>akan</w:t>
            </w:r>
            <w:proofErr w:type="spellEnd"/>
            <w:r w:rsidRPr="006B5762">
              <w:rPr>
                <w:sz w:val="22"/>
                <w:szCs w:val="22"/>
              </w:rPr>
              <w:t xml:space="preserve"> </w:t>
            </w:r>
            <w:proofErr w:type="spellStart"/>
            <w:r w:rsidRPr="006B5762">
              <w:rPr>
                <w:sz w:val="22"/>
                <w:szCs w:val="22"/>
              </w:rPr>
              <w:t>menampilkan</w:t>
            </w:r>
            <w:proofErr w:type="spellEnd"/>
            <w:r w:rsidRPr="006B5762">
              <w:rPr>
                <w:sz w:val="22"/>
                <w:szCs w:val="22"/>
              </w:rPr>
              <w:t xml:space="preserve"> </w:t>
            </w:r>
            <w:proofErr w:type="spellStart"/>
            <w:r w:rsidRPr="006B5762">
              <w:rPr>
                <w:sz w:val="22"/>
                <w:szCs w:val="22"/>
              </w:rPr>
              <w:t>halaman</w:t>
            </w:r>
            <w:proofErr w:type="spellEnd"/>
            <w:r w:rsidRPr="006B5762">
              <w:rPr>
                <w:sz w:val="22"/>
                <w:szCs w:val="22"/>
              </w:rPr>
              <w:t xml:space="preserve"> </w:t>
            </w:r>
            <w:r w:rsidRPr="006B5762">
              <w:rPr>
                <w:sz w:val="22"/>
                <w:szCs w:val="22"/>
              </w:rPr>
              <w:lastRenderedPageBreak/>
              <w:t xml:space="preserve">home </w:t>
            </w:r>
            <w:proofErr w:type="spellStart"/>
            <w:r w:rsidRPr="006B5762">
              <w:rPr>
                <w:sz w:val="22"/>
                <w:szCs w:val="22"/>
                <w:lang w:val="en-ID"/>
              </w:rPr>
              <w:t>petugas</w:t>
            </w:r>
            <w:proofErr w:type="spellEnd"/>
            <w:r w:rsidRPr="006B5762">
              <w:rPr>
                <w:sz w:val="22"/>
                <w:szCs w:val="22"/>
              </w:rPr>
              <w:t xml:space="preserve">, </w:t>
            </w:r>
            <w:proofErr w:type="spellStart"/>
            <w:r w:rsidRPr="006B5762">
              <w:rPr>
                <w:sz w:val="22"/>
                <w:szCs w:val="22"/>
              </w:rPr>
              <w:t>dan</w:t>
            </w:r>
            <w:proofErr w:type="spellEnd"/>
            <w:r w:rsidRPr="006B5762">
              <w:rPr>
                <w:sz w:val="22"/>
                <w:szCs w:val="22"/>
              </w:rPr>
              <w:t xml:space="preserve"> </w:t>
            </w:r>
            <w:proofErr w:type="spellStart"/>
            <w:r w:rsidRPr="006B5762">
              <w:rPr>
                <w:sz w:val="22"/>
                <w:szCs w:val="22"/>
              </w:rPr>
              <w:t>jika</w:t>
            </w:r>
            <w:proofErr w:type="spellEnd"/>
            <w:r w:rsidRPr="006B5762">
              <w:rPr>
                <w:sz w:val="22"/>
                <w:szCs w:val="22"/>
              </w:rPr>
              <w:t xml:space="preserve"> </w:t>
            </w:r>
            <w:proofErr w:type="spellStart"/>
            <w:r w:rsidRPr="006B5762">
              <w:rPr>
                <w:sz w:val="22"/>
                <w:szCs w:val="22"/>
              </w:rPr>
              <w:t>salah</w:t>
            </w:r>
            <w:proofErr w:type="spellEnd"/>
            <w:r w:rsidRPr="006B5762">
              <w:rPr>
                <w:sz w:val="22"/>
                <w:szCs w:val="22"/>
              </w:rPr>
              <w:t xml:space="preserve"> </w:t>
            </w:r>
            <w:proofErr w:type="spellStart"/>
            <w:r w:rsidRPr="006B5762">
              <w:rPr>
                <w:sz w:val="22"/>
                <w:szCs w:val="22"/>
              </w:rPr>
              <w:t>akan</w:t>
            </w:r>
            <w:proofErr w:type="spellEnd"/>
            <w:r w:rsidRPr="006B5762">
              <w:rPr>
                <w:sz w:val="22"/>
                <w:szCs w:val="22"/>
              </w:rPr>
              <w:t xml:space="preserve"> </w:t>
            </w:r>
            <w:proofErr w:type="spellStart"/>
            <w:r w:rsidRPr="006B5762">
              <w:rPr>
                <w:sz w:val="22"/>
                <w:szCs w:val="22"/>
              </w:rPr>
              <w:t>menampilkan</w:t>
            </w:r>
            <w:proofErr w:type="spellEnd"/>
            <w:r w:rsidRPr="006B5762">
              <w:rPr>
                <w:sz w:val="22"/>
                <w:szCs w:val="22"/>
              </w:rPr>
              <w:t xml:space="preserve"> </w:t>
            </w:r>
            <w:proofErr w:type="spellStart"/>
            <w:r w:rsidRPr="006B5762">
              <w:rPr>
                <w:sz w:val="22"/>
                <w:szCs w:val="22"/>
              </w:rPr>
              <w:t>pesan</w:t>
            </w:r>
            <w:proofErr w:type="spellEnd"/>
            <w:r w:rsidRPr="006B5762">
              <w:rPr>
                <w:sz w:val="22"/>
                <w:szCs w:val="22"/>
              </w:rPr>
              <w:t xml:space="preserve"> </w:t>
            </w:r>
            <w:proofErr w:type="spellStart"/>
            <w:r w:rsidRPr="006B5762">
              <w:rPr>
                <w:sz w:val="22"/>
                <w:szCs w:val="22"/>
              </w:rPr>
              <w:t>kesalahan</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bookmarkStart w:id="40" w:name="_GoBack"/>
            <w:bookmarkEnd w:id="40"/>
            <w:r w:rsidRPr="006B5762">
              <w:rPr>
                <w:sz w:val="22"/>
                <w:szCs w:val="22"/>
                <w:lang w:val="en-ID"/>
              </w:rPr>
              <w:lastRenderedPageBreak/>
              <w:t>8</w:t>
            </w:r>
          </w:p>
        </w:tc>
        <w:tc>
          <w:tcPr>
            <w:tcW w:w="1985" w:type="dxa"/>
          </w:tcPr>
          <w:p w:rsidR="00735580" w:rsidRPr="006B5762" w:rsidRDefault="00735580" w:rsidP="002E0190">
            <w:pPr>
              <w:pStyle w:val="Default"/>
              <w:jc w:val="both"/>
              <w:rPr>
                <w:sz w:val="22"/>
                <w:szCs w:val="22"/>
              </w:rPr>
            </w:pPr>
            <w:r w:rsidRPr="006B5762">
              <w:rPr>
                <w:sz w:val="22"/>
                <w:szCs w:val="22"/>
              </w:rPr>
              <w:t xml:space="preserve">Home </w:t>
            </w:r>
            <w:proofErr w:type="spellStart"/>
            <w:r w:rsidRPr="006B5762">
              <w:rPr>
                <w:sz w:val="22"/>
                <w:szCs w:val="22"/>
              </w:rPr>
              <w:t>Petugas</w:t>
            </w:r>
            <w:proofErr w:type="spellEnd"/>
          </w:p>
        </w:tc>
        <w:tc>
          <w:tcPr>
            <w:tcW w:w="2693" w:type="dxa"/>
          </w:tcPr>
          <w:p w:rsidR="00735580" w:rsidRPr="006B5762" w:rsidRDefault="00735580" w:rsidP="002E0190">
            <w:pPr>
              <w:pStyle w:val="NoSpacing"/>
              <w:rPr>
                <w:sz w:val="22"/>
                <w:szCs w:val="22"/>
                <w:lang w:val="en-ID"/>
              </w:rPr>
            </w:pPr>
            <w:r w:rsidRPr="006B5762">
              <w:rPr>
                <w:sz w:val="22"/>
                <w:szCs w:val="22"/>
                <w:lang w:val="en-ID"/>
              </w:rPr>
              <w:t xml:space="preserve">User </w:t>
            </w:r>
            <w:proofErr w:type="spellStart"/>
            <w:r w:rsidRPr="006B5762">
              <w:rPr>
                <w:sz w:val="22"/>
                <w:szCs w:val="22"/>
                <w:lang w:val="en-ID"/>
              </w:rPr>
              <w:t>petugas</w:t>
            </w:r>
            <w:proofErr w:type="spellEnd"/>
            <w:r w:rsidRPr="006B5762">
              <w:rPr>
                <w:sz w:val="22"/>
                <w:szCs w:val="22"/>
                <w:lang w:val="en-ID"/>
              </w:rPr>
              <w:t xml:space="preserve"> </w:t>
            </w:r>
            <w:proofErr w:type="spellStart"/>
            <w:r w:rsidRPr="006B5762">
              <w:rPr>
                <w:sz w:val="22"/>
                <w:szCs w:val="22"/>
                <w:lang w:val="en-ID"/>
              </w:rPr>
              <w:t>masuk</w:t>
            </w:r>
            <w:proofErr w:type="spellEnd"/>
            <w:r w:rsidRPr="006B5762">
              <w:rPr>
                <w:sz w:val="22"/>
                <w:szCs w:val="22"/>
                <w:lang w:val="en-ID"/>
              </w:rPr>
              <w:t xml:space="preserve"> </w:t>
            </w:r>
            <w:proofErr w:type="spellStart"/>
            <w:r w:rsidRPr="006B5762">
              <w:rPr>
                <w:sz w:val="22"/>
                <w:szCs w:val="22"/>
                <w:lang w:val="en-ID"/>
              </w:rPr>
              <w:t>ke</w:t>
            </w:r>
            <w:proofErr w:type="spellEnd"/>
            <w:r w:rsidRPr="006B5762">
              <w:rPr>
                <w:sz w:val="22"/>
                <w:szCs w:val="22"/>
                <w:lang w:val="en-ID"/>
              </w:rPr>
              <w:t xml:space="preserve"> home </w:t>
            </w:r>
            <w:proofErr w:type="spellStart"/>
            <w:r w:rsidRPr="006B5762">
              <w:rPr>
                <w:sz w:val="22"/>
                <w:szCs w:val="22"/>
                <w:lang w:val="en-ID"/>
              </w:rPr>
              <w:t>petugas</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lang w:val="en-ID"/>
              </w:rPr>
              <w:t>9</w:t>
            </w:r>
          </w:p>
        </w:tc>
        <w:tc>
          <w:tcPr>
            <w:tcW w:w="1985" w:type="dxa"/>
          </w:tcPr>
          <w:p w:rsidR="00735580" w:rsidRPr="006B5762" w:rsidRDefault="00735580" w:rsidP="002E0190">
            <w:pPr>
              <w:pStyle w:val="Default"/>
              <w:jc w:val="both"/>
              <w:rPr>
                <w:i/>
                <w:sz w:val="22"/>
                <w:szCs w:val="22"/>
              </w:rPr>
            </w:pPr>
            <w:proofErr w:type="spellStart"/>
            <w:r w:rsidRPr="006B5762">
              <w:rPr>
                <w:sz w:val="22"/>
                <w:szCs w:val="22"/>
              </w:rPr>
              <w:t>Halaman</w:t>
            </w:r>
            <w:proofErr w:type="spellEnd"/>
            <w:r w:rsidRPr="006B5762">
              <w:rPr>
                <w:sz w:val="22"/>
                <w:szCs w:val="22"/>
              </w:rPr>
              <w:t xml:space="preserve"> </w:t>
            </w:r>
            <w:proofErr w:type="spellStart"/>
            <w:r w:rsidRPr="006B5762">
              <w:rPr>
                <w:sz w:val="22"/>
                <w:szCs w:val="22"/>
              </w:rPr>
              <w:t>lihat</w:t>
            </w:r>
            <w:proofErr w:type="spellEnd"/>
            <w:r w:rsidRPr="006B5762">
              <w:rPr>
                <w:sz w:val="22"/>
                <w:szCs w:val="22"/>
              </w:rPr>
              <w:t xml:space="preserve"> </w:t>
            </w:r>
            <w:proofErr w:type="spellStart"/>
            <w:r w:rsidRPr="006B5762">
              <w:rPr>
                <w:sz w:val="22"/>
                <w:szCs w:val="22"/>
              </w:rPr>
              <w:t>pengaduan</w:t>
            </w:r>
            <w:proofErr w:type="spellEnd"/>
          </w:p>
        </w:tc>
        <w:tc>
          <w:tcPr>
            <w:tcW w:w="2693" w:type="dxa"/>
          </w:tcPr>
          <w:p w:rsidR="00735580" w:rsidRPr="006B5762" w:rsidRDefault="00735580" w:rsidP="002E0190">
            <w:pPr>
              <w:pStyle w:val="NoSpacing"/>
              <w:rPr>
                <w:sz w:val="22"/>
                <w:szCs w:val="22"/>
              </w:rPr>
            </w:pPr>
            <w:r w:rsidRPr="006B5762">
              <w:rPr>
                <w:sz w:val="22"/>
                <w:szCs w:val="22"/>
                <w:lang w:val="en-ID"/>
              </w:rPr>
              <w:t xml:space="preserve">User </w:t>
            </w:r>
            <w:proofErr w:type="spellStart"/>
            <w:r w:rsidRPr="006B5762">
              <w:rPr>
                <w:sz w:val="22"/>
                <w:szCs w:val="22"/>
                <w:lang w:val="en-ID"/>
              </w:rPr>
              <w:t>petugas</w:t>
            </w:r>
            <w:proofErr w:type="spellEnd"/>
            <w:r w:rsidRPr="006B5762">
              <w:rPr>
                <w:sz w:val="22"/>
                <w:szCs w:val="22"/>
                <w:lang w:val="en-ID"/>
              </w:rPr>
              <w:t xml:space="preserve"> </w:t>
            </w:r>
            <w:proofErr w:type="spellStart"/>
            <w:r w:rsidRPr="006B5762">
              <w:rPr>
                <w:sz w:val="22"/>
                <w:szCs w:val="22"/>
                <w:lang w:val="en-ID"/>
              </w:rPr>
              <w:t>melihat</w:t>
            </w:r>
            <w:proofErr w:type="spellEnd"/>
            <w:r w:rsidRPr="006B5762">
              <w:rPr>
                <w:sz w:val="22"/>
                <w:szCs w:val="22"/>
                <w:lang w:val="en-ID"/>
              </w:rPr>
              <w:t xml:space="preserve"> data </w:t>
            </w:r>
            <w:proofErr w:type="spellStart"/>
            <w:r w:rsidRPr="006B5762">
              <w:rPr>
                <w:sz w:val="22"/>
                <w:szCs w:val="22"/>
                <w:lang w:val="en-ID"/>
              </w:rPr>
              <w:t>pengaduan</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lang w:val="en-ID"/>
              </w:rPr>
              <w:t>10</w:t>
            </w:r>
          </w:p>
        </w:tc>
        <w:tc>
          <w:tcPr>
            <w:tcW w:w="1985" w:type="dxa"/>
          </w:tcPr>
          <w:p w:rsidR="00735580" w:rsidRPr="006B5762" w:rsidRDefault="00735580" w:rsidP="002E0190">
            <w:pPr>
              <w:pStyle w:val="Default"/>
              <w:jc w:val="both"/>
              <w:rPr>
                <w:sz w:val="22"/>
                <w:szCs w:val="22"/>
              </w:rPr>
            </w:pPr>
            <w:proofErr w:type="spellStart"/>
            <w:r w:rsidRPr="006B5762">
              <w:rPr>
                <w:sz w:val="22"/>
                <w:szCs w:val="22"/>
              </w:rPr>
              <w:t>Halaman</w:t>
            </w:r>
            <w:proofErr w:type="spellEnd"/>
            <w:r w:rsidRPr="006B5762">
              <w:rPr>
                <w:sz w:val="22"/>
                <w:szCs w:val="22"/>
              </w:rPr>
              <w:t xml:space="preserve"> </w:t>
            </w:r>
            <w:proofErr w:type="spellStart"/>
            <w:r w:rsidRPr="006B5762">
              <w:rPr>
                <w:sz w:val="22"/>
                <w:szCs w:val="22"/>
              </w:rPr>
              <w:t>balas</w:t>
            </w:r>
            <w:proofErr w:type="spellEnd"/>
            <w:r w:rsidRPr="006B5762">
              <w:rPr>
                <w:sz w:val="22"/>
                <w:szCs w:val="22"/>
              </w:rPr>
              <w:t xml:space="preserve"> </w:t>
            </w:r>
            <w:proofErr w:type="spellStart"/>
            <w:r w:rsidRPr="006B5762">
              <w:rPr>
                <w:sz w:val="22"/>
                <w:szCs w:val="22"/>
              </w:rPr>
              <w:t>pengaduan</w:t>
            </w:r>
            <w:proofErr w:type="spellEnd"/>
          </w:p>
        </w:tc>
        <w:tc>
          <w:tcPr>
            <w:tcW w:w="2693" w:type="dxa"/>
          </w:tcPr>
          <w:p w:rsidR="00735580" w:rsidRPr="006B5762" w:rsidRDefault="00735580" w:rsidP="002E0190">
            <w:pPr>
              <w:pStyle w:val="NoSpacing"/>
              <w:rPr>
                <w:sz w:val="22"/>
                <w:szCs w:val="22"/>
              </w:rPr>
            </w:pPr>
            <w:r w:rsidRPr="006B5762">
              <w:rPr>
                <w:sz w:val="22"/>
                <w:szCs w:val="22"/>
                <w:lang w:val="en-ID"/>
              </w:rPr>
              <w:t xml:space="preserve">User </w:t>
            </w:r>
            <w:proofErr w:type="spellStart"/>
            <w:r w:rsidRPr="006B5762">
              <w:rPr>
                <w:sz w:val="22"/>
                <w:szCs w:val="22"/>
                <w:lang w:val="en-ID"/>
              </w:rPr>
              <w:t>petugas</w:t>
            </w:r>
            <w:proofErr w:type="spellEnd"/>
            <w:r w:rsidRPr="006B5762">
              <w:rPr>
                <w:sz w:val="22"/>
                <w:szCs w:val="22"/>
                <w:lang w:val="en-ID"/>
              </w:rPr>
              <w:t xml:space="preserve"> </w:t>
            </w:r>
            <w:proofErr w:type="spellStart"/>
            <w:r w:rsidRPr="006B5762">
              <w:rPr>
                <w:sz w:val="22"/>
                <w:szCs w:val="22"/>
                <w:lang w:val="en-ID"/>
              </w:rPr>
              <w:t>membalas</w:t>
            </w:r>
            <w:proofErr w:type="spellEnd"/>
            <w:r w:rsidRPr="006B5762">
              <w:rPr>
                <w:sz w:val="22"/>
                <w:szCs w:val="22"/>
                <w:lang w:val="en-ID"/>
              </w:rPr>
              <w:t xml:space="preserve"> </w:t>
            </w:r>
            <w:proofErr w:type="spellStart"/>
            <w:r w:rsidRPr="006B5762">
              <w:rPr>
                <w:sz w:val="22"/>
                <w:szCs w:val="22"/>
                <w:lang w:val="en-ID"/>
              </w:rPr>
              <w:t>aduan</w:t>
            </w:r>
            <w:proofErr w:type="spellEnd"/>
            <w:r w:rsidRPr="006B5762">
              <w:rPr>
                <w:sz w:val="22"/>
                <w:szCs w:val="22"/>
                <w:lang w:val="en-ID"/>
              </w:rPr>
              <w:t xml:space="preserve"> </w:t>
            </w:r>
            <w:proofErr w:type="spellStart"/>
            <w:r w:rsidRPr="006B5762">
              <w:rPr>
                <w:sz w:val="22"/>
                <w:szCs w:val="22"/>
                <w:lang w:val="en-ID"/>
              </w:rPr>
              <w:t>dari</w:t>
            </w:r>
            <w:proofErr w:type="spellEnd"/>
            <w:r w:rsidRPr="006B5762">
              <w:rPr>
                <w:sz w:val="22"/>
                <w:szCs w:val="22"/>
                <w:lang w:val="en-ID"/>
              </w:rPr>
              <w:t xml:space="preserve"> </w:t>
            </w:r>
            <w:proofErr w:type="spellStart"/>
            <w:r w:rsidRPr="006B5762">
              <w:rPr>
                <w:sz w:val="22"/>
                <w:szCs w:val="22"/>
                <w:lang w:val="en-ID"/>
              </w:rPr>
              <w:t>masyarakat</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rPr>
              <w:t>1</w:t>
            </w:r>
            <w:r w:rsidRPr="006B5762">
              <w:rPr>
                <w:sz w:val="22"/>
                <w:szCs w:val="22"/>
                <w:lang w:val="en-ID"/>
              </w:rPr>
              <w:t>1</w:t>
            </w:r>
          </w:p>
        </w:tc>
        <w:tc>
          <w:tcPr>
            <w:tcW w:w="1985" w:type="dxa"/>
          </w:tcPr>
          <w:p w:rsidR="00735580" w:rsidRPr="006B5762" w:rsidRDefault="00735580" w:rsidP="002E0190">
            <w:pPr>
              <w:pStyle w:val="Default"/>
              <w:jc w:val="both"/>
              <w:rPr>
                <w:i/>
                <w:sz w:val="22"/>
                <w:szCs w:val="22"/>
              </w:rPr>
            </w:pPr>
            <w:proofErr w:type="spellStart"/>
            <w:r w:rsidRPr="006B5762">
              <w:rPr>
                <w:sz w:val="22"/>
                <w:szCs w:val="22"/>
              </w:rPr>
              <w:t>Pengolahan</w:t>
            </w:r>
            <w:proofErr w:type="spellEnd"/>
            <w:r w:rsidRPr="006B5762">
              <w:rPr>
                <w:sz w:val="22"/>
                <w:szCs w:val="22"/>
              </w:rPr>
              <w:t xml:space="preserve"> </w:t>
            </w:r>
            <w:proofErr w:type="spellStart"/>
            <w:r w:rsidRPr="006B5762">
              <w:rPr>
                <w:sz w:val="22"/>
                <w:szCs w:val="22"/>
              </w:rPr>
              <w:t>masyarakat</w:t>
            </w:r>
            <w:proofErr w:type="spellEnd"/>
          </w:p>
        </w:tc>
        <w:tc>
          <w:tcPr>
            <w:tcW w:w="2693" w:type="dxa"/>
          </w:tcPr>
          <w:p w:rsidR="00735580" w:rsidRPr="006B5762" w:rsidRDefault="00735580" w:rsidP="002E0190">
            <w:pPr>
              <w:pStyle w:val="NoSpacing"/>
              <w:rPr>
                <w:sz w:val="22"/>
                <w:szCs w:val="22"/>
              </w:rPr>
            </w:pPr>
            <w:r w:rsidRPr="006B5762">
              <w:rPr>
                <w:sz w:val="22"/>
                <w:szCs w:val="22"/>
                <w:lang w:val="en-ID"/>
              </w:rPr>
              <w:t xml:space="preserve">User </w:t>
            </w:r>
            <w:proofErr w:type="spellStart"/>
            <w:r w:rsidRPr="006B5762">
              <w:rPr>
                <w:sz w:val="22"/>
                <w:szCs w:val="22"/>
                <w:lang w:val="en-ID"/>
              </w:rPr>
              <w:t>petugas</w:t>
            </w:r>
            <w:proofErr w:type="spellEnd"/>
            <w:r w:rsidRPr="006B5762">
              <w:rPr>
                <w:sz w:val="22"/>
                <w:szCs w:val="22"/>
                <w:lang w:val="en-ID"/>
              </w:rPr>
              <w:t xml:space="preserve"> </w:t>
            </w:r>
            <w:proofErr w:type="spellStart"/>
            <w:r w:rsidRPr="006B5762">
              <w:rPr>
                <w:sz w:val="22"/>
                <w:szCs w:val="22"/>
                <w:lang w:val="en-ID"/>
              </w:rPr>
              <w:t>melakukan</w:t>
            </w:r>
            <w:proofErr w:type="spellEnd"/>
            <w:r w:rsidRPr="006B5762">
              <w:rPr>
                <w:sz w:val="22"/>
                <w:szCs w:val="22"/>
                <w:lang w:val="en-ID"/>
              </w:rPr>
              <w:t xml:space="preserve"> </w:t>
            </w:r>
            <w:proofErr w:type="spellStart"/>
            <w:r w:rsidRPr="006B5762">
              <w:rPr>
                <w:sz w:val="22"/>
                <w:szCs w:val="22"/>
                <w:lang w:val="en-ID"/>
              </w:rPr>
              <w:t>pengolahan</w:t>
            </w:r>
            <w:proofErr w:type="spellEnd"/>
            <w:r w:rsidRPr="006B5762">
              <w:rPr>
                <w:sz w:val="22"/>
                <w:szCs w:val="22"/>
                <w:lang w:val="en-ID"/>
              </w:rPr>
              <w:t xml:space="preserve"> data </w:t>
            </w:r>
            <w:proofErr w:type="spellStart"/>
            <w:r w:rsidRPr="006B5762">
              <w:rPr>
                <w:sz w:val="22"/>
                <w:szCs w:val="22"/>
                <w:lang w:val="en-ID"/>
              </w:rPr>
              <w:t>masyarakat</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rPr>
              <w:t>1</w:t>
            </w:r>
            <w:r w:rsidRPr="006B5762">
              <w:rPr>
                <w:sz w:val="22"/>
                <w:szCs w:val="22"/>
                <w:lang w:val="en-ID"/>
              </w:rPr>
              <w:t>2</w:t>
            </w:r>
          </w:p>
        </w:tc>
        <w:tc>
          <w:tcPr>
            <w:tcW w:w="1985" w:type="dxa"/>
          </w:tcPr>
          <w:p w:rsidR="00735580" w:rsidRPr="006B5762" w:rsidRDefault="00735580" w:rsidP="002E0190">
            <w:pPr>
              <w:pStyle w:val="Default"/>
              <w:jc w:val="both"/>
              <w:rPr>
                <w:sz w:val="22"/>
                <w:szCs w:val="22"/>
              </w:rPr>
            </w:pPr>
            <w:r w:rsidRPr="006B5762">
              <w:rPr>
                <w:sz w:val="22"/>
                <w:szCs w:val="22"/>
              </w:rPr>
              <w:t>Login Admin</w:t>
            </w:r>
          </w:p>
        </w:tc>
        <w:tc>
          <w:tcPr>
            <w:tcW w:w="2693" w:type="dxa"/>
          </w:tcPr>
          <w:p w:rsidR="00735580" w:rsidRPr="006B5762" w:rsidRDefault="00735580" w:rsidP="002E0190">
            <w:pPr>
              <w:pStyle w:val="NoSpacing"/>
              <w:rPr>
                <w:sz w:val="22"/>
                <w:szCs w:val="22"/>
              </w:rPr>
            </w:pPr>
            <w:r w:rsidRPr="006B5762">
              <w:rPr>
                <w:sz w:val="22"/>
                <w:szCs w:val="22"/>
              </w:rPr>
              <w:t>User</w:t>
            </w:r>
            <w:r w:rsidRPr="006B5762">
              <w:rPr>
                <w:sz w:val="22"/>
                <w:szCs w:val="22"/>
                <w:lang w:val="en-ID"/>
              </w:rPr>
              <w:t xml:space="preserve"> admin </w:t>
            </w:r>
            <w:proofErr w:type="spellStart"/>
            <w:r w:rsidRPr="006B5762">
              <w:rPr>
                <w:sz w:val="22"/>
                <w:szCs w:val="22"/>
              </w:rPr>
              <w:t>memasukan</w:t>
            </w:r>
            <w:proofErr w:type="spellEnd"/>
            <w:r w:rsidRPr="006B5762">
              <w:rPr>
                <w:sz w:val="22"/>
                <w:szCs w:val="22"/>
              </w:rPr>
              <w:t xml:space="preserve"> username </w:t>
            </w:r>
            <w:proofErr w:type="spellStart"/>
            <w:r w:rsidRPr="006B5762">
              <w:rPr>
                <w:sz w:val="22"/>
                <w:szCs w:val="22"/>
              </w:rPr>
              <w:t>dan</w:t>
            </w:r>
            <w:proofErr w:type="spellEnd"/>
            <w:r w:rsidRPr="006B5762">
              <w:rPr>
                <w:sz w:val="22"/>
                <w:szCs w:val="22"/>
              </w:rPr>
              <w:t xml:space="preserve"> password, </w:t>
            </w:r>
            <w:proofErr w:type="spellStart"/>
            <w:r w:rsidRPr="006B5762">
              <w:rPr>
                <w:sz w:val="22"/>
                <w:szCs w:val="22"/>
              </w:rPr>
              <w:t>dan</w:t>
            </w:r>
            <w:proofErr w:type="spellEnd"/>
            <w:r w:rsidRPr="006B5762">
              <w:rPr>
                <w:sz w:val="22"/>
                <w:szCs w:val="22"/>
              </w:rPr>
              <w:t xml:space="preserve"> </w:t>
            </w:r>
            <w:proofErr w:type="spellStart"/>
            <w:r w:rsidRPr="006B5762">
              <w:rPr>
                <w:sz w:val="22"/>
                <w:szCs w:val="22"/>
              </w:rPr>
              <w:t>jika</w:t>
            </w:r>
            <w:proofErr w:type="spellEnd"/>
            <w:r w:rsidRPr="006B5762">
              <w:rPr>
                <w:sz w:val="22"/>
                <w:szCs w:val="22"/>
              </w:rPr>
              <w:t xml:space="preserve"> </w:t>
            </w:r>
            <w:proofErr w:type="spellStart"/>
            <w:r w:rsidRPr="006B5762">
              <w:rPr>
                <w:sz w:val="22"/>
                <w:szCs w:val="22"/>
              </w:rPr>
              <w:t>berhasil</w:t>
            </w:r>
            <w:proofErr w:type="spellEnd"/>
            <w:r w:rsidRPr="006B5762">
              <w:rPr>
                <w:sz w:val="22"/>
                <w:szCs w:val="22"/>
              </w:rPr>
              <w:t xml:space="preserve"> </w:t>
            </w:r>
            <w:proofErr w:type="spellStart"/>
            <w:r w:rsidRPr="006B5762">
              <w:rPr>
                <w:sz w:val="22"/>
                <w:szCs w:val="22"/>
              </w:rPr>
              <w:t>akan</w:t>
            </w:r>
            <w:proofErr w:type="spellEnd"/>
            <w:r w:rsidRPr="006B5762">
              <w:rPr>
                <w:sz w:val="22"/>
                <w:szCs w:val="22"/>
              </w:rPr>
              <w:t xml:space="preserve"> </w:t>
            </w:r>
            <w:proofErr w:type="spellStart"/>
            <w:r w:rsidRPr="006B5762">
              <w:rPr>
                <w:sz w:val="22"/>
                <w:szCs w:val="22"/>
              </w:rPr>
              <w:t>menampilkan</w:t>
            </w:r>
            <w:proofErr w:type="spellEnd"/>
            <w:r w:rsidRPr="006B5762">
              <w:rPr>
                <w:sz w:val="22"/>
                <w:szCs w:val="22"/>
              </w:rPr>
              <w:t xml:space="preserve"> </w:t>
            </w:r>
            <w:proofErr w:type="spellStart"/>
            <w:r w:rsidRPr="006B5762">
              <w:rPr>
                <w:sz w:val="22"/>
                <w:szCs w:val="22"/>
              </w:rPr>
              <w:t>halaman</w:t>
            </w:r>
            <w:proofErr w:type="spellEnd"/>
            <w:r w:rsidRPr="006B5762">
              <w:rPr>
                <w:sz w:val="22"/>
                <w:szCs w:val="22"/>
              </w:rPr>
              <w:t xml:space="preserve"> home </w:t>
            </w:r>
            <w:r w:rsidRPr="006B5762">
              <w:rPr>
                <w:sz w:val="22"/>
                <w:szCs w:val="22"/>
                <w:lang w:val="en-ID"/>
              </w:rPr>
              <w:t>admin</w:t>
            </w:r>
            <w:r w:rsidRPr="006B5762">
              <w:rPr>
                <w:sz w:val="22"/>
                <w:szCs w:val="22"/>
              </w:rPr>
              <w:t xml:space="preserve">, </w:t>
            </w:r>
            <w:proofErr w:type="spellStart"/>
            <w:r w:rsidRPr="006B5762">
              <w:rPr>
                <w:sz w:val="22"/>
                <w:szCs w:val="22"/>
              </w:rPr>
              <w:t>dan</w:t>
            </w:r>
            <w:proofErr w:type="spellEnd"/>
            <w:r w:rsidRPr="006B5762">
              <w:rPr>
                <w:sz w:val="22"/>
                <w:szCs w:val="22"/>
              </w:rPr>
              <w:t xml:space="preserve"> </w:t>
            </w:r>
            <w:proofErr w:type="spellStart"/>
            <w:r w:rsidRPr="006B5762">
              <w:rPr>
                <w:sz w:val="22"/>
                <w:szCs w:val="22"/>
              </w:rPr>
              <w:t>jika</w:t>
            </w:r>
            <w:proofErr w:type="spellEnd"/>
            <w:r w:rsidRPr="006B5762">
              <w:rPr>
                <w:sz w:val="22"/>
                <w:szCs w:val="22"/>
              </w:rPr>
              <w:t xml:space="preserve"> </w:t>
            </w:r>
            <w:proofErr w:type="spellStart"/>
            <w:r w:rsidRPr="006B5762">
              <w:rPr>
                <w:sz w:val="22"/>
                <w:szCs w:val="22"/>
              </w:rPr>
              <w:t>salah</w:t>
            </w:r>
            <w:proofErr w:type="spellEnd"/>
            <w:r w:rsidRPr="006B5762">
              <w:rPr>
                <w:sz w:val="22"/>
                <w:szCs w:val="22"/>
              </w:rPr>
              <w:t xml:space="preserve"> </w:t>
            </w:r>
            <w:proofErr w:type="spellStart"/>
            <w:r w:rsidRPr="006B5762">
              <w:rPr>
                <w:sz w:val="22"/>
                <w:szCs w:val="22"/>
              </w:rPr>
              <w:t>akan</w:t>
            </w:r>
            <w:proofErr w:type="spellEnd"/>
            <w:r w:rsidRPr="006B5762">
              <w:rPr>
                <w:sz w:val="22"/>
                <w:szCs w:val="22"/>
              </w:rPr>
              <w:t xml:space="preserve"> </w:t>
            </w:r>
            <w:proofErr w:type="spellStart"/>
            <w:r w:rsidRPr="006B5762">
              <w:rPr>
                <w:sz w:val="22"/>
                <w:szCs w:val="22"/>
              </w:rPr>
              <w:t>menampilkan</w:t>
            </w:r>
            <w:proofErr w:type="spellEnd"/>
            <w:r w:rsidRPr="006B5762">
              <w:rPr>
                <w:sz w:val="22"/>
                <w:szCs w:val="22"/>
              </w:rPr>
              <w:t xml:space="preserve"> </w:t>
            </w:r>
            <w:proofErr w:type="spellStart"/>
            <w:r w:rsidRPr="006B5762">
              <w:rPr>
                <w:sz w:val="22"/>
                <w:szCs w:val="22"/>
              </w:rPr>
              <w:t>pesan</w:t>
            </w:r>
            <w:proofErr w:type="spellEnd"/>
            <w:r w:rsidRPr="006B5762">
              <w:rPr>
                <w:sz w:val="22"/>
                <w:szCs w:val="22"/>
              </w:rPr>
              <w:t xml:space="preserve"> </w:t>
            </w:r>
            <w:proofErr w:type="spellStart"/>
            <w:r w:rsidRPr="006B5762">
              <w:rPr>
                <w:sz w:val="22"/>
                <w:szCs w:val="22"/>
              </w:rPr>
              <w:t>kesalahan</w:t>
            </w:r>
            <w:proofErr w:type="spellEnd"/>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rPr>
              <w:t>1</w:t>
            </w:r>
            <w:r w:rsidRPr="006B5762">
              <w:rPr>
                <w:sz w:val="22"/>
                <w:szCs w:val="22"/>
                <w:lang w:val="en-ID"/>
              </w:rPr>
              <w:t>3</w:t>
            </w:r>
          </w:p>
        </w:tc>
        <w:tc>
          <w:tcPr>
            <w:tcW w:w="1985" w:type="dxa"/>
          </w:tcPr>
          <w:p w:rsidR="00735580" w:rsidRPr="006B5762" w:rsidRDefault="00735580" w:rsidP="002E0190">
            <w:pPr>
              <w:pStyle w:val="Default"/>
              <w:jc w:val="both"/>
              <w:rPr>
                <w:sz w:val="22"/>
                <w:szCs w:val="22"/>
              </w:rPr>
            </w:pPr>
            <w:r w:rsidRPr="006B5762">
              <w:rPr>
                <w:sz w:val="22"/>
                <w:szCs w:val="22"/>
              </w:rPr>
              <w:t>Home Admin</w:t>
            </w:r>
          </w:p>
        </w:tc>
        <w:tc>
          <w:tcPr>
            <w:tcW w:w="2693" w:type="dxa"/>
          </w:tcPr>
          <w:p w:rsidR="00735580" w:rsidRPr="006B5762" w:rsidRDefault="00735580" w:rsidP="002E0190">
            <w:pPr>
              <w:pStyle w:val="NoSpacing"/>
              <w:rPr>
                <w:sz w:val="22"/>
                <w:szCs w:val="22"/>
                <w:lang w:val="en-ID"/>
              </w:rPr>
            </w:pPr>
            <w:r w:rsidRPr="006B5762">
              <w:rPr>
                <w:sz w:val="22"/>
                <w:szCs w:val="22"/>
                <w:lang w:val="en-ID"/>
              </w:rPr>
              <w:t xml:space="preserve">User admin </w:t>
            </w:r>
            <w:proofErr w:type="spellStart"/>
            <w:r w:rsidRPr="006B5762">
              <w:rPr>
                <w:sz w:val="22"/>
                <w:szCs w:val="22"/>
                <w:lang w:val="en-ID"/>
              </w:rPr>
              <w:t>masuk</w:t>
            </w:r>
            <w:proofErr w:type="spellEnd"/>
            <w:r w:rsidRPr="006B5762">
              <w:rPr>
                <w:sz w:val="22"/>
                <w:szCs w:val="22"/>
                <w:lang w:val="en-ID"/>
              </w:rPr>
              <w:t xml:space="preserve"> </w:t>
            </w:r>
            <w:proofErr w:type="spellStart"/>
            <w:r w:rsidRPr="006B5762">
              <w:rPr>
                <w:sz w:val="22"/>
                <w:szCs w:val="22"/>
                <w:lang w:val="en-ID"/>
              </w:rPr>
              <w:t>ke</w:t>
            </w:r>
            <w:proofErr w:type="spellEnd"/>
            <w:r w:rsidRPr="006B5762">
              <w:rPr>
                <w:sz w:val="22"/>
                <w:szCs w:val="22"/>
                <w:lang w:val="en-ID"/>
              </w:rPr>
              <w:t xml:space="preserve"> home admin</w:t>
            </w:r>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r w:rsidR="00735580" w:rsidRPr="006B5762" w:rsidTr="00735580">
        <w:trPr>
          <w:trHeight w:val="98"/>
          <w:jc w:val="center"/>
        </w:trPr>
        <w:tc>
          <w:tcPr>
            <w:tcW w:w="717" w:type="dxa"/>
          </w:tcPr>
          <w:p w:rsidR="00735580" w:rsidRPr="006B5762" w:rsidRDefault="00735580" w:rsidP="002E0190">
            <w:pPr>
              <w:pStyle w:val="NoSpacing"/>
              <w:rPr>
                <w:sz w:val="22"/>
                <w:szCs w:val="22"/>
                <w:lang w:val="en-ID"/>
              </w:rPr>
            </w:pPr>
            <w:r w:rsidRPr="006B5762">
              <w:rPr>
                <w:sz w:val="22"/>
                <w:szCs w:val="22"/>
              </w:rPr>
              <w:t>1</w:t>
            </w:r>
            <w:r w:rsidRPr="006B5762">
              <w:rPr>
                <w:sz w:val="22"/>
                <w:szCs w:val="22"/>
                <w:lang w:val="en-ID"/>
              </w:rPr>
              <w:t>4</w:t>
            </w:r>
          </w:p>
        </w:tc>
        <w:tc>
          <w:tcPr>
            <w:tcW w:w="1985" w:type="dxa"/>
          </w:tcPr>
          <w:p w:rsidR="00735580" w:rsidRPr="006B5762" w:rsidRDefault="00735580" w:rsidP="002E0190">
            <w:pPr>
              <w:pStyle w:val="Default"/>
              <w:jc w:val="both"/>
              <w:rPr>
                <w:i/>
                <w:sz w:val="22"/>
                <w:szCs w:val="22"/>
              </w:rPr>
            </w:pPr>
            <w:proofErr w:type="spellStart"/>
            <w:r w:rsidRPr="006B5762">
              <w:rPr>
                <w:sz w:val="22"/>
                <w:szCs w:val="22"/>
              </w:rPr>
              <w:t>Pengolahan</w:t>
            </w:r>
            <w:proofErr w:type="spellEnd"/>
            <w:r w:rsidRPr="006B5762">
              <w:rPr>
                <w:sz w:val="22"/>
                <w:szCs w:val="22"/>
              </w:rPr>
              <w:t xml:space="preserve"> </w:t>
            </w:r>
            <w:proofErr w:type="spellStart"/>
            <w:r w:rsidRPr="006B5762">
              <w:rPr>
                <w:sz w:val="22"/>
                <w:szCs w:val="22"/>
              </w:rPr>
              <w:t>petugas</w:t>
            </w:r>
            <w:proofErr w:type="spellEnd"/>
          </w:p>
        </w:tc>
        <w:tc>
          <w:tcPr>
            <w:tcW w:w="2693" w:type="dxa"/>
          </w:tcPr>
          <w:p w:rsidR="00735580" w:rsidRPr="006B5762" w:rsidRDefault="00735580" w:rsidP="002E0190">
            <w:pPr>
              <w:pStyle w:val="NoSpacing"/>
              <w:rPr>
                <w:sz w:val="22"/>
                <w:szCs w:val="22"/>
              </w:rPr>
            </w:pPr>
            <w:r w:rsidRPr="006B5762">
              <w:rPr>
                <w:sz w:val="22"/>
                <w:szCs w:val="22"/>
                <w:lang w:val="en-ID"/>
              </w:rPr>
              <w:t xml:space="preserve">User </w:t>
            </w:r>
            <w:proofErr w:type="spellStart"/>
            <w:r w:rsidRPr="006B5762">
              <w:rPr>
                <w:sz w:val="22"/>
                <w:szCs w:val="22"/>
                <w:lang w:val="en-ID"/>
              </w:rPr>
              <w:t>petugas</w:t>
            </w:r>
            <w:proofErr w:type="spellEnd"/>
            <w:r w:rsidRPr="006B5762">
              <w:rPr>
                <w:sz w:val="22"/>
                <w:szCs w:val="22"/>
                <w:lang w:val="en-ID"/>
              </w:rPr>
              <w:t xml:space="preserve"> </w:t>
            </w:r>
            <w:proofErr w:type="spellStart"/>
            <w:r w:rsidRPr="006B5762">
              <w:rPr>
                <w:sz w:val="22"/>
                <w:szCs w:val="22"/>
                <w:lang w:val="en-ID"/>
              </w:rPr>
              <w:t>melakukan</w:t>
            </w:r>
            <w:proofErr w:type="spellEnd"/>
            <w:r w:rsidRPr="006B5762">
              <w:rPr>
                <w:sz w:val="22"/>
                <w:szCs w:val="22"/>
                <w:lang w:val="en-ID"/>
              </w:rPr>
              <w:t xml:space="preserve"> </w:t>
            </w:r>
            <w:proofErr w:type="spellStart"/>
            <w:r w:rsidRPr="006B5762">
              <w:rPr>
                <w:sz w:val="22"/>
                <w:szCs w:val="22"/>
                <w:lang w:val="en-ID"/>
              </w:rPr>
              <w:t>pengolahan</w:t>
            </w:r>
            <w:proofErr w:type="spellEnd"/>
            <w:r w:rsidRPr="006B5762">
              <w:rPr>
                <w:sz w:val="22"/>
                <w:szCs w:val="22"/>
                <w:lang w:val="en-ID"/>
              </w:rPr>
              <w:t xml:space="preserve"> data </w:t>
            </w:r>
            <w:proofErr w:type="spellStart"/>
            <w:r w:rsidRPr="006B5762">
              <w:rPr>
                <w:sz w:val="22"/>
                <w:szCs w:val="22"/>
                <w:lang w:val="en-ID"/>
              </w:rPr>
              <w:t>petugas</w:t>
            </w:r>
            <w:proofErr w:type="spellEnd"/>
            <w:r w:rsidRPr="006B5762">
              <w:rPr>
                <w:sz w:val="22"/>
                <w:szCs w:val="22"/>
                <w:lang w:val="en-ID"/>
              </w:rPr>
              <w:t xml:space="preserve"> </w:t>
            </w:r>
          </w:p>
        </w:tc>
        <w:tc>
          <w:tcPr>
            <w:tcW w:w="1276" w:type="dxa"/>
          </w:tcPr>
          <w:p w:rsidR="00735580" w:rsidRPr="006B5762" w:rsidRDefault="00735580" w:rsidP="002E0190">
            <w:pPr>
              <w:pStyle w:val="NoSpacing"/>
              <w:rPr>
                <w:sz w:val="22"/>
                <w:szCs w:val="22"/>
              </w:rPr>
            </w:pPr>
          </w:p>
        </w:tc>
        <w:tc>
          <w:tcPr>
            <w:tcW w:w="1283" w:type="dxa"/>
          </w:tcPr>
          <w:p w:rsidR="00735580" w:rsidRPr="006B5762" w:rsidRDefault="00735580" w:rsidP="002E0190">
            <w:pPr>
              <w:pStyle w:val="NoSpacing"/>
              <w:rPr>
                <w:sz w:val="22"/>
                <w:szCs w:val="22"/>
              </w:rPr>
            </w:pPr>
          </w:p>
          <w:p w:rsidR="00735580" w:rsidRPr="006B5762" w:rsidRDefault="00735580" w:rsidP="00735580">
            <w:pPr>
              <w:pStyle w:val="NoSpacing"/>
              <w:numPr>
                <w:ilvl w:val="0"/>
                <w:numId w:val="34"/>
              </w:numPr>
              <w:rPr>
                <w:sz w:val="22"/>
                <w:szCs w:val="22"/>
              </w:rPr>
            </w:pPr>
          </w:p>
        </w:tc>
      </w:tr>
    </w:tbl>
    <w:p w:rsidR="00735580" w:rsidRPr="0034788A" w:rsidRDefault="00735580" w:rsidP="00735580">
      <w:pPr>
        <w:spacing w:line="240" w:lineRule="auto"/>
        <w:jc w:val="both"/>
        <w:rPr>
          <w:sz w:val="22"/>
        </w:rPr>
      </w:pPr>
    </w:p>
    <w:p w:rsidR="00300053" w:rsidRPr="00A6292B" w:rsidRDefault="00796296" w:rsidP="000712DF">
      <w:pPr>
        <w:spacing w:after="0" w:line="240" w:lineRule="auto"/>
        <w:rPr>
          <w:b/>
          <w:bCs/>
          <w:sz w:val="22"/>
        </w:rPr>
      </w:pPr>
      <w:r w:rsidRPr="00A6292B">
        <w:rPr>
          <w:b/>
          <w:bCs/>
          <w:sz w:val="22"/>
        </w:rPr>
        <w:t>KESIMPULAN</w:t>
      </w:r>
    </w:p>
    <w:p w:rsidR="00EF7F41" w:rsidRPr="00BA3BCB" w:rsidRDefault="00BA3BCB" w:rsidP="00BA3BCB">
      <w:pPr>
        <w:spacing w:after="0" w:line="240" w:lineRule="auto"/>
        <w:ind w:firstLine="709"/>
        <w:jc w:val="both"/>
        <w:rPr>
          <w:color w:val="000000"/>
          <w:sz w:val="22"/>
        </w:rPr>
      </w:pPr>
      <w:r w:rsidRPr="00BA3BCB">
        <w:rPr>
          <w:color w:val="000000"/>
          <w:sz w:val="22"/>
        </w:rPr>
        <w:t>Berdasarkan hasil dari analisis, perancangan, dan evaluasi terhadap Sistem Pengaduan Sampah dan Gangguan Lingkungan di Kota Lubuklinggau Berbasis Web Mobile, dapat dia</w:t>
      </w:r>
      <w:r>
        <w:rPr>
          <w:color w:val="000000"/>
          <w:sz w:val="22"/>
        </w:rPr>
        <w:t xml:space="preserve">mbil kesimpulan yairu </w:t>
      </w:r>
      <w:r w:rsidRPr="00BA3BCB">
        <w:rPr>
          <w:color w:val="000000"/>
          <w:sz w:val="22"/>
        </w:rPr>
        <w:t xml:space="preserve">Dengan </w:t>
      </w:r>
      <w:r w:rsidRPr="00BA3BCB">
        <w:rPr>
          <w:sz w:val="22"/>
        </w:rPr>
        <w:t>adanya sistem ini dapat mempermudah masyarakat dalam melakukan pengaduan online terhadap permasalahan sampah dan gangguan lingkungan dikota Lubuklinggau.</w:t>
      </w:r>
      <w:r>
        <w:rPr>
          <w:color w:val="000000"/>
          <w:sz w:val="22"/>
        </w:rPr>
        <w:t xml:space="preserve"> </w:t>
      </w:r>
      <w:proofErr w:type="spellStart"/>
      <w:r w:rsidRPr="00BA3BCB">
        <w:rPr>
          <w:sz w:val="22"/>
          <w:lang w:val="en-ID"/>
        </w:rPr>
        <w:t>Dapat</w:t>
      </w:r>
      <w:proofErr w:type="spellEnd"/>
      <w:r w:rsidRPr="00BA3BCB">
        <w:rPr>
          <w:sz w:val="22"/>
          <w:lang w:val="en-ID"/>
        </w:rPr>
        <w:t xml:space="preserve"> </w:t>
      </w:r>
      <w:proofErr w:type="spellStart"/>
      <w:r w:rsidRPr="00BA3BCB">
        <w:rPr>
          <w:sz w:val="22"/>
          <w:lang w:val="en-ID"/>
        </w:rPr>
        <w:t>memudahkan</w:t>
      </w:r>
      <w:proofErr w:type="spellEnd"/>
      <w:r w:rsidRPr="00BA3BCB">
        <w:rPr>
          <w:sz w:val="22"/>
          <w:lang w:val="en-ID"/>
        </w:rPr>
        <w:t xml:space="preserve"> </w:t>
      </w:r>
      <w:proofErr w:type="spellStart"/>
      <w:r w:rsidRPr="00BA3BCB">
        <w:rPr>
          <w:sz w:val="22"/>
          <w:lang w:val="en-ID"/>
        </w:rPr>
        <w:t>pihak</w:t>
      </w:r>
      <w:proofErr w:type="spellEnd"/>
      <w:r w:rsidRPr="00BA3BCB">
        <w:rPr>
          <w:sz w:val="22"/>
          <w:lang w:val="en-ID"/>
        </w:rPr>
        <w:t xml:space="preserve"> </w:t>
      </w:r>
      <w:proofErr w:type="spellStart"/>
      <w:r w:rsidRPr="00BA3BCB">
        <w:rPr>
          <w:sz w:val="22"/>
          <w:lang w:val="en-ID"/>
        </w:rPr>
        <w:t>Dinas</w:t>
      </w:r>
      <w:proofErr w:type="spellEnd"/>
      <w:r w:rsidRPr="00BA3BCB">
        <w:rPr>
          <w:sz w:val="22"/>
          <w:lang w:val="en-ID"/>
        </w:rPr>
        <w:t xml:space="preserve"> </w:t>
      </w:r>
      <w:proofErr w:type="spellStart"/>
      <w:r w:rsidRPr="00BA3BCB">
        <w:rPr>
          <w:sz w:val="22"/>
          <w:lang w:val="en-ID"/>
        </w:rPr>
        <w:t>Lingkungan</w:t>
      </w:r>
      <w:proofErr w:type="spellEnd"/>
      <w:r w:rsidRPr="00BA3BCB">
        <w:rPr>
          <w:sz w:val="22"/>
          <w:lang w:val="en-ID"/>
        </w:rPr>
        <w:t xml:space="preserve"> </w:t>
      </w:r>
      <w:proofErr w:type="spellStart"/>
      <w:r w:rsidRPr="00BA3BCB">
        <w:rPr>
          <w:sz w:val="22"/>
          <w:lang w:val="en-ID"/>
        </w:rPr>
        <w:t>Hidup</w:t>
      </w:r>
      <w:proofErr w:type="spellEnd"/>
      <w:r w:rsidRPr="00BA3BCB">
        <w:rPr>
          <w:sz w:val="22"/>
          <w:lang w:val="en-ID"/>
        </w:rPr>
        <w:t xml:space="preserve"> Kota </w:t>
      </w:r>
      <w:proofErr w:type="spellStart"/>
      <w:r w:rsidRPr="00BA3BCB">
        <w:rPr>
          <w:sz w:val="22"/>
          <w:lang w:val="en-ID"/>
        </w:rPr>
        <w:t>Lubuklinggau</w:t>
      </w:r>
      <w:proofErr w:type="spellEnd"/>
      <w:r w:rsidRPr="00BA3BCB">
        <w:rPr>
          <w:sz w:val="22"/>
          <w:lang w:val="en-ID"/>
        </w:rPr>
        <w:t xml:space="preserve"> </w:t>
      </w:r>
      <w:proofErr w:type="spellStart"/>
      <w:r w:rsidRPr="00BA3BCB">
        <w:rPr>
          <w:sz w:val="22"/>
          <w:lang w:val="en-ID"/>
        </w:rPr>
        <w:t>dalam</w:t>
      </w:r>
      <w:proofErr w:type="spellEnd"/>
      <w:r w:rsidRPr="00BA3BCB">
        <w:rPr>
          <w:sz w:val="22"/>
          <w:lang w:val="en-ID"/>
        </w:rPr>
        <w:t xml:space="preserve"> </w:t>
      </w:r>
      <w:proofErr w:type="spellStart"/>
      <w:r w:rsidRPr="00BA3BCB">
        <w:rPr>
          <w:sz w:val="22"/>
          <w:lang w:val="en-ID"/>
        </w:rPr>
        <w:t>menampung</w:t>
      </w:r>
      <w:proofErr w:type="spellEnd"/>
      <w:r w:rsidRPr="00BA3BCB">
        <w:rPr>
          <w:sz w:val="22"/>
          <w:lang w:val="en-ID"/>
        </w:rPr>
        <w:t xml:space="preserve"> </w:t>
      </w:r>
      <w:proofErr w:type="spellStart"/>
      <w:r w:rsidRPr="00BA3BCB">
        <w:rPr>
          <w:sz w:val="22"/>
          <w:lang w:val="en-ID"/>
        </w:rPr>
        <w:t>aduan</w:t>
      </w:r>
      <w:proofErr w:type="spellEnd"/>
      <w:r w:rsidRPr="00BA3BCB">
        <w:rPr>
          <w:sz w:val="22"/>
          <w:lang w:val="en-ID"/>
        </w:rPr>
        <w:t xml:space="preserve"> </w:t>
      </w:r>
      <w:proofErr w:type="spellStart"/>
      <w:r w:rsidRPr="00BA3BCB">
        <w:rPr>
          <w:sz w:val="22"/>
          <w:lang w:val="en-ID"/>
        </w:rPr>
        <w:t>masyarakat</w:t>
      </w:r>
      <w:proofErr w:type="spellEnd"/>
      <w:r w:rsidRPr="00BA3BCB">
        <w:rPr>
          <w:sz w:val="22"/>
          <w:lang w:val="en-ID"/>
        </w:rPr>
        <w:t xml:space="preserve"> </w:t>
      </w:r>
      <w:proofErr w:type="spellStart"/>
      <w:r w:rsidRPr="00BA3BCB">
        <w:rPr>
          <w:sz w:val="22"/>
          <w:lang w:val="en-ID"/>
        </w:rPr>
        <w:t>dan</w:t>
      </w:r>
      <w:proofErr w:type="spellEnd"/>
      <w:r w:rsidRPr="00BA3BCB">
        <w:rPr>
          <w:sz w:val="22"/>
          <w:lang w:val="en-ID"/>
        </w:rPr>
        <w:t xml:space="preserve"> </w:t>
      </w:r>
      <w:proofErr w:type="spellStart"/>
      <w:r w:rsidRPr="00BA3BCB">
        <w:rPr>
          <w:sz w:val="22"/>
          <w:lang w:val="en-ID"/>
        </w:rPr>
        <w:t>dapat</w:t>
      </w:r>
      <w:proofErr w:type="spellEnd"/>
      <w:r w:rsidRPr="00BA3BCB">
        <w:rPr>
          <w:sz w:val="22"/>
          <w:lang w:val="en-ID"/>
        </w:rPr>
        <w:t xml:space="preserve"> </w:t>
      </w:r>
      <w:proofErr w:type="spellStart"/>
      <w:r w:rsidRPr="00BA3BCB">
        <w:rPr>
          <w:sz w:val="22"/>
          <w:lang w:val="en-ID"/>
        </w:rPr>
        <w:t>menindaklajuti</w:t>
      </w:r>
      <w:proofErr w:type="spellEnd"/>
      <w:r w:rsidRPr="00BA3BCB">
        <w:rPr>
          <w:sz w:val="22"/>
          <w:lang w:val="en-ID"/>
        </w:rPr>
        <w:t xml:space="preserve"> </w:t>
      </w:r>
      <w:proofErr w:type="spellStart"/>
      <w:r w:rsidRPr="00BA3BCB">
        <w:rPr>
          <w:sz w:val="22"/>
          <w:lang w:val="en-ID"/>
        </w:rPr>
        <w:t>aduan</w:t>
      </w:r>
      <w:proofErr w:type="spellEnd"/>
      <w:r w:rsidRPr="00BA3BCB">
        <w:rPr>
          <w:sz w:val="22"/>
          <w:lang w:val="en-ID"/>
        </w:rPr>
        <w:t xml:space="preserve"> </w:t>
      </w:r>
      <w:proofErr w:type="spellStart"/>
      <w:r w:rsidRPr="00BA3BCB">
        <w:rPr>
          <w:sz w:val="22"/>
          <w:lang w:val="en-ID"/>
        </w:rPr>
        <w:t>tersebut</w:t>
      </w:r>
      <w:proofErr w:type="spellEnd"/>
      <w:r w:rsidRPr="00BA3BCB">
        <w:rPr>
          <w:sz w:val="22"/>
          <w:lang w:val="en-ID"/>
        </w:rPr>
        <w:t xml:space="preserve"> agar </w:t>
      </w:r>
      <w:proofErr w:type="spellStart"/>
      <w:r w:rsidRPr="00BA3BCB">
        <w:rPr>
          <w:sz w:val="22"/>
          <w:lang w:val="en-ID"/>
        </w:rPr>
        <w:t>terciptanya</w:t>
      </w:r>
      <w:proofErr w:type="spellEnd"/>
      <w:r w:rsidRPr="00BA3BCB">
        <w:rPr>
          <w:sz w:val="22"/>
          <w:lang w:val="en-ID"/>
        </w:rPr>
        <w:t xml:space="preserve"> </w:t>
      </w:r>
      <w:proofErr w:type="spellStart"/>
      <w:r w:rsidRPr="00BA3BCB">
        <w:rPr>
          <w:sz w:val="22"/>
          <w:lang w:val="en-ID"/>
        </w:rPr>
        <w:t>lubuklinggau</w:t>
      </w:r>
      <w:proofErr w:type="spellEnd"/>
      <w:r w:rsidRPr="00BA3BCB">
        <w:rPr>
          <w:sz w:val="22"/>
          <w:lang w:val="en-ID"/>
        </w:rPr>
        <w:t xml:space="preserve"> </w:t>
      </w:r>
      <w:proofErr w:type="spellStart"/>
      <w:r w:rsidRPr="00BA3BCB">
        <w:rPr>
          <w:sz w:val="22"/>
          <w:lang w:val="en-ID"/>
        </w:rPr>
        <w:t>sehat</w:t>
      </w:r>
      <w:proofErr w:type="spellEnd"/>
    </w:p>
    <w:p w:rsidR="00C568CE" w:rsidRPr="00A6292B" w:rsidRDefault="00C568CE" w:rsidP="00C568CE">
      <w:pPr>
        <w:spacing w:before="120" w:after="120" w:line="240" w:lineRule="auto"/>
        <w:jc w:val="both"/>
        <w:rPr>
          <w:b/>
          <w:bCs/>
          <w:sz w:val="22"/>
        </w:rPr>
      </w:pPr>
      <w:r>
        <w:rPr>
          <w:b/>
          <w:bCs/>
          <w:sz w:val="22"/>
        </w:rPr>
        <w:t>UCAPAN TERIMA KASIH</w:t>
      </w:r>
    </w:p>
    <w:p w:rsidR="00C568CE" w:rsidRPr="00A6292B" w:rsidRDefault="007E02F2" w:rsidP="00681889">
      <w:pPr>
        <w:spacing w:after="0" w:line="240" w:lineRule="auto"/>
        <w:ind w:firstLine="720"/>
        <w:jc w:val="both"/>
        <w:rPr>
          <w:bCs/>
          <w:sz w:val="22"/>
        </w:rPr>
      </w:pPr>
      <w:r>
        <w:rPr>
          <w:bCs/>
          <w:sz w:val="22"/>
        </w:rPr>
        <w:t xml:space="preserve">Pada </w:t>
      </w:r>
      <w:r w:rsidR="00C568CE">
        <w:rPr>
          <w:bCs/>
          <w:sz w:val="22"/>
        </w:rPr>
        <w:t>bagian ini</w:t>
      </w:r>
      <w:r>
        <w:rPr>
          <w:bCs/>
          <w:sz w:val="22"/>
        </w:rPr>
        <w:t xml:space="preserve"> bersifat optional, boleh dihilangkan oleh penulis. Ucapan terima kasih berisikan prakata apresiasi penulis kepada orang, kelompok atau instansi yang berkontribusi pada program penelitian.</w:t>
      </w:r>
    </w:p>
    <w:p w:rsidR="002546F5" w:rsidRDefault="00B93A46" w:rsidP="002B5587">
      <w:pPr>
        <w:spacing w:before="120" w:after="120" w:line="240" w:lineRule="auto"/>
        <w:jc w:val="both"/>
        <w:rPr>
          <w:b/>
          <w:bCs/>
          <w:sz w:val="22"/>
        </w:rPr>
      </w:pPr>
      <w:r w:rsidRPr="00A6292B">
        <w:rPr>
          <w:b/>
          <w:bCs/>
          <w:sz w:val="22"/>
        </w:rPr>
        <w:t>DAFTAR PUSTAKA</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Pr>
          <w:b/>
          <w:bCs/>
          <w:sz w:val="22"/>
        </w:rPr>
        <w:fldChar w:fldCharType="begin" w:fldLock="1"/>
      </w:r>
      <w:r>
        <w:rPr>
          <w:b/>
          <w:bCs/>
          <w:sz w:val="22"/>
        </w:rPr>
        <w:instrText xml:space="preserve">ADDIN Mendeley Bibliography CSL_BIBLIOGRAPHY </w:instrText>
      </w:r>
      <w:r>
        <w:rPr>
          <w:b/>
          <w:bCs/>
          <w:sz w:val="22"/>
        </w:rPr>
        <w:fldChar w:fldCharType="separate"/>
      </w:r>
      <w:r w:rsidRPr="00681889">
        <w:rPr>
          <w:noProof/>
          <w:sz w:val="22"/>
          <w:szCs w:val="24"/>
        </w:rPr>
        <w:t>[1]</w:t>
      </w:r>
      <w:r w:rsidRPr="00681889">
        <w:rPr>
          <w:noProof/>
          <w:sz w:val="22"/>
          <w:szCs w:val="24"/>
        </w:rPr>
        <w:tab/>
        <w:t>M. Fadhli and R. Amelia Putri, “Technologica |Vol.1|Halaman 32-42 Januari 2022,” vol. 1, pp. 32–42, 2022.</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[2]</w:t>
      </w:r>
      <w:r w:rsidRPr="00681889">
        <w:rPr>
          <w:noProof/>
          <w:sz w:val="22"/>
          <w:szCs w:val="24"/>
        </w:rPr>
        <w:tab/>
        <w:t>M. K. H. Warga Baroka Sugiarto, “Jurnal Akuntansi dan Audit Syariah Green AccountINg ) : Sistem Pengolahan Informasi Masyarakat Berbasis Responsive Web Design di,” vol. 3, no. 2, pp. 163–180, 2022.</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[3]</w:t>
      </w:r>
      <w:r w:rsidRPr="00681889">
        <w:rPr>
          <w:noProof/>
          <w:sz w:val="22"/>
          <w:szCs w:val="24"/>
        </w:rPr>
        <w:tab/>
        <w:t>A. A. Fajriansyah, “Sistem informasi pengawasan taman kota pada dinas lingkungan hidup dan kebersihan kabupaten sidoarjo,” vol. 6, pp. 317–330, 2023, doi: 10.37600/tekinkom.v6i2.909.</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[4]</w:t>
      </w:r>
      <w:r w:rsidRPr="00681889">
        <w:rPr>
          <w:noProof/>
          <w:sz w:val="22"/>
          <w:szCs w:val="24"/>
        </w:rPr>
        <w:tab/>
        <w:t xml:space="preserve">Thio Prasetiyo, “Implementasi Rest Api Pada Aplikasi Donor Darah Berbasis Mobile Dan Web,” </w:t>
      </w:r>
      <w:r w:rsidRPr="00681889">
        <w:rPr>
          <w:i/>
          <w:iCs/>
          <w:noProof/>
          <w:sz w:val="22"/>
          <w:szCs w:val="24"/>
        </w:rPr>
        <w:t>J. TEKINKOM</w:t>
      </w:r>
      <w:r w:rsidRPr="00681889">
        <w:rPr>
          <w:noProof/>
          <w:sz w:val="22"/>
          <w:szCs w:val="24"/>
        </w:rPr>
        <w:t>, vol. 6, no. 2, pp. 282–289, 2023, doi: 10.37600/tekinkom.v6i2.1020.</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[5]</w:t>
      </w:r>
      <w:r w:rsidRPr="00681889">
        <w:rPr>
          <w:noProof/>
          <w:sz w:val="22"/>
          <w:szCs w:val="24"/>
        </w:rPr>
        <w:tab/>
        <w:t xml:space="preserve">J. A. Silalahi, A. Budiman, A. T. Priandika, and R. Napianto, “Sistem Informasi Pelayanan Pengaduan Masyarakat Berbasis Web Studi Kasus Polsek Sukarame,” </w:t>
      </w:r>
      <w:r w:rsidRPr="00681889">
        <w:rPr>
          <w:i/>
          <w:iCs/>
          <w:noProof/>
          <w:sz w:val="22"/>
          <w:szCs w:val="24"/>
        </w:rPr>
        <w:t xml:space="preserve">J. Teknol. dan Sist. </w:t>
      </w:r>
      <w:r w:rsidRPr="00681889">
        <w:rPr>
          <w:i/>
          <w:iCs/>
          <w:noProof/>
          <w:sz w:val="22"/>
          <w:szCs w:val="24"/>
        </w:rPr>
        <w:lastRenderedPageBreak/>
        <w:t>Inf.</w:t>
      </w:r>
      <w:r w:rsidRPr="00681889">
        <w:rPr>
          <w:noProof/>
          <w:sz w:val="22"/>
          <w:szCs w:val="24"/>
        </w:rPr>
        <w:t>, vol. 4, no. 3, pp. 262–269, 2023.</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[6]</w:t>
      </w:r>
      <w:r w:rsidRPr="00681889">
        <w:rPr>
          <w:noProof/>
          <w:sz w:val="22"/>
          <w:szCs w:val="24"/>
        </w:rPr>
        <w:tab/>
        <w:t xml:space="preserve">A. D. Rahman and P. Setiawati, “Rancang Bangun Sistem Pemilahan dan Pengangkutan Sampah Wilayah Provinsi DKI Jakarta Berbasis Website Dengan Metode Prototype,” </w:t>
      </w:r>
      <w:r w:rsidRPr="00681889">
        <w:rPr>
          <w:i/>
          <w:iCs/>
          <w:noProof/>
          <w:sz w:val="22"/>
          <w:szCs w:val="24"/>
        </w:rPr>
        <w:t>J. Sensi</w:t>
      </w:r>
      <w:r w:rsidRPr="00681889">
        <w:rPr>
          <w:noProof/>
          <w:sz w:val="22"/>
          <w:szCs w:val="24"/>
        </w:rPr>
        <w:t>, vol. 9, no. 1, pp. 55–73, 2023, doi: 10.33050/sensi.v9i1.2623.</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[7]</w:t>
      </w:r>
      <w:r w:rsidRPr="00681889">
        <w:rPr>
          <w:noProof/>
          <w:sz w:val="22"/>
          <w:szCs w:val="24"/>
        </w:rPr>
        <w:tab/>
        <w:t xml:space="preserve">F. E. Nugroho, R. Taufiq, and M. S. Alfarizi, “Rancang Bangun Sistem Informasi Pelayanan Pengaduan Masyarakat Berbasis Web Pada Desa Sukadamai Kabupaten Tangerang,” </w:t>
      </w:r>
      <w:r w:rsidRPr="00681889">
        <w:rPr>
          <w:i/>
          <w:iCs/>
          <w:noProof/>
          <w:sz w:val="22"/>
          <w:szCs w:val="24"/>
        </w:rPr>
        <w:t>J. Din. Univ. Muhammadiyah Tangerang P</w:t>
      </w:r>
      <w:r w:rsidRPr="00681889">
        <w:rPr>
          <w:noProof/>
          <w:sz w:val="22"/>
          <w:szCs w:val="24"/>
        </w:rPr>
        <w:t>, no. September, pp. 2581–1894, 2021.</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[8]</w:t>
      </w:r>
      <w:r w:rsidRPr="00681889">
        <w:rPr>
          <w:noProof/>
          <w:sz w:val="22"/>
          <w:szCs w:val="24"/>
        </w:rPr>
        <w:tab/>
        <w:t xml:space="preserve">Y. D. Safitri and A. Sucipto, “Perancangan User Interface (Ui) Dan User Eperince (Ux) Sistem Pengaduan Pencemaran Lingkungan,” </w:t>
      </w:r>
      <w:r w:rsidRPr="00681889">
        <w:rPr>
          <w:i/>
          <w:iCs/>
          <w:noProof/>
          <w:sz w:val="22"/>
          <w:szCs w:val="24"/>
        </w:rPr>
        <w:t>J. Teknol. dan Sist. Inf.</w:t>
      </w:r>
      <w:r w:rsidRPr="00681889">
        <w:rPr>
          <w:noProof/>
          <w:sz w:val="22"/>
          <w:szCs w:val="24"/>
        </w:rPr>
        <w:t>, vol. 3, no. 3, pp. 26–32, 2022, [Online]. Available: http://jim.teknokrat.ac.id/index.php/JTSI</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[9]</w:t>
      </w:r>
      <w:r w:rsidRPr="00681889">
        <w:rPr>
          <w:noProof/>
          <w:sz w:val="22"/>
          <w:szCs w:val="24"/>
        </w:rPr>
        <w:tab/>
        <w:t xml:space="preserve">A. Sobri, L. Sunardi, and B. Santoso, “Perancangan Sistem Informasi Pengaduan Pelanggaran Kepada Satpolpp Kota Lubuklinggau Berbasis Web Mobile,” </w:t>
      </w:r>
      <w:r w:rsidRPr="00681889">
        <w:rPr>
          <w:i/>
          <w:iCs/>
          <w:noProof/>
          <w:sz w:val="22"/>
          <w:szCs w:val="24"/>
        </w:rPr>
        <w:t>J. Teknol. Inf. Mura</w:t>
      </w:r>
      <w:r w:rsidRPr="00681889">
        <w:rPr>
          <w:noProof/>
          <w:sz w:val="22"/>
          <w:szCs w:val="24"/>
        </w:rPr>
        <w:t>, vol. 14, no. 1, pp. 68–78, 2022, doi: 10.32767/jti.v14i1.1631.</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[10]</w:t>
      </w:r>
      <w:r w:rsidRPr="00681889">
        <w:rPr>
          <w:noProof/>
          <w:sz w:val="22"/>
          <w:szCs w:val="24"/>
        </w:rPr>
        <w:tab/>
        <w:t xml:space="preserve">M. A. A. Akh Sokhibi, “Journal Of Industrial Engineering And Technology ( Jointech ) UNIVERSITAS MURIA KUDUS,” </w:t>
      </w:r>
      <w:r w:rsidRPr="00681889">
        <w:rPr>
          <w:i/>
          <w:iCs/>
          <w:noProof/>
          <w:sz w:val="22"/>
          <w:szCs w:val="24"/>
        </w:rPr>
        <w:t>Jointech Umk</w:t>
      </w:r>
      <w:r w:rsidRPr="00681889">
        <w:rPr>
          <w:noProof/>
          <w:sz w:val="22"/>
          <w:szCs w:val="24"/>
        </w:rPr>
        <w:t>, vol. 1, no. 1, pp. 11–17, 2020.</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[11]</w:t>
      </w:r>
      <w:r w:rsidRPr="00681889">
        <w:rPr>
          <w:noProof/>
          <w:sz w:val="22"/>
          <w:szCs w:val="24"/>
        </w:rPr>
        <w:tab/>
        <w:t>H. Husain, “Sistem Informasi Geografis Tempat Pembuangan Sampah Berbasis Android Di Kota Gorontalo,” vol. 5, no. 2, pp. 21–28, 2020.</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[12]</w:t>
      </w:r>
      <w:r w:rsidRPr="00681889">
        <w:rPr>
          <w:noProof/>
          <w:sz w:val="22"/>
          <w:szCs w:val="24"/>
        </w:rPr>
        <w:tab/>
        <w:t>Y. R. More, “Perancangan sistem informasi pengaduan sampah berbasis web di dinas kantor lingkungan hidup ende,” pp. 477–481.</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[13]</w:t>
      </w:r>
      <w:r w:rsidRPr="00681889">
        <w:rPr>
          <w:noProof/>
          <w:sz w:val="22"/>
          <w:szCs w:val="24"/>
        </w:rPr>
        <w:tab/>
        <w:t xml:space="preserve">Y. Sansena, “Implementasi Sistem Layanan Pengaduan Masyarakat Kecamatan Medan Amplas Berbasis Website,” </w:t>
      </w:r>
      <w:r w:rsidRPr="00681889">
        <w:rPr>
          <w:i/>
          <w:iCs/>
          <w:noProof/>
          <w:sz w:val="22"/>
          <w:szCs w:val="24"/>
        </w:rPr>
        <w:t>J. Ilm. Teknol. Inf. Asia</w:t>
      </w:r>
      <w:r w:rsidRPr="00681889">
        <w:rPr>
          <w:noProof/>
          <w:sz w:val="22"/>
          <w:szCs w:val="24"/>
        </w:rPr>
        <w:t>, vol. 15, no. 2, p. 91, 2021, doi: 10.32815/jitika.v15i2.611.</w:t>
      </w:r>
    </w:p>
    <w:p w:rsidR="00681889" w:rsidRPr="00681889" w:rsidRDefault="00681889" w:rsidP="00681889">
      <w:pPr>
        <w:widowControl w:val="0"/>
        <w:autoSpaceDE w:val="0"/>
        <w:autoSpaceDN w:val="0"/>
        <w:adjustRightInd w:val="0"/>
        <w:spacing w:after="0" w:line="240" w:lineRule="auto"/>
        <w:ind w:left="640" w:hanging="640"/>
        <w:jc w:val="both"/>
        <w:rPr>
          <w:noProof/>
          <w:sz w:val="22"/>
          <w:szCs w:val="24"/>
        </w:rPr>
      </w:pPr>
      <w:r w:rsidRPr="00681889">
        <w:rPr>
          <w:noProof/>
          <w:sz w:val="22"/>
          <w:szCs w:val="24"/>
        </w:rPr>
        <w:t>[14]</w:t>
      </w:r>
      <w:r w:rsidRPr="00681889">
        <w:rPr>
          <w:noProof/>
          <w:sz w:val="22"/>
          <w:szCs w:val="24"/>
        </w:rPr>
        <w:tab/>
        <w:t xml:space="preserve">W. Hadikristanto and A. Setyaningsih, “Penerapan Algoritma Naive Bayes Untuk Menentukan Klasifikasi Produk Terlaris Pada Penjualan Pulsa,” </w:t>
      </w:r>
      <w:r w:rsidRPr="00681889">
        <w:rPr>
          <w:i/>
          <w:iCs/>
          <w:noProof/>
          <w:sz w:val="22"/>
          <w:szCs w:val="24"/>
        </w:rPr>
        <w:t>SIGMA - J. Teknol. Pelita Bangsa</w:t>
      </w:r>
      <w:r w:rsidRPr="00681889">
        <w:rPr>
          <w:noProof/>
          <w:sz w:val="22"/>
          <w:szCs w:val="24"/>
        </w:rPr>
        <w:t>, vol. 11, no. 2, pp. 115–122, 2020.</w:t>
      </w:r>
    </w:p>
    <w:p w:rsidR="00681889" w:rsidRPr="00681889" w:rsidRDefault="00681889" w:rsidP="00681889">
      <w:pPr>
        <w:widowControl w:val="0"/>
        <w:autoSpaceDE w:val="0"/>
        <w:autoSpaceDN w:val="0"/>
        <w:adjustRightInd w:val="0"/>
        <w:spacing w:after="0" w:line="240" w:lineRule="auto"/>
        <w:ind w:left="640" w:hanging="640"/>
        <w:jc w:val="both"/>
        <w:rPr>
          <w:noProof/>
          <w:sz w:val="22"/>
        </w:rPr>
      </w:pPr>
      <w:r w:rsidRPr="00681889">
        <w:rPr>
          <w:noProof/>
          <w:sz w:val="22"/>
          <w:szCs w:val="24"/>
        </w:rPr>
        <w:t>[15]</w:t>
      </w:r>
      <w:r w:rsidRPr="00681889">
        <w:rPr>
          <w:noProof/>
          <w:sz w:val="22"/>
          <w:szCs w:val="24"/>
        </w:rPr>
        <w:tab/>
        <w:t xml:space="preserve">H. Mukhtar, J. Al Amien, and M. A. Rucyat, “Filtering Spam Email menggunakan Algoritma Naïve Bayes,” </w:t>
      </w:r>
      <w:r w:rsidRPr="00681889">
        <w:rPr>
          <w:i/>
          <w:iCs/>
          <w:noProof/>
          <w:sz w:val="22"/>
          <w:szCs w:val="24"/>
        </w:rPr>
        <w:t>J. CoSciTech (Computer Sci. Inf. Technol.</w:t>
      </w:r>
      <w:r w:rsidRPr="00681889">
        <w:rPr>
          <w:noProof/>
          <w:sz w:val="22"/>
          <w:szCs w:val="24"/>
        </w:rPr>
        <w:t>, vol. 3, no. 1, pp. 9–19, 2022, doi: 10.37859/coscitech.v3i1.3652.</w:t>
      </w:r>
    </w:p>
    <w:p w:rsidR="00681889" w:rsidRPr="002546F5" w:rsidRDefault="00681889" w:rsidP="002B5587">
      <w:pPr>
        <w:spacing w:before="120" w:after="120" w:line="240" w:lineRule="auto"/>
        <w:jc w:val="both"/>
        <w:rPr>
          <w:b/>
          <w:bCs/>
          <w:sz w:val="22"/>
        </w:rPr>
      </w:pPr>
      <w:r>
        <w:rPr>
          <w:b/>
          <w:bCs/>
          <w:sz w:val="22"/>
        </w:rPr>
        <w:fldChar w:fldCharType="end"/>
      </w:r>
    </w:p>
    <w:p w:rsidR="00073BDD" w:rsidRPr="00756CC5" w:rsidRDefault="00073BDD" w:rsidP="00462EAE">
      <w:pPr>
        <w:spacing w:after="60" w:line="240" w:lineRule="auto"/>
        <w:jc w:val="both"/>
        <w:rPr>
          <w:sz w:val="22"/>
          <w:lang w:val="en-US"/>
        </w:rPr>
      </w:pPr>
    </w:p>
    <w:sectPr w:rsidR="00073BDD" w:rsidRPr="00756CC5" w:rsidSect="009732A0">
      <w:headerReference w:type="default" r:id="rId26"/>
      <w:footerReference w:type="even" r:id="rId27"/>
      <w:footerReference w:type="default" r:id="rId28"/>
      <w:footerReference w:type="first" r:id="rId29"/>
      <w:pgSz w:w="11907" w:h="16839" w:code="9"/>
      <w:pgMar w:top="1418" w:right="1418"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A8" w:rsidRDefault="006660A8" w:rsidP="00BB429F">
      <w:pPr>
        <w:spacing w:after="0" w:line="240" w:lineRule="auto"/>
      </w:pPr>
      <w:r>
        <w:separator/>
      </w:r>
    </w:p>
  </w:endnote>
  <w:endnote w:type="continuationSeparator" w:id="0">
    <w:p w:rsidR="006660A8" w:rsidRDefault="006660A8" w:rsidP="00BB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Times-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71" w:rsidRDefault="00FE3971" w:rsidP="00D93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971" w:rsidRDefault="00FE3971" w:rsidP="00A811E9">
    <w:pPr>
      <w:pStyle w:val="Footer"/>
      <w:ind w:right="360"/>
    </w:pPr>
  </w:p>
  <w:p w:rsidR="00000000" w:rsidRDefault="006660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61" w:rsidRDefault="00240C61">
    <w:pPr>
      <w:pStyle w:val="Footer"/>
      <w:jc w:val="center"/>
    </w:pPr>
    <w:r>
      <w:fldChar w:fldCharType="begin"/>
    </w:r>
    <w:r>
      <w:instrText xml:space="preserve"> PAGE   \* MERGEFORMAT </w:instrText>
    </w:r>
    <w:r>
      <w:fldChar w:fldCharType="separate"/>
    </w:r>
    <w:r w:rsidR="00681889">
      <w:rPr>
        <w:noProof/>
      </w:rPr>
      <w:t>10</w:t>
    </w:r>
    <w:r>
      <w:rPr>
        <w:noProof/>
      </w:rPr>
      <w:fldChar w:fldCharType="end"/>
    </w:r>
  </w:p>
  <w:p w:rsidR="00FE3971" w:rsidRPr="007D72B1" w:rsidRDefault="00FE3971" w:rsidP="007D72B1">
    <w:pPr>
      <w:pStyle w:val="Footer"/>
    </w:pPr>
  </w:p>
  <w:p w:rsidR="00000000" w:rsidRDefault="006660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61" w:rsidRDefault="00240C61">
    <w:pPr>
      <w:pStyle w:val="Footer"/>
      <w:jc w:val="center"/>
    </w:pPr>
    <w:r>
      <w:fldChar w:fldCharType="begin"/>
    </w:r>
    <w:r>
      <w:instrText xml:space="preserve"> PAGE   \* MERGEFORMAT </w:instrText>
    </w:r>
    <w:r>
      <w:fldChar w:fldCharType="separate"/>
    </w:r>
    <w:r w:rsidR="00681889">
      <w:rPr>
        <w:noProof/>
      </w:rPr>
      <w:t>1</w:t>
    </w:r>
    <w:r>
      <w:rPr>
        <w:noProof/>
      </w:rPr>
      <w:fldChar w:fldCharType="end"/>
    </w:r>
  </w:p>
  <w:p w:rsidR="00240C61" w:rsidRDefault="00240C61">
    <w:pPr>
      <w:pStyle w:val="Footer"/>
    </w:pPr>
  </w:p>
  <w:p w:rsidR="00000000" w:rsidRDefault="006660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A8" w:rsidRDefault="006660A8" w:rsidP="00BB429F">
      <w:pPr>
        <w:spacing w:after="0" w:line="240" w:lineRule="auto"/>
      </w:pPr>
      <w:r>
        <w:separator/>
      </w:r>
    </w:p>
  </w:footnote>
  <w:footnote w:type="continuationSeparator" w:id="0">
    <w:p w:rsidR="006660A8" w:rsidRDefault="006660A8" w:rsidP="00BB4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61" w:rsidRPr="00240C61" w:rsidRDefault="00240C61" w:rsidP="00240C61">
    <w:pPr>
      <w:pStyle w:val="Header"/>
      <w:tabs>
        <w:tab w:val="clear" w:pos="4513"/>
        <w:tab w:val="right" w:pos="8788"/>
      </w:tabs>
      <w:rPr>
        <w:rFonts w:ascii="Bookman Old Style" w:hAnsi="Bookman Old Style"/>
        <w:i/>
        <w:iCs/>
        <w:sz w:val="20"/>
        <w:lang w:val="en-US"/>
      </w:rPr>
    </w:pPr>
    <w:r>
      <w:rPr>
        <w:rFonts w:ascii="Bookman Old Style" w:hAnsi="Bookman Old Style"/>
        <w:i/>
        <w:iCs/>
        <w:noProof/>
        <w:sz w:val="20"/>
        <w:lang w:eastAsia="ko-KR"/>
      </w:rPr>
      <w:t>ISSN:</w:t>
    </w:r>
    <w:r w:rsidR="001C06F0">
      <w:rPr>
        <w:rFonts w:ascii="Bookman Old Style" w:hAnsi="Bookman Old Style"/>
        <w:i/>
        <w:iCs/>
        <w:noProof/>
        <w:lang w:val="en-US" w:eastAsia="ko-KR"/>
      </w:rPr>
      <w:t>xxxx</w:t>
    </w:r>
    <w:r>
      <w:rPr>
        <w:rFonts w:ascii="Bookman Old Style" w:hAnsi="Bookman Old Style"/>
        <w:i/>
        <w:iCs/>
        <w:noProof/>
        <w:lang w:eastAsia="ko-KR"/>
      </w:rPr>
      <w:t>-</w:t>
    </w:r>
    <w:r w:rsidR="001C06F0">
      <w:rPr>
        <w:rFonts w:ascii="Bookman Old Style" w:hAnsi="Bookman Old Style"/>
        <w:i/>
        <w:iCs/>
        <w:noProof/>
        <w:sz w:val="20"/>
        <w:lang w:eastAsia="ko-KR"/>
      </w:rPr>
      <w:t>xxxx</w:t>
    </w:r>
    <w:r>
      <w:rPr>
        <w:rFonts w:ascii="Bookman Old Style" w:hAnsi="Bookman Old Style"/>
        <w:i/>
        <w:iCs/>
        <w:noProof/>
        <w:sz w:val="20"/>
        <w:lang w:eastAsia="ko-KR"/>
      </w:rPr>
      <w:tab/>
    </w:r>
    <w:r w:rsidR="001C06F0">
      <w:rPr>
        <w:rFonts w:ascii="Bookman Old Style" w:hAnsi="Bookman Old Style"/>
        <w:i/>
        <w:iCs/>
        <w:noProof/>
        <w:sz w:val="20"/>
        <w:lang w:val="en-US" w:eastAsia="ko-KR"/>
      </w:rPr>
      <w:t>JREEC(</w:t>
    </w:r>
    <w:r w:rsidR="008D7DC1">
      <w:rPr>
        <w:rFonts w:ascii="Bookman Old Style" w:hAnsi="Bookman Old Style"/>
        <w:i/>
        <w:iCs/>
        <w:sz w:val="20"/>
      </w:rPr>
      <w:t>J</w:t>
    </w:r>
    <w:proofErr w:type="spellStart"/>
    <w:r w:rsidR="001C06F0">
      <w:rPr>
        <w:rFonts w:ascii="Bookman Old Style" w:hAnsi="Bookman Old Style"/>
        <w:i/>
        <w:iCs/>
        <w:sz w:val="20"/>
        <w:lang w:val="en-US"/>
      </w:rPr>
      <w:t>urnal</w:t>
    </w:r>
    <w:proofErr w:type="spellEnd"/>
    <w:r w:rsidR="001C06F0">
      <w:rPr>
        <w:rFonts w:ascii="Bookman Old Style" w:hAnsi="Bookman Old Style"/>
        <w:i/>
        <w:iCs/>
        <w:sz w:val="20"/>
        <w:lang w:val="en-US"/>
      </w:rPr>
      <w:t xml:space="preserve"> </w:t>
    </w:r>
    <w:r w:rsidR="008D7DC1">
      <w:rPr>
        <w:rFonts w:ascii="Bookman Old Style" w:hAnsi="Bookman Old Style"/>
        <w:i/>
        <w:iCs/>
        <w:sz w:val="20"/>
      </w:rPr>
      <w:t>R</w:t>
    </w:r>
    <w:proofErr w:type="spellStart"/>
    <w:r w:rsidR="001C06F0">
      <w:rPr>
        <w:rFonts w:ascii="Bookman Old Style" w:hAnsi="Bookman Old Style"/>
        <w:i/>
        <w:iCs/>
        <w:sz w:val="20"/>
        <w:lang w:val="en-US"/>
      </w:rPr>
      <w:t>enewable</w:t>
    </w:r>
    <w:proofErr w:type="spellEnd"/>
    <w:r w:rsidR="001C06F0">
      <w:rPr>
        <w:rFonts w:ascii="Bookman Old Style" w:hAnsi="Bookman Old Style"/>
        <w:i/>
        <w:iCs/>
        <w:sz w:val="20"/>
        <w:lang w:val="en-US"/>
      </w:rPr>
      <w:t xml:space="preserve"> Energy, </w:t>
    </w:r>
    <w:r w:rsidR="008D7DC1">
      <w:rPr>
        <w:rFonts w:ascii="Bookman Old Style" w:hAnsi="Bookman Old Style"/>
        <w:i/>
        <w:iCs/>
        <w:sz w:val="20"/>
      </w:rPr>
      <w:t>E</w:t>
    </w:r>
    <w:proofErr w:type="spellStart"/>
    <w:r w:rsidR="001C06F0">
      <w:rPr>
        <w:rFonts w:ascii="Bookman Old Style" w:hAnsi="Bookman Old Style"/>
        <w:i/>
        <w:iCs/>
        <w:sz w:val="20"/>
        <w:lang w:val="en-US"/>
      </w:rPr>
      <w:t>lectronics</w:t>
    </w:r>
    <w:proofErr w:type="spellEnd"/>
    <w:r w:rsidR="001C06F0">
      <w:rPr>
        <w:rFonts w:ascii="Bookman Old Style" w:hAnsi="Bookman Old Style"/>
        <w:i/>
        <w:iCs/>
        <w:sz w:val="20"/>
        <w:lang w:val="en-US"/>
      </w:rPr>
      <w:t xml:space="preserve"> and </w:t>
    </w:r>
    <w:r w:rsidR="008D7DC1">
      <w:rPr>
        <w:rFonts w:ascii="Bookman Old Style" w:hAnsi="Bookman Old Style"/>
        <w:i/>
        <w:iCs/>
        <w:sz w:val="20"/>
      </w:rPr>
      <w:t>C</w:t>
    </w:r>
    <w:proofErr w:type="spellStart"/>
    <w:r w:rsidR="001C06F0">
      <w:rPr>
        <w:rFonts w:ascii="Bookman Old Style" w:hAnsi="Bookman Old Style"/>
        <w:i/>
        <w:iCs/>
        <w:sz w:val="20"/>
        <w:lang w:val="en-US"/>
      </w:rPr>
      <w:t>ontrol</w:t>
    </w:r>
    <w:proofErr w:type="spellEnd"/>
    <w:r w:rsidR="001C06F0">
      <w:rPr>
        <w:rFonts w:ascii="Bookman Old Style" w:hAnsi="Bookman Old Style"/>
        <w:i/>
        <w:iCs/>
        <w:sz w:val="20"/>
        <w:lang w:val="en-US"/>
      </w:rPr>
      <w:t>)</w:t>
    </w:r>
    <w:r>
      <w:rPr>
        <w:rFonts w:ascii="Bookman Old Style" w:hAnsi="Bookman Old Style"/>
        <w:i/>
        <w:iCs/>
        <w:noProof/>
        <w:sz w:val="20"/>
        <w:lang w:eastAsia="ko-KR"/>
      </w:rPr>
      <w:br/>
    </w:r>
    <w:r>
      <w:rPr>
        <w:rFonts w:ascii="Bookman Old Style" w:hAnsi="Bookman Old Style"/>
        <w:i/>
        <w:iCs/>
        <w:noProof/>
        <w:lang w:eastAsia="ko-KR"/>
      </w:rPr>
      <w:t>e-ISSN:</w:t>
    </w:r>
    <w:r w:rsidR="001C06F0">
      <w:rPr>
        <w:rFonts w:ascii="Bookman Old Style" w:hAnsi="Bookman Old Style"/>
        <w:i/>
        <w:iCs/>
        <w:noProof/>
        <w:sz w:val="20"/>
        <w:lang w:eastAsia="ko-KR"/>
      </w:rPr>
      <w:t>xxxx-xxxx</w:t>
    </w:r>
    <w:r>
      <w:rPr>
        <w:rFonts w:ascii="Bookman Old Style" w:hAnsi="Bookman Old Style"/>
        <w:i/>
        <w:iCs/>
        <w:sz w:val="20"/>
      </w:rPr>
      <w:tab/>
      <w:t>Vol.</w:t>
    </w:r>
    <w:r>
      <w:rPr>
        <w:rFonts w:ascii="Bookman Old Style" w:hAnsi="Bookman Old Style"/>
        <w:i/>
        <w:iCs/>
        <w:sz w:val="20"/>
        <w:lang w:val="en-US"/>
      </w:rPr>
      <w:t>xx</w:t>
    </w:r>
    <w:r>
      <w:rPr>
        <w:rFonts w:ascii="Bookman Old Style" w:hAnsi="Bookman Old Style"/>
        <w:i/>
        <w:iCs/>
        <w:sz w:val="20"/>
      </w:rPr>
      <w:t xml:space="preserve"> </w:t>
    </w:r>
    <w:r w:rsidRPr="00363739">
      <w:rPr>
        <w:rFonts w:ascii="Bookman Old Style" w:hAnsi="Bookman Old Style"/>
        <w:i/>
        <w:iCs/>
        <w:sz w:val="20"/>
      </w:rPr>
      <w:t>No.</w:t>
    </w:r>
    <w:r>
      <w:rPr>
        <w:rFonts w:ascii="Bookman Old Style" w:hAnsi="Bookman Old Style"/>
        <w:i/>
        <w:iCs/>
        <w:sz w:val="20"/>
        <w:lang w:val="en-US"/>
      </w:rPr>
      <w:t>xx</w:t>
    </w:r>
    <w:r>
      <w:rPr>
        <w:rFonts w:ascii="Bookman Old Style" w:hAnsi="Bookman Old Style"/>
        <w:i/>
        <w:iCs/>
        <w:sz w:val="20"/>
      </w:rPr>
      <w:t>,</w:t>
    </w:r>
    <w:r w:rsidRPr="00363739">
      <w:rPr>
        <w:rFonts w:ascii="Bookman Old Style" w:hAnsi="Bookman Old Style"/>
        <w:i/>
        <w:iCs/>
        <w:sz w:val="20"/>
      </w:rPr>
      <w:t xml:space="preserve"> </w:t>
    </w:r>
    <w:proofErr w:type="spellStart"/>
    <w:r w:rsidR="001C06F0">
      <w:rPr>
        <w:rFonts w:ascii="Bookman Old Style" w:hAnsi="Bookman Old Style"/>
        <w:i/>
        <w:iCs/>
        <w:sz w:val="20"/>
        <w:lang w:val="en-US"/>
      </w:rPr>
      <w:t>Maret</w:t>
    </w:r>
    <w:proofErr w:type="spellEnd"/>
    <w:r w:rsidRPr="00363739">
      <w:rPr>
        <w:rFonts w:ascii="Bookman Old Style" w:hAnsi="Bookman Old Style"/>
        <w:i/>
        <w:iCs/>
        <w:sz w:val="20"/>
      </w:rPr>
      <w:t xml:space="preserve"> 20</w:t>
    </w:r>
    <w:r>
      <w:rPr>
        <w:rFonts w:ascii="Bookman Old Style" w:hAnsi="Bookman Old Style"/>
        <w:i/>
        <w:iCs/>
        <w:sz w:val="20"/>
        <w:lang w:val="en-US"/>
      </w:rPr>
      <w:t>xx</w:t>
    </w:r>
  </w:p>
  <w:p w:rsidR="00240C61" w:rsidRPr="00CA7939" w:rsidRDefault="00B01CFD" w:rsidP="00240C61">
    <w:pPr>
      <w:pStyle w:val="Header"/>
      <w:jc w:val="both"/>
      <w:rPr>
        <w:rFonts w:ascii="Bookman Old Style" w:hAnsi="Bookman Old Style"/>
        <w:sz w:val="20"/>
      </w:rPr>
    </w:pPr>
    <w:r>
      <w:rPr>
        <w:noProof/>
        <w:lang w:eastAsia="id-ID"/>
      </w:rPr>
      <mc:AlternateContent>
        <mc:Choice Requires="wps">
          <w:drawing>
            <wp:anchor distT="4294967294" distB="4294967294" distL="114300" distR="114300" simplePos="0" relativeHeight="251657728" behindDoc="0" locked="0" layoutInCell="1" allowOverlap="1" wp14:anchorId="2267F740" wp14:editId="09852859">
              <wp:simplePos x="0" y="0"/>
              <wp:positionH relativeFrom="column">
                <wp:posOffset>4445</wp:posOffset>
              </wp:positionH>
              <wp:positionV relativeFrom="paragraph">
                <wp:posOffset>43814</wp:posOffset>
              </wp:positionV>
              <wp:extent cx="5586730" cy="0"/>
              <wp:effectExtent l="0" t="0" r="13970" b="0"/>
              <wp:wrapNone/>
              <wp:docPr id="7188" name="Straight Arrow Connector 7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67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3DED6A8B" id="_x0000_t32" coordsize="21600,21600" o:spt="32" o:oned="t" path="m,l21600,21600e" filled="f">
              <v:path arrowok="t" fillok="f" o:connecttype="none"/>
              <o:lock v:ext="edit" shapetype="t"/>
            </v:shapetype>
            <v:shape id="Straight Arrow Connector 7188" o:spid="_x0000_s1026" type="#_x0000_t32" style="position:absolute;margin-left:.35pt;margin-top:3.45pt;width:439.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GkKAIAAFE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PI9m6Rxn&#10;pWiLU9o5Q+WhduTFGOhIAUphJ8GQcAh71mmbYWihtsZXzc5qp1+BfbdEQVFTdRCB+9tFI1rquxy/&#10;C/EbqzHzvvsMHM/Qo4PQwHNlWg+JrSHnMKfLfU7i7AjDj5PJfDp7wnGymy+m2S1QG+s+CWiJN/LI&#10;9qXca0hDGnp6tc7TotktwGdVsJFNE0TRKNIh90UySUKEhUZy7/XnrDnsi8aQE/W6Ck8oEj2Pxwwc&#10;FQ9otaB83duOyuZqY/ZGeTysDPn01lU4PxbJYj1fz8eD8Wi6HoyTshy8bIrxYLpJZ5PyqSyKMv3p&#10;qaXjrJacC+XZ3UScjv9OJP11usrvLuN7H+L36KFhSPb2DqTDaP00r7rYA79szW3kqNtwuL9j/mI8&#10;7tF+/BOsfgEAAP//AwBQSwMEFAAGAAgAAAAhAO6d5JbWAAAABAEAAA8AAABkcnMvZG93bnJldi54&#10;bWxMjsFOwzAQRO9I/IO1SL0g6rQSwYQ4VYXEiQOh8AGbeEki4nUUO435ewwXOI5m9OaVh2hHcabZ&#10;D4417LYZCOLWmYE7De9vTzcKhA/IBkfHpOGLPByqy4sSC+NWfqXzKXQiQdgXqKEPYSqk9G1PFv3W&#10;TcSp+3CzxZDi3Ekz45rgdpT7LMulxYHTQ48TPfbUfp4WqyG+5BxirWKz8vLs1XUd0dZab67i8QFE&#10;oBj+xvCjn9ShSk6NW9h4MWq4SzsN+T2IVCqV3YJofrOsSvlfvvoGAAD//wMAUEsBAi0AFAAGAAgA&#10;AAAhALaDOJL+AAAA4QEAABMAAAAAAAAAAAAAAAAAAAAAAFtDb250ZW50X1R5cGVzXS54bWxQSwEC&#10;LQAUAAYACAAAACEAOP0h/9YAAACUAQAACwAAAAAAAAAAAAAAAAAvAQAAX3JlbHMvLnJlbHNQSwEC&#10;LQAUAAYACAAAACEAcznhpCgCAABRBAAADgAAAAAAAAAAAAAAAAAuAgAAZHJzL2Uyb0RvYy54bWxQ&#10;SwECLQAUAAYACAAAACEA7p3kltYAAAAEAQAADwAAAAAAAAAAAAAAAACCBAAAZHJzL2Rvd25yZXYu&#10;eG1sUEsFBgAAAAAEAAQA8wAAAIUFAAAAAA==&#10;" strokeweight="1.5pt"/>
          </w:pict>
        </mc:Fallback>
      </mc:AlternateContent>
    </w:r>
  </w:p>
  <w:p w:rsidR="00000000" w:rsidRDefault="006660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4296DA"/>
    <w:lvl w:ilvl="0">
      <w:start w:val="1"/>
      <w:numFmt w:val="decimal"/>
      <w:lvlText w:val="%1."/>
      <w:lvlJc w:val="left"/>
      <w:pPr>
        <w:tabs>
          <w:tab w:val="num" w:pos="1492"/>
        </w:tabs>
        <w:ind w:left="1492" w:hanging="360"/>
      </w:pPr>
    </w:lvl>
  </w:abstractNum>
  <w:abstractNum w:abstractNumId="1">
    <w:nsid w:val="FFFFFF7D"/>
    <w:multiLevelType w:val="singleLevel"/>
    <w:tmpl w:val="F174B40C"/>
    <w:lvl w:ilvl="0">
      <w:start w:val="1"/>
      <w:numFmt w:val="decimal"/>
      <w:lvlText w:val="%1."/>
      <w:lvlJc w:val="left"/>
      <w:pPr>
        <w:tabs>
          <w:tab w:val="num" w:pos="1209"/>
        </w:tabs>
        <w:ind w:left="1209" w:hanging="360"/>
      </w:pPr>
    </w:lvl>
  </w:abstractNum>
  <w:abstractNum w:abstractNumId="2">
    <w:nsid w:val="FFFFFF7E"/>
    <w:multiLevelType w:val="singleLevel"/>
    <w:tmpl w:val="D8A491CE"/>
    <w:lvl w:ilvl="0">
      <w:start w:val="1"/>
      <w:numFmt w:val="decimal"/>
      <w:lvlText w:val="%1."/>
      <w:lvlJc w:val="left"/>
      <w:pPr>
        <w:tabs>
          <w:tab w:val="num" w:pos="926"/>
        </w:tabs>
        <w:ind w:left="926" w:hanging="360"/>
      </w:pPr>
    </w:lvl>
  </w:abstractNum>
  <w:abstractNum w:abstractNumId="3">
    <w:nsid w:val="FFFFFF7F"/>
    <w:multiLevelType w:val="singleLevel"/>
    <w:tmpl w:val="016A7F2A"/>
    <w:lvl w:ilvl="0">
      <w:start w:val="1"/>
      <w:numFmt w:val="decimal"/>
      <w:lvlText w:val="%1."/>
      <w:lvlJc w:val="left"/>
      <w:pPr>
        <w:tabs>
          <w:tab w:val="num" w:pos="643"/>
        </w:tabs>
        <w:ind w:left="643" w:hanging="360"/>
      </w:pPr>
    </w:lvl>
  </w:abstractNum>
  <w:abstractNum w:abstractNumId="4">
    <w:nsid w:val="FFFFFF80"/>
    <w:multiLevelType w:val="singleLevel"/>
    <w:tmpl w:val="D64CD8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407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E68C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04C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3CFC7E"/>
    <w:lvl w:ilvl="0">
      <w:start w:val="1"/>
      <w:numFmt w:val="decimal"/>
      <w:lvlText w:val="%1."/>
      <w:lvlJc w:val="left"/>
      <w:pPr>
        <w:tabs>
          <w:tab w:val="num" w:pos="360"/>
        </w:tabs>
        <w:ind w:left="360" w:hanging="360"/>
      </w:pPr>
    </w:lvl>
  </w:abstractNum>
  <w:abstractNum w:abstractNumId="9">
    <w:nsid w:val="FFFFFF89"/>
    <w:multiLevelType w:val="singleLevel"/>
    <w:tmpl w:val="33F48AB6"/>
    <w:lvl w:ilvl="0">
      <w:start w:val="1"/>
      <w:numFmt w:val="bullet"/>
      <w:lvlText w:val=""/>
      <w:lvlJc w:val="left"/>
      <w:pPr>
        <w:tabs>
          <w:tab w:val="num" w:pos="360"/>
        </w:tabs>
        <w:ind w:left="360" w:hanging="360"/>
      </w:pPr>
      <w:rPr>
        <w:rFonts w:ascii="Symbol" w:hAnsi="Symbol" w:hint="default"/>
      </w:rPr>
    </w:lvl>
  </w:abstractNum>
  <w:abstractNum w:abstractNumId="10">
    <w:nsid w:val="01FA09FC"/>
    <w:multiLevelType w:val="hybridMultilevel"/>
    <w:tmpl w:val="942A7EBC"/>
    <w:lvl w:ilvl="0" w:tplc="B408440E">
      <w:start w:val="1"/>
      <w:numFmt w:val="decimal"/>
      <w:lvlText w:val="[ %1 ]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C5413"/>
    <w:multiLevelType w:val="hybridMultilevel"/>
    <w:tmpl w:val="A93A8CB6"/>
    <w:lvl w:ilvl="0" w:tplc="A0C074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906F1"/>
    <w:multiLevelType w:val="hybridMultilevel"/>
    <w:tmpl w:val="1CD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12E39"/>
    <w:multiLevelType w:val="hybridMultilevel"/>
    <w:tmpl w:val="87E4CE18"/>
    <w:lvl w:ilvl="0" w:tplc="04210019">
      <w:start w:val="1"/>
      <w:numFmt w:val="lowerLetter"/>
      <w:lvlText w:val="%1."/>
      <w:lvlJc w:val="left"/>
      <w:pPr>
        <w:ind w:left="2565" w:hanging="360"/>
      </w:pPr>
    </w:lvl>
    <w:lvl w:ilvl="1" w:tplc="04210019" w:tentative="1">
      <w:start w:val="1"/>
      <w:numFmt w:val="lowerLetter"/>
      <w:lvlText w:val="%2."/>
      <w:lvlJc w:val="left"/>
      <w:pPr>
        <w:ind w:left="3285" w:hanging="360"/>
      </w:pPr>
    </w:lvl>
    <w:lvl w:ilvl="2" w:tplc="0421001B" w:tentative="1">
      <w:start w:val="1"/>
      <w:numFmt w:val="lowerRoman"/>
      <w:lvlText w:val="%3."/>
      <w:lvlJc w:val="right"/>
      <w:pPr>
        <w:ind w:left="4005" w:hanging="180"/>
      </w:pPr>
    </w:lvl>
    <w:lvl w:ilvl="3" w:tplc="0421000F" w:tentative="1">
      <w:start w:val="1"/>
      <w:numFmt w:val="decimal"/>
      <w:lvlText w:val="%4."/>
      <w:lvlJc w:val="left"/>
      <w:pPr>
        <w:ind w:left="4725" w:hanging="360"/>
      </w:pPr>
    </w:lvl>
    <w:lvl w:ilvl="4" w:tplc="04210019" w:tentative="1">
      <w:start w:val="1"/>
      <w:numFmt w:val="lowerLetter"/>
      <w:lvlText w:val="%5."/>
      <w:lvlJc w:val="left"/>
      <w:pPr>
        <w:ind w:left="5445" w:hanging="360"/>
      </w:pPr>
    </w:lvl>
    <w:lvl w:ilvl="5" w:tplc="0421001B" w:tentative="1">
      <w:start w:val="1"/>
      <w:numFmt w:val="lowerRoman"/>
      <w:lvlText w:val="%6."/>
      <w:lvlJc w:val="right"/>
      <w:pPr>
        <w:ind w:left="6165" w:hanging="180"/>
      </w:pPr>
    </w:lvl>
    <w:lvl w:ilvl="6" w:tplc="0421000F" w:tentative="1">
      <w:start w:val="1"/>
      <w:numFmt w:val="decimal"/>
      <w:lvlText w:val="%7."/>
      <w:lvlJc w:val="left"/>
      <w:pPr>
        <w:ind w:left="6885" w:hanging="360"/>
      </w:pPr>
    </w:lvl>
    <w:lvl w:ilvl="7" w:tplc="04210019" w:tentative="1">
      <w:start w:val="1"/>
      <w:numFmt w:val="lowerLetter"/>
      <w:lvlText w:val="%8."/>
      <w:lvlJc w:val="left"/>
      <w:pPr>
        <w:ind w:left="7605" w:hanging="360"/>
      </w:pPr>
    </w:lvl>
    <w:lvl w:ilvl="8" w:tplc="0421001B" w:tentative="1">
      <w:start w:val="1"/>
      <w:numFmt w:val="lowerRoman"/>
      <w:lvlText w:val="%9."/>
      <w:lvlJc w:val="right"/>
      <w:pPr>
        <w:ind w:left="8325" w:hanging="180"/>
      </w:pPr>
    </w:lvl>
  </w:abstractNum>
  <w:abstractNum w:abstractNumId="14">
    <w:nsid w:val="29525870"/>
    <w:multiLevelType w:val="hybridMultilevel"/>
    <w:tmpl w:val="A0BCD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A73FB"/>
    <w:multiLevelType w:val="hybridMultilevel"/>
    <w:tmpl w:val="8FBC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F79D8"/>
    <w:multiLevelType w:val="hybridMultilevel"/>
    <w:tmpl w:val="535414BC"/>
    <w:lvl w:ilvl="0" w:tplc="B3600EF6">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7">
    <w:nsid w:val="32CF727B"/>
    <w:multiLevelType w:val="hybridMultilevel"/>
    <w:tmpl w:val="5A9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83039F"/>
    <w:multiLevelType w:val="multilevel"/>
    <w:tmpl w:val="E53811FC"/>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9">
    <w:nsid w:val="49632A73"/>
    <w:multiLevelType w:val="hybridMultilevel"/>
    <w:tmpl w:val="957AD1A2"/>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0">
    <w:nsid w:val="4B3F7889"/>
    <w:multiLevelType w:val="hybridMultilevel"/>
    <w:tmpl w:val="5B207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75609C"/>
    <w:multiLevelType w:val="hybridMultilevel"/>
    <w:tmpl w:val="99F26610"/>
    <w:lvl w:ilvl="0" w:tplc="D8523F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E5025F2"/>
    <w:multiLevelType w:val="hybridMultilevel"/>
    <w:tmpl w:val="B6F0CD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755FB"/>
    <w:multiLevelType w:val="hybridMultilevel"/>
    <w:tmpl w:val="66D47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26305"/>
    <w:multiLevelType w:val="hybridMultilevel"/>
    <w:tmpl w:val="87D45CD8"/>
    <w:lvl w:ilvl="0" w:tplc="68342F0E">
      <w:start w:val="1"/>
      <w:numFmt w:val="decimal"/>
      <w:lvlText w:val="Gambar 3.%1"/>
      <w:lvlJc w:val="left"/>
      <w:pPr>
        <w:ind w:left="1429" w:hanging="360"/>
      </w:pPr>
      <w:rPr>
        <w:rFonts w:ascii="Times New Roman" w:hAnsi="Times New Roman" w:hint="default"/>
        <w:b/>
        <w:i w:val="0"/>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5965398B"/>
    <w:multiLevelType w:val="multilevel"/>
    <w:tmpl w:val="2B026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B7D13E2"/>
    <w:multiLevelType w:val="multilevel"/>
    <w:tmpl w:val="50486BD8"/>
    <w:lvl w:ilvl="0">
      <w:start w:val="3"/>
      <w:numFmt w:val="decimal"/>
      <w:lvlText w:val="%1."/>
      <w:lvlJc w:val="left"/>
      <w:pPr>
        <w:ind w:left="1636" w:hanging="360"/>
      </w:pPr>
      <w:rPr>
        <w:rFonts w:hint="default"/>
      </w:rPr>
    </w:lvl>
    <w:lvl w:ilvl="1">
      <w:start w:val="3"/>
      <w:numFmt w:val="decimal"/>
      <w:isLgl/>
      <w:lvlText w:val="%1.%2"/>
      <w:lvlJc w:val="left"/>
      <w:pPr>
        <w:ind w:left="1636" w:hanging="360"/>
      </w:pPr>
      <w:rPr>
        <w:rFonts w:hint="default"/>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7">
    <w:nsid w:val="5BC61050"/>
    <w:multiLevelType w:val="hybridMultilevel"/>
    <w:tmpl w:val="015A33D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5D610A03"/>
    <w:multiLevelType w:val="hybridMultilevel"/>
    <w:tmpl w:val="A1AC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23DAC"/>
    <w:multiLevelType w:val="hybridMultilevel"/>
    <w:tmpl w:val="5F6878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3B475A"/>
    <w:multiLevelType w:val="multilevel"/>
    <w:tmpl w:val="96D056B6"/>
    <w:lvl w:ilvl="0">
      <w:start w:val="1"/>
      <w:numFmt w:val="decimal"/>
      <w:lvlText w:val="%1."/>
      <w:lvlJc w:val="left"/>
      <w:pPr>
        <w:ind w:left="1428" w:hanging="360"/>
      </w:pPr>
      <w:rPr>
        <w:rFonts w:hint="default"/>
        <w:b w:val="0"/>
      </w:rPr>
    </w:lvl>
    <w:lvl w:ilvl="1">
      <w:start w:val="2"/>
      <w:numFmt w:val="decimal"/>
      <w:isLgl/>
      <w:lvlText w:val="%1.%2"/>
      <w:lvlJc w:val="left"/>
      <w:pPr>
        <w:ind w:left="1608"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1">
    <w:nsid w:val="6AB15F82"/>
    <w:multiLevelType w:val="multilevel"/>
    <w:tmpl w:val="4DF88C0C"/>
    <w:lvl w:ilvl="0">
      <w:start w:val="1"/>
      <w:numFmt w:val="decimal"/>
      <w:lvlText w:val="%1."/>
      <w:lvlJc w:val="left"/>
      <w:pPr>
        <w:ind w:left="1428" w:hanging="360"/>
      </w:pPr>
      <w:rPr>
        <w:rFonts w:hint="default"/>
      </w:rPr>
    </w:lvl>
    <w:lvl w:ilvl="1">
      <w:start w:val="1"/>
      <w:numFmt w:val="decimal"/>
      <w:isLgl/>
      <w:lvlText w:val="%1.%2"/>
      <w:lvlJc w:val="left"/>
      <w:pPr>
        <w:ind w:left="1801" w:hanging="360"/>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640" w:hanging="1080"/>
      </w:pPr>
      <w:rPr>
        <w:rFonts w:hint="default"/>
      </w:rPr>
    </w:lvl>
    <w:lvl w:ilvl="5">
      <w:start w:val="1"/>
      <w:numFmt w:val="decimal"/>
      <w:isLgl/>
      <w:lvlText w:val="%1.%2.%3.%4.%5.%6"/>
      <w:lvlJc w:val="left"/>
      <w:pPr>
        <w:ind w:left="4013"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119" w:hanging="1440"/>
      </w:pPr>
      <w:rPr>
        <w:rFonts w:hint="default"/>
      </w:rPr>
    </w:lvl>
    <w:lvl w:ilvl="8">
      <w:start w:val="1"/>
      <w:numFmt w:val="decimal"/>
      <w:isLgl/>
      <w:lvlText w:val="%1.%2.%3.%4.%5.%6.%7.%8.%9"/>
      <w:lvlJc w:val="left"/>
      <w:pPr>
        <w:ind w:left="5852" w:hanging="1800"/>
      </w:pPr>
      <w:rPr>
        <w:rFonts w:hint="default"/>
      </w:rPr>
    </w:lvl>
  </w:abstractNum>
  <w:abstractNum w:abstractNumId="32">
    <w:nsid w:val="6CA714A1"/>
    <w:multiLevelType w:val="hybridMultilevel"/>
    <w:tmpl w:val="F544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9619BC"/>
    <w:multiLevelType w:val="hybridMultilevel"/>
    <w:tmpl w:val="80081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0397AE4"/>
    <w:multiLevelType w:val="hybridMultilevel"/>
    <w:tmpl w:val="E45E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1"/>
  </w:num>
  <w:num w:numId="4">
    <w:abstractNumId w:val="18"/>
  </w:num>
  <w:num w:numId="5">
    <w:abstractNumId w:val="22"/>
  </w:num>
  <w:num w:numId="6">
    <w:abstractNumId w:val="14"/>
  </w:num>
  <w:num w:numId="7">
    <w:abstractNumId w:val="19"/>
  </w:num>
  <w:num w:numId="8">
    <w:abstractNumId w:val="11"/>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26"/>
  </w:num>
  <w:num w:numId="22">
    <w:abstractNumId w:val="27"/>
  </w:num>
  <w:num w:numId="23">
    <w:abstractNumId w:val="34"/>
  </w:num>
  <w:num w:numId="24">
    <w:abstractNumId w:val="12"/>
  </w:num>
  <w:num w:numId="25">
    <w:abstractNumId w:val="17"/>
  </w:num>
  <w:num w:numId="26">
    <w:abstractNumId w:val="16"/>
  </w:num>
  <w:num w:numId="27">
    <w:abstractNumId w:val="28"/>
  </w:num>
  <w:num w:numId="28">
    <w:abstractNumId w:val="10"/>
  </w:num>
  <w:num w:numId="29">
    <w:abstractNumId w:val="23"/>
  </w:num>
  <w:num w:numId="30">
    <w:abstractNumId w:val="15"/>
  </w:num>
  <w:num w:numId="31">
    <w:abstractNumId w:val="32"/>
  </w:num>
  <w:num w:numId="32">
    <w:abstractNumId w:val="13"/>
  </w:num>
  <w:num w:numId="33">
    <w:abstractNumId w:val="24"/>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52xfaf3rvvfdede08xf9z05590sw92vepd&quot;&gt;isa_reverensi&lt;record-ids&gt;&lt;item&gt;685&lt;/item&gt;&lt;item&gt;686&lt;/item&gt;&lt;item&gt;689&lt;/item&gt;&lt;item&gt;690&lt;/item&gt;&lt;item&gt;693&lt;/item&gt;&lt;item&gt;695&lt;/item&gt;&lt;item&gt;698&lt;/item&gt;&lt;item&gt;704&lt;/item&gt;&lt;item&gt;708&lt;/item&gt;&lt;item&gt;713&lt;/item&gt;&lt;item&gt;715&lt;/item&gt;&lt;item&gt;723&lt;/item&gt;&lt;/record-ids&gt;&lt;/item&gt;&lt;/Libraries&gt;"/>
  </w:docVars>
  <w:rsids>
    <w:rsidRoot w:val="001658AD"/>
    <w:rsid w:val="00003DAF"/>
    <w:rsid w:val="00006024"/>
    <w:rsid w:val="00011B19"/>
    <w:rsid w:val="00015734"/>
    <w:rsid w:val="00021002"/>
    <w:rsid w:val="0002307C"/>
    <w:rsid w:val="00023EF5"/>
    <w:rsid w:val="000310B1"/>
    <w:rsid w:val="0003401B"/>
    <w:rsid w:val="00034346"/>
    <w:rsid w:val="000421E6"/>
    <w:rsid w:val="00047A14"/>
    <w:rsid w:val="00060864"/>
    <w:rsid w:val="00061EE8"/>
    <w:rsid w:val="000712DF"/>
    <w:rsid w:val="00072836"/>
    <w:rsid w:val="00073BDD"/>
    <w:rsid w:val="0008063D"/>
    <w:rsid w:val="00083EB7"/>
    <w:rsid w:val="0008498B"/>
    <w:rsid w:val="00091330"/>
    <w:rsid w:val="000913AB"/>
    <w:rsid w:val="000921C5"/>
    <w:rsid w:val="000936DF"/>
    <w:rsid w:val="00096A07"/>
    <w:rsid w:val="000A25C2"/>
    <w:rsid w:val="000A768A"/>
    <w:rsid w:val="000B18DF"/>
    <w:rsid w:val="000B4326"/>
    <w:rsid w:val="000C6DBF"/>
    <w:rsid w:val="000C7DEF"/>
    <w:rsid w:val="000D093B"/>
    <w:rsid w:val="000E1C23"/>
    <w:rsid w:val="000E741A"/>
    <w:rsid w:val="000F05C4"/>
    <w:rsid w:val="000F1BF6"/>
    <w:rsid w:val="000F27F4"/>
    <w:rsid w:val="000F4BC7"/>
    <w:rsid w:val="000F5C98"/>
    <w:rsid w:val="000F5F99"/>
    <w:rsid w:val="0010111F"/>
    <w:rsid w:val="001011D4"/>
    <w:rsid w:val="001017B4"/>
    <w:rsid w:val="00102144"/>
    <w:rsid w:val="00103BDC"/>
    <w:rsid w:val="001044DB"/>
    <w:rsid w:val="0010529C"/>
    <w:rsid w:val="001061A3"/>
    <w:rsid w:val="00113DFA"/>
    <w:rsid w:val="00115E5F"/>
    <w:rsid w:val="00116F03"/>
    <w:rsid w:val="0012273B"/>
    <w:rsid w:val="001246A9"/>
    <w:rsid w:val="001253C9"/>
    <w:rsid w:val="0013128F"/>
    <w:rsid w:val="00131DEE"/>
    <w:rsid w:val="001324A0"/>
    <w:rsid w:val="001348E3"/>
    <w:rsid w:val="00137BAA"/>
    <w:rsid w:val="001433FA"/>
    <w:rsid w:val="001435E0"/>
    <w:rsid w:val="00143C70"/>
    <w:rsid w:val="00144C7D"/>
    <w:rsid w:val="00145421"/>
    <w:rsid w:val="0014618F"/>
    <w:rsid w:val="00147943"/>
    <w:rsid w:val="001507F2"/>
    <w:rsid w:val="0015179A"/>
    <w:rsid w:val="00156A23"/>
    <w:rsid w:val="00160AC6"/>
    <w:rsid w:val="00163314"/>
    <w:rsid w:val="00163BAE"/>
    <w:rsid w:val="001658AD"/>
    <w:rsid w:val="00173254"/>
    <w:rsid w:val="001734E0"/>
    <w:rsid w:val="001767D3"/>
    <w:rsid w:val="0018002B"/>
    <w:rsid w:val="001839F0"/>
    <w:rsid w:val="00184929"/>
    <w:rsid w:val="00185091"/>
    <w:rsid w:val="001859F9"/>
    <w:rsid w:val="00185A93"/>
    <w:rsid w:val="00187C37"/>
    <w:rsid w:val="001909F6"/>
    <w:rsid w:val="0019320F"/>
    <w:rsid w:val="001A0980"/>
    <w:rsid w:val="001A0AF3"/>
    <w:rsid w:val="001A3F45"/>
    <w:rsid w:val="001A509F"/>
    <w:rsid w:val="001A53EA"/>
    <w:rsid w:val="001B00DD"/>
    <w:rsid w:val="001B1AFC"/>
    <w:rsid w:val="001B2A58"/>
    <w:rsid w:val="001B3440"/>
    <w:rsid w:val="001B6B9D"/>
    <w:rsid w:val="001C06F0"/>
    <w:rsid w:val="001C1BA6"/>
    <w:rsid w:val="001C3D9A"/>
    <w:rsid w:val="001C4AAB"/>
    <w:rsid w:val="001C7940"/>
    <w:rsid w:val="001D39E5"/>
    <w:rsid w:val="001D4712"/>
    <w:rsid w:val="001D7532"/>
    <w:rsid w:val="001D77DB"/>
    <w:rsid w:val="001E431B"/>
    <w:rsid w:val="001E5441"/>
    <w:rsid w:val="001E6B68"/>
    <w:rsid w:val="001E7EE1"/>
    <w:rsid w:val="001F074C"/>
    <w:rsid w:val="001F0C0E"/>
    <w:rsid w:val="001F194E"/>
    <w:rsid w:val="001F5464"/>
    <w:rsid w:val="001F5B2F"/>
    <w:rsid w:val="00202491"/>
    <w:rsid w:val="0020265E"/>
    <w:rsid w:val="00206BC7"/>
    <w:rsid w:val="00206D97"/>
    <w:rsid w:val="00210BDF"/>
    <w:rsid w:val="00210DCD"/>
    <w:rsid w:val="002129B9"/>
    <w:rsid w:val="0022171B"/>
    <w:rsid w:val="00222BE1"/>
    <w:rsid w:val="00225731"/>
    <w:rsid w:val="0023095B"/>
    <w:rsid w:val="002323BE"/>
    <w:rsid w:val="002323CF"/>
    <w:rsid w:val="0023519F"/>
    <w:rsid w:val="00236A93"/>
    <w:rsid w:val="00236C7D"/>
    <w:rsid w:val="00240C61"/>
    <w:rsid w:val="002435CA"/>
    <w:rsid w:val="00247D7C"/>
    <w:rsid w:val="00250EA2"/>
    <w:rsid w:val="002546F5"/>
    <w:rsid w:val="0025528F"/>
    <w:rsid w:val="00255680"/>
    <w:rsid w:val="002571AA"/>
    <w:rsid w:val="00261E47"/>
    <w:rsid w:val="00263304"/>
    <w:rsid w:val="0026443E"/>
    <w:rsid w:val="002653D7"/>
    <w:rsid w:val="0026564B"/>
    <w:rsid w:val="00270212"/>
    <w:rsid w:val="002720BC"/>
    <w:rsid w:val="00274E26"/>
    <w:rsid w:val="00276C87"/>
    <w:rsid w:val="0027799D"/>
    <w:rsid w:val="002811D2"/>
    <w:rsid w:val="00284857"/>
    <w:rsid w:val="00291B6C"/>
    <w:rsid w:val="002929F2"/>
    <w:rsid w:val="0029302F"/>
    <w:rsid w:val="00295BE3"/>
    <w:rsid w:val="002A0428"/>
    <w:rsid w:val="002A70F1"/>
    <w:rsid w:val="002B5587"/>
    <w:rsid w:val="002B5897"/>
    <w:rsid w:val="002B594D"/>
    <w:rsid w:val="002B761F"/>
    <w:rsid w:val="002D098E"/>
    <w:rsid w:val="002D2B07"/>
    <w:rsid w:val="002D2EF1"/>
    <w:rsid w:val="002D3831"/>
    <w:rsid w:val="002D6CA3"/>
    <w:rsid w:val="002E110B"/>
    <w:rsid w:val="002E2DF0"/>
    <w:rsid w:val="002E48D1"/>
    <w:rsid w:val="002E7529"/>
    <w:rsid w:val="002F07BB"/>
    <w:rsid w:val="002F270E"/>
    <w:rsid w:val="002F2E71"/>
    <w:rsid w:val="00300053"/>
    <w:rsid w:val="003007F9"/>
    <w:rsid w:val="00303CA1"/>
    <w:rsid w:val="00304B60"/>
    <w:rsid w:val="00304B84"/>
    <w:rsid w:val="00304D90"/>
    <w:rsid w:val="003066D3"/>
    <w:rsid w:val="00307C24"/>
    <w:rsid w:val="00307D78"/>
    <w:rsid w:val="00311B7A"/>
    <w:rsid w:val="00313D29"/>
    <w:rsid w:val="0031749C"/>
    <w:rsid w:val="0032229E"/>
    <w:rsid w:val="00322509"/>
    <w:rsid w:val="0032580F"/>
    <w:rsid w:val="0032676E"/>
    <w:rsid w:val="00330697"/>
    <w:rsid w:val="00332D79"/>
    <w:rsid w:val="003356CF"/>
    <w:rsid w:val="0033616D"/>
    <w:rsid w:val="00337839"/>
    <w:rsid w:val="00347471"/>
    <w:rsid w:val="00354335"/>
    <w:rsid w:val="00356FB9"/>
    <w:rsid w:val="0036317D"/>
    <w:rsid w:val="00363B2D"/>
    <w:rsid w:val="003653F1"/>
    <w:rsid w:val="003830AA"/>
    <w:rsid w:val="003852F3"/>
    <w:rsid w:val="00385A98"/>
    <w:rsid w:val="00386CAD"/>
    <w:rsid w:val="00393FF7"/>
    <w:rsid w:val="00394614"/>
    <w:rsid w:val="003972FA"/>
    <w:rsid w:val="00397E3C"/>
    <w:rsid w:val="003A2D68"/>
    <w:rsid w:val="003A4EAB"/>
    <w:rsid w:val="003B40E8"/>
    <w:rsid w:val="003B4298"/>
    <w:rsid w:val="003B46A4"/>
    <w:rsid w:val="003B4CBB"/>
    <w:rsid w:val="003C00A5"/>
    <w:rsid w:val="003C1CEA"/>
    <w:rsid w:val="003C28DD"/>
    <w:rsid w:val="003C3A82"/>
    <w:rsid w:val="003C59EC"/>
    <w:rsid w:val="003D0A65"/>
    <w:rsid w:val="003D42F2"/>
    <w:rsid w:val="003D4B04"/>
    <w:rsid w:val="003D4B74"/>
    <w:rsid w:val="003D72AE"/>
    <w:rsid w:val="003D72B0"/>
    <w:rsid w:val="003E07BD"/>
    <w:rsid w:val="003E6B13"/>
    <w:rsid w:val="003F0B6E"/>
    <w:rsid w:val="003F1624"/>
    <w:rsid w:val="003F169A"/>
    <w:rsid w:val="003F2898"/>
    <w:rsid w:val="0040086D"/>
    <w:rsid w:val="0040369A"/>
    <w:rsid w:val="004038E7"/>
    <w:rsid w:val="004065DD"/>
    <w:rsid w:val="00407E11"/>
    <w:rsid w:val="00410FFA"/>
    <w:rsid w:val="00411296"/>
    <w:rsid w:val="0041169B"/>
    <w:rsid w:val="00416B3D"/>
    <w:rsid w:val="00422606"/>
    <w:rsid w:val="00423285"/>
    <w:rsid w:val="004232F5"/>
    <w:rsid w:val="004234A7"/>
    <w:rsid w:val="00423AFA"/>
    <w:rsid w:val="00423B84"/>
    <w:rsid w:val="00425B6E"/>
    <w:rsid w:val="00427E99"/>
    <w:rsid w:val="004302D2"/>
    <w:rsid w:val="0043195A"/>
    <w:rsid w:val="00432FE2"/>
    <w:rsid w:val="00433948"/>
    <w:rsid w:val="0043614A"/>
    <w:rsid w:val="00440142"/>
    <w:rsid w:val="00443E8B"/>
    <w:rsid w:val="004459E4"/>
    <w:rsid w:val="0044630C"/>
    <w:rsid w:val="004467EE"/>
    <w:rsid w:val="0045102F"/>
    <w:rsid w:val="00451331"/>
    <w:rsid w:val="00451E83"/>
    <w:rsid w:val="004566D4"/>
    <w:rsid w:val="00457C6A"/>
    <w:rsid w:val="0046060E"/>
    <w:rsid w:val="004607F4"/>
    <w:rsid w:val="004620A7"/>
    <w:rsid w:val="00462EAE"/>
    <w:rsid w:val="00465FEA"/>
    <w:rsid w:val="004668B7"/>
    <w:rsid w:val="00467039"/>
    <w:rsid w:val="00474D6F"/>
    <w:rsid w:val="00475E79"/>
    <w:rsid w:val="00476B06"/>
    <w:rsid w:val="00486E43"/>
    <w:rsid w:val="004872A2"/>
    <w:rsid w:val="00487A89"/>
    <w:rsid w:val="0049654E"/>
    <w:rsid w:val="00497523"/>
    <w:rsid w:val="00497C0C"/>
    <w:rsid w:val="004A1C81"/>
    <w:rsid w:val="004A2DE5"/>
    <w:rsid w:val="004A3936"/>
    <w:rsid w:val="004A4CE5"/>
    <w:rsid w:val="004A5E73"/>
    <w:rsid w:val="004A5F7B"/>
    <w:rsid w:val="004C05C8"/>
    <w:rsid w:val="004C6B11"/>
    <w:rsid w:val="004D3AA7"/>
    <w:rsid w:val="004D6C85"/>
    <w:rsid w:val="004D7F56"/>
    <w:rsid w:val="004E0263"/>
    <w:rsid w:val="004E54CF"/>
    <w:rsid w:val="004F21F8"/>
    <w:rsid w:val="00500B85"/>
    <w:rsid w:val="00501639"/>
    <w:rsid w:val="00501874"/>
    <w:rsid w:val="00505B94"/>
    <w:rsid w:val="00511FAB"/>
    <w:rsid w:val="00512D74"/>
    <w:rsid w:val="00515FA9"/>
    <w:rsid w:val="005170EC"/>
    <w:rsid w:val="00520D96"/>
    <w:rsid w:val="00532938"/>
    <w:rsid w:val="00537EB6"/>
    <w:rsid w:val="00542F3A"/>
    <w:rsid w:val="0054314E"/>
    <w:rsid w:val="00543C0A"/>
    <w:rsid w:val="005453A1"/>
    <w:rsid w:val="00545C14"/>
    <w:rsid w:val="00546B6C"/>
    <w:rsid w:val="00551AB8"/>
    <w:rsid w:val="005535D9"/>
    <w:rsid w:val="005547FF"/>
    <w:rsid w:val="0056264D"/>
    <w:rsid w:val="00562C8A"/>
    <w:rsid w:val="00566B70"/>
    <w:rsid w:val="005672BC"/>
    <w:rsid w:val="005710EE"/>
    <w:rsid w:val="005713BD"/>
    <w:rsid w:val="00572EAB"/>
    <w:rsid w:val="005765CB"/>
    <w:rsid w:val="00583377"/>
    <w:rsid w:val="00585D38"/>
    <w:rsid w:val="005862E0"/>
    <w:rsid w:val="00586C35"/>
    <w:rsid w:val="005872B1"/>
    <w:rsid w:val="00590D5D"/>
    <w:rsid w:val="0059297F"/>
    <w:rsid w:val="0059316C"/>
    <w:rsid w:val="00593771"/>
    <w:rsid w:val="0059653C"/>
    <w:rsid w:val="005A058A"/>
    <w:rsid w:val="005A1C25"/>
    <w:rsid w:val="005A3BC5"/>
    <w:rsid w:val="005A6D97"/>
    <w:rsid w:val="005B2178"/>
    <w:rsid w:val="005B23AD"/>
    <w:rsid w:val="005B2D79"/>
    <w:rsid w:val="005B5DB7"/>
    <w:rsid w:val="005B6136"/>
    <w:rsid w:val="005C19E0"/>
    <w:rsid w:val="005C1A17"/>
    <w:rsid w:val="005C1F2A"/>
    <w:rsid w:val="005C4749"/>
    <w:rsid w:val="005C5638"/>
    <w:rsid w:val="005C65AA"/>
    <w:rsid w:val="005C77ED"/>
    <w:rsid w:val="005D07E0"/>
    <w:rsid w:val="005D0AA2"/>
    <w:rsid w:val="005D4AC9"/>
    <w:rsid w:val="005D5704"/>
    <w:rsid w:val="005D6ADC"/>
    <w:rsid w:val="005E1194"/>
    <w:rsid w:val="005E15CC"/>
    <w:rsid w:val="005E1FDF"/>
    <w:rsid w:val="005E238B"/>
    <w:rsid w:val="005E3BC8"/>
    <w:rsid w:val="005E47C0"/>
    <w:rsid w:val="005E70B4"/>
    <w:rsid w:val="005F241E"/>
    <w:rsid w:val="005F42EB"/>
    <w:rsid w:val="006001F9"/>
    <w:rsid w:val="006004E4"/>
    <w:rsid w:val="006019A1"/>
    <w:rsid w:val="00601CE1"/>
    <w:rsid w:val="0060756C"/>
    <w:rsid w:val="006113EF"/>
    <w:rsid w:val="00612BA2"/>
    <w:rsid w:val="006152D8"/>
    <w:rsid w:val="0061572E"/>
    <w:rsid w:val="00615DEF"/>
    <w:rsid w:val="00616689"/>
    <w:rsid w:val="00617E0C"/>
    <w:rsid w:val="006213D6"/>
    <w:rsid w:val="006252AB"/>
    <w:rsid w:val="006312E9"/>
    <w:rsid w:val="006340E3"/>
    <w:rsid w:val="0063459E"/>
    <w:rsid w:val="00636283"/>
    <w:rsid w:val="0064214C"/>
    <w:rsid w:val="006421A8"/>
    <w:rsid w:val="006424F7"/>
    <w:rsid w:val="00642FF8"/>
    <w:rsid w:val="006455E9"/>
    <w:rsid w:val="00645937"/>
    <w:rsid w:val="00655D21"/>
    <w:rsid w:val="00661343"/>
    <w:rsid w:val="006660A8"/>
    <w:rsid w:val="00671379"/>
    <w:rsid w:val="006775F3"/>
    <w:rsid w:val="00677FCE"/>
    <w:rsid w:val="00681889"/>
    <w:rsid w:val="00682A0E"/>
    <w:rsid w:val="00684A05"/>
    <w:rsid w:val="00684F21"/>
    <w:rsid w:val="0068581C"/>
    <w:rsid w:val="0068783F"/>
    <w:rsid w:val="00687A1C"/>
    <w:rsid w:val="0069128B"/>
    <w:rsid w:val="006926A3"/>
    <w:rsid w:val="00693A9F"/>
    <w:rsid w:val="0069644B"/>
    <w:rsid w:val="00696D4F"/>
    <w:rsid w:val="006A6CD5"/>
    <w:rsid w:val="006B3507"/>
    <w:rsid w:val="006C4F0D"/>
    <w:rsid w:val="006C61A3"/>
    <w:rsid w:val="006C6E7D"/>
    <w:rsid w:val="006D2865"/>
    <w:rsid w:val="006D3B79"/>
    <w:rsid w:val="006D53EF"/>
    <w:rsid w:val="006D5712"/>
    <w:rsid w:val="006E0FAB"/>
    <w:rsid w:val="006E170B"/>
    <w:rsid w:val="006E17A3"/>
    <w:rsid w:val="006E1E09"/>
    <w:rsid w:val="006E6553"/>
    <w:rsid w:val="006E6C13"/>
    <w:rsid w:val="006E7908"/>
    <w:rsid w:val="006F1C62"/>
    <w:rsid w:val="006F29CD"/>
    <w:rsid w:val="006F2CED"/>
    <w:rsid w:val="006F3CB9"/>
    <w:rsid w:val="006F5835"/>
    <w:rsid w:val="006F6CF5"/>
    <w:rsid w:val="00700D6C"/>
    <w:rsid w:val="007015F6"/>
    <w:rsid w:val="00704C03"/>
    <w:rsid w:val="00706803"/>
    <w:rsid w:val="00706F0E"/>
    <w:rsid w:val="00707535"/>
    <w:rsid w:val="007328BE"/>
    <w:rsid w:val="00735580"/>
    <w:rsid w:val="00736AAB"/>
    <w:rsid w:val="00740509"/>
    <w:rsid w:val="00740D8E"/>
    <w:rsid w:val="00741614"/>
    <w:rsid w:val="00741677"/>
    <w:rsid w:val="00744BDA"/>
    <w:rsid w:val="0074762D"/>
    <w:rsid w:val="007509DA"/>
    <w:rsid w:val="00756CC5"/>
    <w:rsid w:val="00757D85"/>
    <w:rsid w:val="00771402"/>
    <w:rsid w:val="00771779"/>
    <w:rsid w:val="00773125"/>
    <w:rsid w:val="007732A0"/>
    <w:rsid w:val="007770E6"/>
    <w:rsid w:val="00777120"/>
    <w:rsid w:val="007826B1"/>
    <w:rsid w:val="00783080"/>
    <w:rsid w:val="00793C8B"/>
    <w:rsid w:val="0079592E"/>
    <w:rsid w:val="00796296"/>
    <w:rsid w:val="007A0163"/>
    <w:rsid w:val="007A30D5"/>
    <w:rsid w:val="007A5CBD"/>
    <w:rsid w:val="007A67D9"/>
    <w:rsid w:val="007B52D1"/>
    <w:rsid w:val="007B5DCA"/>
    <w:rsid w:val="007B66A4"/>
    <w:rsid w:val="007B6920"/>
    <w:rsid w:val="007C164F"/>
    <w:rsid w:val="007C5088"/>
    <w:rsid w:val="007D2331"/>
    <w:rsid w:val="007D2F5D"/>
    <w:rsid w:val="007D4CB5"/>
    <w:rsid w:val="007D500B"/>
    <w:rsid w:val="007D6234"/>
    <w:rsid w:val="007D62A9"/>
    <w:rsid w:val="007D671B"/>
    <w:rsid w:val="007D6CBC"/>
    <w:rsid w:val="007D72B1"/>
    <w:rsid w:val="007E02F2"/>
    <w:rsid w:val="007E4EFE"/>
    <w:rsid w:val="007E59F9"/>
    <w:rsid w:val="007F0DDB"/>
    <w:rsid w:val="007F253C"/>
    <w:rsid w:val="00804CDC"/>
    <w:rsid w:val="00811963"/>
    <w:rsid w:val="00815036"/>
    <w:rsid w:val="00816835"/>
    <w:rsid w:val="00820239"/>
    <w:rsid w:val="0082253E"/>
    <w:rsid w:val="00822858"/>
    <w:rsid w:val="00823C74"/>
    <w:rsid w:val="00823F29"/>
    <w:rsid w:val="0082433E"/>
    <w:rsid w:val="008249D4"/>
    <w:rsid w:val="00830914"/>
    <w:rsid w:val="008354B8"/>
    <w:rsid w:val="00843367"/>
    <w:rsid w:val="0084668D"/>
    <w:rsid w:val="00852282"/>
    <w:rsid w:val="0085532E"/>
    <w:rsid w:val="008569A6"/>
    <w:rsid w:val="00857703"/>
    <w:rsid w:val="00857D9D"/>
    <w:rsid w:val="00860457"/>
    <w:rsid w:val="008636E6"/>
    <w:rsid w:val="008641C9"/>
    <w:rsid w:val="00864441"/>
    <w:rsid w:val="008648AE"/>
    <w:rsid w:val="00871845"/>
    <w:rsid w:val="00872D41"/>
    <w:rsid w:val="00874E5A"/>
    <w:rsid w:val="00875CE2"/>
    <w:rsid w:val="00877A5C"/>
    <w:rsid w:val="00877FCB"/>
    <w:rsid w:val="008908F9"/>
    <w:rsid w:val="00890AFC"/>
    <w:rsid w:val="008913EB"/>
    <w:rsid w:val="00893CBC"/>
    <w:rsid w:val="00896B4B"/>
    <w:rsid w:val="008A2781"/>
    <w:rsid w:val="008A29FD"/>
    <w:rsid w:val="008A3757"/>
    <w:rsid w:val="008A504C"/>
    <w:rsid w:val="008A64F1"/>
    <w:rsid w:val="008A7AD9"/>
    <w:rsid w:val="008A7C7E"/>
    <w:rsid w:val="008B0681"/>
    <w:rsid w:val="008B0B1B"/>
    <w:rsid w:val="008B4016"/>
    <w:rsid w:val="008B4F5D"/>
    <w:rsid w:val="008B6AC4"/>
    <w:rsid w:val="008C41E9"/>
    <w:rsid w:val="008C41F3"/>
    <w:rsid w:val="008C4626"/>
    <w:rsid w:val="008C613E"/>
    <w:rsid w:val="008C76FF"/>
    <w:rsid w:val="008D2777"/>
    <w:rsid w:val="008D5C26"/>
    <w:rsid w:val="008D7DC1"/>
    <w:rsid w:val="008E2651"/>
    <w:rsid w:val="008E3C22"/>
    <w:rsid w:val="008E4771"/>
    <w:rsid w:val="008E47E7"/>
    <w:rsid w:val="008E5C52"/>
    <w:rsid w:val="008F0025"/>
    <w:rsid w:val="008F03E8"/>
    <w:rsid w:val="008F1374"/>
    <w:rsid w:val="008F1546"/>
    <w:rsid w:val="008F53DD"/>
    <w:rsid w:val="008F7833"/>
    <w:rsid w:val="0090129C"/>
    <w:rsid w:val="00906909"/>
    <w:rsid w:val="009141C3"/>
    <w:rsid w:val="00915C17"/>
    <w:rsid w:val="009171C9"/>
    <w:rsid w:val="00921EC9"/>
    <w:rsid w:val="009225DA"/>
    <w:rsid w:val="00934EFD"/>
    <w:rsid w:val="00935B67"/>
    <w:rsid w:val="009360FF"/>
    <w:rsid w:val="009363DA"/>
    <w:rsid w:val="00936AF8"/>
    <w:rsid w:val="009433B8"/>
    <w:rsid w:val="0095095F"/>
    <w:rsid w:val="0095114C"/>
    <w:rsid w:val="00956150"/>
    <w:rsid w:val="00957C4B"/>
    <w:rsid w:val="00960B6D"/>
    <w:rsid w:val="00962874"/>
    <w:rsid w:val="00967D61"/>
    <w:rsid w:val="009732A0"/>
    <w:rsid w:val="00977267"/>
    <w:rsid w:val="00984D5C"/>
    <w:rsid w:val="009861AD"/>
    <w:rsid w:val="009938E6"/>
    <w:rsid w:val="00994A78"/>
    <w:rsid w:val="00997D11"/>
    <w:rsid w:val="009A7718"/>
    <w:rsid w:val="009B1445"/>
    <w:rsid w:val="009C02A4"/>
    <w:rsid w:val="009C3D80"/>
    <w:rsid w:val="009C6125"/>
    <w:rsid w:val="009D7233"/>
    <w:rsid w:val="009E031D"/>
    <w:rsid w:val="009F3132"/>
    <w:rsid w:val="009F387A"/>
    <w:rsid w:val="009F4FA4"/>
    <w:rsid w:val="009F60B2"/>
    <w:rsid w:val="009F6C8A"/>
    <w:rsid w:val="009F736C"/>
    <w:rsid w:val="00A02C78"/>
    <w:rsid w:val="00A05383"/>
    <w:rsid w:val="00A054F6"/>
    <w:rsid w:val="00A11CAD"/>
    <w:rsid w:val="00A14FEF"/>
    <w:rsid w:val="00A213E4"/>
    <w:rsid w:val="00A23913"/>
    <w:rsid w:val="00A27F3B"/>
    <w:rsid w:val="00A30599"/>
    <w:rsid w:val="00A30696"/>
    <w:rsid w:val="00A37833"/>
    <w:rsid w:val="00A42546"/>
    <w:rsid w:val="00A4409C"/>
    <w:rsid w:val="00A44BAB"/>
    <w:rsid w:val="00A4642F"/>
    <w:rsid w:val="00A54C96"/>
    <w:rsid w:val="00A55B6B"/>
    <w:rsid w:val="00A56501"/>
    <w:rsid w:val="00A6292B"/>
    <w:rsid w:val="00A62E53"/>
    <w:rsid w:val="00A63743"/>
    <w:rsid w:val="00A66E9F"/>
    <w:rsid w:val="00A676CE"/>
    <w:rsid w:val="00A74DA6"/>
    <w:rsid w:val="00A76AD6"/>
    <w:rsid w:val="00A811E9"/>
    <w:rsid w:val="00A82A4E"/>
    <w:rsid w:val="00A862C6"/>
    <w:rsid w:val="00A86567"/>
    <w:rsid w:val="00A91C0B"/>
    <w:rsid w:val="00A92B81"/>
    <w:rsid w:val="00A94C9D"/>
    <w:rsid w:val="00A95B05"/>
    <w:rsid w:val="00AA33C0"/>
    <w:rsid w:val="00AA407E"/>
    <w:rsid w:val="00AA685B"/>
    <w:rsid w:val="00AB255D"/>
    <w:rsid w:val="00AB65B9"/>
    <w:rsid w:val="00AB7088"/>
    <w:rsid w:val="00AB7552"/>
    <w:rsid w:val="00AB7E25"/>
    <w:rsid w:val="00AB7F0C"/>
    <w:rsid w:val="00AC14B2"/>
    <w:rsid w:val="00AC29A1"/>
    <w:rsid w:val="00AC332E"/>
    <w:rsid w:val="00AD1663"/>
    <w:rsid w:val="00AD181B"/>
    <w:rsid w:val="00AD2999"/>
    <w:rsid w:val="00AE2DD5"/>
    <w:rsid w:val="00AE513C"/>
    <w:rsid w:val="00AF1412"/>
    <w:rsid w:val="00B01006"/>
    <w:rsid w:val="00B014E0"/>
    <w:rsid w:val="00B019B7"/>
    <w:rsid w:val="00B01CFD"/>
    <w:rsid w:val="00B04EA1"/>
    <w:rsid w:val="00B0747F"/>
    <w:rsid w:val="00B1086D"/>
    <w:rsid w:val="00B1656E"/>
    <w:rsid w:val="00B16756"/>
    <w:rsid w:val="00B22623"/>
    <w:rsid w:val="00B23722"/>
    <w:rsid w:val="00B24358"/>
    <w:rsid w:val="00B24A93"/>
    <w:rsid w:val="00B252F1"/>
    <w:rsid w:val="00B3176B"/>
    <w:rsid w:val="00B33615"/>
    <w:rsid w:val="00B35325"/>
    <w:rsid w:val="00B37DE6"/>
    <w:rsid w:val="00B463E3"/>
    <w:rsid w:val="00B528AB"/>
    <w:rsid w:val="00B558BA"/>
    <w:rsid w:val="00B55D2D"/>
    <w:rsid w:val="00B6050E"/>
    <w:rsid w:val="00B60BB1"/>
    <w:rsid w:val="00B6519C"/>
    <w:rsid w:val="00B656DA"/>
    <w:rsid w:val="00B65B56"/>
    <w:rsid w:val="00B66795"/>
    <w:rsid w:val="00B6769B"/>
    <w:rsid w:val="00B70640"/>
    <w:rsid w:val="00B71B1E"/>
    <w:rsid w:val="00B7361A"/>
    <w:rsid w:val="00B75D12"/>
    <w:rsid w:val="00B779EA"/>
    <w:rsid w:val="00B80E22"/>
    <w:rsid w:val="00B84A13"/>
    <w:rsid w:val="00B84D29"/>
    <w:rsid w:val="00B876B2"/>
    <w:rsid w:val="00B90C7C"/>
    <w:rsid w:val="00B93A46"/>
    <w:rsid w:val="00BA0F6A"/>
    <w:rsid w:val="00BA3BCB"/>
    <w:rsid w:val="00BB429F"/>
    <w:rsid w:val="00BB4474"/>
    <w:rsid w:val="00BB58EA"/>
    <w:rsid w:val="00BC1D7D"/>
    <w:rsid w:val="00BC57D8"/>
    <w:rsid w:val="00BC6B39"/>
    <w:rsid w:val="00BD09AC"/>
    <w:rsid w:val="00BD29CD"/>
    <w:rsid w:val="00BD3259"/>
    <w:rsid w:val="00BD5AF2"/>
    <w:rsid w:val="00BD5CA4"/>
    <w:rsid w:val="00BE0DE3"/>
    <w:rsid w:val="00BF0587"/>
    <w:rsid w:val="00BF1F69"/>
    <w:rsid w:val="00BF20FD"/>
    <w:rsid w:val="00BF2777"/>
    <w:rsid w:val="00BF41E6"/>
    <w:rsid w:val="00BF5122"/>
    <w:rsid w:val="00BF57D0"/>
    <w:rsid w:val="00BF6A09"/>
    <w:rsid w:val="00C0029F"/>
    <w:rsid w:val="00C01B47"/>
    <w:rsid w:val="00C020E6"/>
    <w:rsid w:val="00C0475A"/>
    <w:rsid w:val="00C0523A"/>
    <w:rsid w:val="00C07D60"/>
    <w:rsid w:val="00C1405F"/>
    <w:rsid w:val="00C16062"/>
    <w:rsid w:val="00C16987"/>
    <w:rsid w:val="00C17466"/>
    <w:rsid w:val="00C245F8"/>
    <w:rsid w:val="00C300F3"/>
    <w:rsid w:val="00C304C4"/>
    <w:rsid w:val="00C3191D"/>
    <w:rsid w:val="00C327A7"/>
    <w:rsid w:val="00C34330"/>
    <w:rsid w:val="00C344A2"/>
    <w:rsid w:val="00C36458"/>
    <w:rsid w:val="00C409C0"/>
    <w:rsid w:val="00C40DB3"/>
    <w:rsid w:val="00C413D3"/>
    <w:rsid w:val="00C419C9"/>
    <w:rsid w:val="00C42B59"/>
    <w:rsid w:val="00C442CD"/>
    <w:rsid w:val="00C44989"/>
    <w:rsid w:val="00C44A5C"/>
    <w:rsid w:val="00C45AC6"/>
    <w:rsid w:val="00C50088"/>
    <w:rsid w:val="00C51B5C"/>
    <w:rsid w:val="00C527B1"/>
    <w:rsid w:val="00C55833"/>
    <w:rsid w:val="00C568CE"/>
    <w:rsid w:val="00C572B6"/>
    <w:rsid w:val="00C6325A"/>
    <w:rsid w:val="00C63DBC"/>
    <w:rsid w:val="00C67EEC"/>
    <w:rsid w:val="00C70C45"/>
    <w:rsid w:val="00C71C34"/>
    <w:rsid w:val="00C80DDB"/>
    <w:rsid w:val="00C80E19"/>
    <w:rsid w:val="00C87AAB"/>
    <w:rsid w:val="00C90E38"/>
    <w:rsid w:val="00C90ED0"/>
    <w:rsid w:val="00C92E55"/>
    <w:rsid w:val="00C93F27"/>
    <w:rsid w:val="00CA1004"/>
    <w:rsid w:val="00CA1245"/>
    <w:rsid w:val="00CA297D"/>
    <w:rsid w:val="00CA6AA4"/>
    <w:rsid w:val="00CB055F"/>
    <w:rsid w:val="00CB08E7"/>
    <w:rsid w:val="00CB3E0E"/>
    <w:rsid w:val="00CC03BC"/>
    <w:rsid w:val="00CC4ADC"/>
    <w:rsid w:val="00CC5A26"/>
    <w:rsid w:val="00CD4650"/>
    <w:rsid w:val="00CD4D22"/>
    <w:rsid w:val="00CD6EA9"/>
    <w:rsid w:val="00CE33AB"/>
    <w:rsid w:val="00CE4F36"/>
    <w:rsid w:val="00CE522B"/>
    <w:rsid w:val="00CE6251"/>
    <w:rsid w:val="00CE7A2D"/>
    <w:rsid w:val="00CE7CBB"/>
    <w:rsid w:val="00CF2C01"/>
    <w:rsid w:val="00CF4D39"/>
    <w:rsid w:val="00CF4F64"/>
    <w:rsid w:val="00CF55F3"/>
    <w:rsid w:val="00D027F5"/>
    <w:rsid w:val="00D03851"/>
    <w:rsid w:val="00D03C24"/>
    <w:rsid w:val="00D05AF7"/>
    <w:rsid w:val="00D07DA3"/>
    <w:rsid w:val="00D10244"/>
    <w:rsid w:val="00D1248F"/>
    <w:rsid w:val="00D203A7"/>
    <w:rsid w:val="00D215FC"/>
    <w:rsid w:val="00D21B38"/>
    <w:rsid w:val="00D22F48"/>
    <w:rsid w:val="00D26B68"/>
    <w:rsid w:val="00D36ECC"/>
    <w:rsid w:val="00D40141"/>
    <w:rsid w:val="00D43382"/>
    <w:rsid w:val="00D438C7"/>
    <w:rsid w:val="00D46624"/>
    <w:rsid w:val="00D4780E"/>
    <w:rsid w:val="00D56FC4"/>
    <w:rsid w:val="00D57E37"/>
    <w:rsid w:val="00D57ECE"/>
    <w:rsid w:val="00D626E5"/>
    <w:rsid w:val="00D62985"/>
    <w:rsid w:val="00D65E4A"/>
    <w:rsid w:val="00D677BD"/>
    <w:rsid w:val="00D67E01"/>
    <w:rsid w:val="00D75B2B"/>
    <w:rsid w:val="00D75D1A"/>
    <w:rsid w:val="00D75E6C"/>
    <w:rsid w:val="00D81FD9"/>
    <w:rsid w:val="00D82D1A"/>
    <w:rsid w:val="00D87C32"/>
    <w:rsid w:val="00D93280"/>
    <w:rsid w:val="00D933A6"/>
    <w:rsid w:val="00D9418D"/>
    <w:rsid w:val="00D946C2"/>
    <w:rsid w:val="00D947A0"/>
    <w:rsid w:val="00D96DE1"/>
    <w:rsid w:val="00DA4441"/>
    <w:rsid w:val="00DA5400"/>
    <w:rsid w:val="00DA68E3"/>
    <w:rsid w:val="00DB1659"/>
    <w:rsid w:val="00DB2A2B"/>
    <w:rsid w:val="00DB2E0A"/>
    <w:rsid w:val="00DB3303"/>
    <w:rsid w:val="00DB7F0F"/>
    <w:rsid w:val="00DC1C18"/>
    <w:rsid w:val="00DC5362"/>
    <w:rsid w:val="00DC5DDB"/>
    <w:rsid w:val="00DC6CB8"/>
    <w:rsid w:val="00DD12B3"/>
    <w:rsid w:val="00DD134E"/>
    <w:rsid w:val="00DD4848"/>
    <w:rsid w:val="00DD5B53"/>
    <w:rsid w:val="00DD7E12"/>
    <w:rsid w:val="00DE011C"/>
    <w:rsid w:val="00DE20BD"/>
    <w:rsid w:val="00DE7576"/>
    <w:rsid w:val="00DE7923"/>
    <w:rsid w:val="00DE7CED"/>
    <w:rsid w:val="00DF408A"/>
    <w:rsid w:val="00DF5887"/>
    <w:rsid w:val="00DF6A0D"/>
    <w:rsid w:val="00E029E5"/>
    <w:rsid w:val="00E02E73"/>
    <w:rsid w:val="00E10A1E"/>
    <w:rsid w:val="00E141C2"/>
    <w:rsid w:val="00E1669D"/>
    <w:rsid w:val="00E17E17"/>
    <w:rsid w:val="00E20BDA"/>
    <w:rsid w:val="00E24F00"/>
    <w:rsid w:val="00E26789"/>
    <w:rsid w:val="00E26A4C"/>
    <w:rsid w:val="00E31098"/>
    <w:rsid w:val="00E31AA2"/>
    <w:rsid w:val="00E335EA"/>
    <w:rsid w:val="00E34A45"/>
    <w:rsid w:val="00E34F32"/>
    <w:rsid w:val="00E52234"/>
    <w:rsid w:val="00E526F3"/>
    <w:rsid w:val="00E529DD"/>
    <w:rsid w:val="00E5516C"/>
    <w:rsid w:val="00E577C6"/>
    <w:rsid w:val="00E6014E"/>
    <w:rsid w:val="00E60392"/>
    <w:rsid w:val="00E60AF4"/>
    <w:rsid w:val="00E63C7E"/>
    <w:rsid w:val="00E65862"/>
    <w:rsid w:val="00E66479"/>
    <w:rsid w:val="00E70C8D"/>
    <w:rsid w:val="00E71875"/>
    <w:rsid w:val="00E7354D"/>
    <w:rsid w:val="00E7583C"/>
    <w:rsid w:val="00E773B2"/>
    <w:rsid w:val="00E808A0"/>
    <w:rsid w:val="00E81D25"/>
    <w:rsid w:val="00E8211B"/>
    <w:rsid w:val="00E92954"/>
    <w:rsid w:val="00E93B6E"/>
    <w:rsid w:val="00E94995"/>
    <w:rsid w:val="00E96385"/>
    <w:rsid w:val="00EA29C8"/>
    <w:rsid w:val="00EC025A"/>
    <w:rsid w:val="00EC0459"/>
    <w:rsid w:val="00EC0AE2"/>
    <w:rsid w:val="00EC1423"/>
    <w:rsid w:val="00EC1DE6"/>
    <w:rsid w:val="00EC2521"/>
    <w:rsid w:val="00EC2971"/>
    <w:rsid w:val="00ED1A4B"/>
    <w:rsid w:val="00ED2393"/>
    <w:rsid w:val="00EE3554"/>
    <w:rsid w:val="00EE46F3"/>
    <w:rsid w:val="00EF1B8D"/>
    <w:rsid w:val="00EF27EB"/>
    <w:rsid w:val="00EF2878"/>
    <w:rsid w:val="00EF553A"/>
    <w:rsid w:val="00EF70FE"/>
    <w:rsid w:val="00EF7F41"/>
    <w:rsid w:val="00F02647"/>
    <w:rsid w:val="00F0272E"/>
    <w:rsid w:val="00F04178"/>
    <w:rsid w:val="00F047CE"/>
    <w:rsid w:val="00F0512D"/>
    <w:rsid w:val="00F051C9"/>
    <w:rsid w:val="00F0598E"/>
    <w:rsid w:val="00F05E13"/>
    <w:rsid w:val="00F074EF"/>
    <w:rsid w:val="00F101B4"/>
    <w:rsid w:val="00F1021B"/>
    <w:rsid w:val="00F1080C"/>
    <w:rsid w:val="00F157F7"/>
    <w:rsid w:val="00F16699"/>
    <w:rsid w:val="00F239F6"/>
    <w:rsid w:val="00F2623B"/>
    <w:rsid w:val="00F2758D"/>
    <w:rsid w:val="00F31596"/>
    <w:rsid w:val="00F3159D"/>
    <w:rsid w:val="00F4010B"/>
    <w:rsid w:val="00F41C7A"/>
    <w:rsid w:val="00F424FE"/>
    <w:rsid w:val="00F437A8"/>
    <w:rsid w:val="00F466AA"/>
    <w:rsid w:val="00F477F9"/>
    <w:rsid w:val="00F518E7"/>
    <w:rsid w:val="00F5692F"/>
    <w:rsid w:val="00F60589"/>
    <w:rsid w:val="00F62798"/>
    <w:rsid w:val="00F641F5"/>
    <w:rsid w:val="00F7247F"/>
    <w:rsid w:val="00F76BB7"/>
    <w:rsid w:val="00F80F79"/>
    <w:rsid w:val="00F81B71"/>
    <w:rsid w:val="00F81ECA"/>
    <w:rsid w:val="00F85D3F"/>
    <w:rsid w:val="00F94855"/>
    <w:rsid w:val="00F95836"/>
    <w:rsid w:val="00F97320"/>
    <w:rsid w:val="00FA1394"/>
    <w:rsid w:val="00FA6EB6"/>
    <w:rsid w:val="00FB0D3B"/>
    <w:rsid w:val="00FB3B7C"/>
    <w:rsid w:val="00FB4CEF"/>
    <w:rsid w:val="00FB4F02"/>
    <w:rsid w:val="00FB65E9"/>
    <w:rsid w:val="00FB6928"/>
    <w:rsid w:val="00FB6C0E"/>
    <w:rsid w:val="00FB6FED"/>
    <w:rsid w:val="00FB782D"/>
    <w:rsid w:val="00FD404A"/>
    <w:rsid w:val="00FD61B9"/>
    <w:rsid w:val="00FD7CE1"/>
    <w:rsid w:val="00FE385A"/>
    <w:rsid w:val="00FE3971"/>
    <w:rsid w:val="00FE789E"/>
    <w:rsid w:val="00FF4765"/>
    <w:rsid w:val="00FF4A4D"/>
    <w:rsid w:val="00FF5CFF"/>
    <w:rsid w:val="00FF76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97"/>
    <w:pPr>
      <w:spacing w:after="160" w:line="259" w:lineRule="auto"/>
    </w:pPr>
    <w:rPr>
      <w:rFonts w:ascii="Times New Roman" w:hAnsi="Times New Roman"/>
      <w:sz w:val="24"/>
      <w:szCs w:val="22"/>
      <w:lang w:eastAsia="en-US"/>
    </w:rPr>
  </w:style>
  <w:style w:type="paragraph" w:styleId="Heading2">
    <w:name w:val="heading 2"/>
    <w:basedOn w:val="Normal"/>
    <w:link w:val="Heading2Char"/>
    <w:uiPriority w:val="9"/>
    <w:qFormat/>
    <w:rsid w:val="00F3159D"/>
    <w:pPr>
      <w:spacing w:before="100" w:beforeAutospacing="1" w:after="100" w:afterAutospacing="1" w:line="240" w:lineRule="auto"/>
      <w:outlineLvl w:val="1"/>
    </w:pPr>
    <w:rPr>
      <w:rFonts w:eastAsia="Times New Roman"/>
      <w:b/>
      <w:bCs/>
      <w:sz w:val="36"/>
      <w:szCs w:val="36"/>
      <w:lang w:val="en-US"/>
    </w:rPr>
  </w:style>
  <w:style w:type="paragraph" w:styleId="Heading3">
    <w:name w:val="heading 3"/>
    <w:basedOn w:val="Normal"/>
    <w:next w:val="Normal"/>
    <w:link w:val="Heading3Char"/>
    <w:uiPriority w:val="9"/>
    <w:unhideWhenUsed/>
    <w:qFormat/>
    <w:rsid w:val="00E20BDA"/>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8AD"/>
    <w:rPr>
      <w:color w:val="0000FF"/>
      <w:u w:val="single"/>
    </w:rPr>
  </w:style>
  <w:style w:type="paragraph" w:styleId="ListParagraph">
    <w:name w:val="List Paragraph"/>
    <w:aliases w:val="Paragraf ISI"/>
    <w:basedOn w:val="Normal"/>
    <w:link w:val="ListParagraphChar"/>
    <w:uiPriority w:val="34"/>
    <w:qFormat/>
    <w:rsid w:val="00871845"/>
    <w:pPr>
      <w:ind w:left="720"/>
      <w:contextualSpacing/>
    </w:pPr>
    <w:rPr>
      <w:rFonts w:ascii="Calibri" w:hAnsi="Calibri"/>
    </w:rPr>
  </w:style>
  <w:style w:type="paragraph" w:customStyle="1" w:styleId="Default">
    <w:name w:val="Default"/>
    <w:rsid w:val="00DB2E0A"/>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457C6A"/>
    <w:pPr>
      <w:ind w:left="274"/>
      <w:jc w:val="both"/>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457C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7C6A"/>
    <w:rPr>
      <w:rFonts w:ascii="Tahoma" w:eastAsia="Calibri" w:hAnsi="Tahoma" w:cs="Tahoma"/>
      <w:sz w:val="16"/>
      <w:szCs w:val="16"/>
    </w:rPr>
  </w:style>
  <w:style w:type="paragraph" w:styleId="Header">
    <w:name w:val="header"/>
    <w:basedOn w:val="Normal"/>
    <w:link w:val="HeaderChar"/>
    <w:uiPriority w:val="99"/>
    <w:unhideWhenUsed/>
    <w:rsid w:val="00BB429F"/>
    <w:pPr>
      <w:tabs>
        <w:tab w:val="center" w:pos="4513"/>
        <w:tab w:val="right" w:pos="9026"/>
      </w:tabs>
      <w:spacing w:after="0" w:line="240" w:lineRule="auto"/>
    </w:pPr>
    <w:rPr>
      <w:szCs w:val="20"/>
    </w:rPr>
  </w:style>
  <w:style w:type="character" w:customStyle="1" w:styleId="HeaderChar">
    <w:name w:val="Header Char"/>
    <w:link w:val="Header"/>
    <w:uiPriority w:val="99"/>
    <w:rsid w:val="00BB429F"/>
    <w:rPr>
      <w:rFonts w:ascii="Times New Roman" w:eastAsia="Calibri" w:hAnsi="Times New Roman" w:cs="Times New Roman"/>
      <w:sz w:val="24"/>
    </w:rPr>
  </w:style>
  <w:style w:type="paragraph" w:styleId="Footer">
    <w:name w:val="footer"/>
    <w:basedOn w:val="Normal"/>
    <w:link w:val="FooterChar"/>
    <w:uiPriority w:val="99"/>
    <w:unhideWhenUsed/>
    <w:rsid w:val="00BB429F"/>
    <w:pPr>
      <w:tabs>
        <w:tab w:val="center" w:pos="4513"/>
        <w:tab w:val="right" w:pos="9026"/>
      </w:tabs>
      <w:spacing w:after="0" w:line="240" w:lineRule="auto"/>
    </w:pPr>
    <w:rPr>
      <w:szCs w:val="20"/>
    </w:rPr>
  </w:style>
  <w:style w:type="character" w:customStyle="1" w:styleId="FooterChar">
    <w:name w:val="Footer Char"/>
    <w:link w:val="Footer"/>
    <w:uiPriority w:val="99"/>
    <w:rsid w:val="00BB429F"/>
    <w:rPr>
      <w:rFonts w:ascii="Times New Roman" w:eastAsia="Calibri" w:hAnsi="Times New Roman" w:cs="Times New Roman"/>
      <w:sz w:val="24"/>
    </w:rPr>
  </w:style>
  <w:style w:type="character" w:styleId="PageNumber">
    <w:name w:val="page number"/>
    <w:basedOn w:val="DefaultParagraphFont"/>
    <w:rsid w:val="00A811E9"/>
  </w:style>
  <w:style w:type="character" w:customStyle="1" w:styleId="ListParagraphChar">
    <w:name w:val="List Paragraph Char"/>
    <w:aliases w:val="Paragraf ISI Char"/>
    <w:link w:val="ListParagraph"/>
    <w:uiPriority w:val="34"/>
    <w:locked/>
    <w:rsid w:val="00BB58EA"/>
    <w:rPr>
      <w:rFonts w:eastAsia="Calibri"/>
      <w:sz w:val="24"/>
      <w:szCs w:val="22"/>
      <w:lang w:val="en-US" w:eastAsia="en-US" w:bidi="ar-SA"/>
    </w:rPr>
  </w:style>
  <w:style w:type="paragraph" w:styleId="BodyText">
    <w:name w:val="Body Text"/>
    <w:basedOn w:val="Normal"/>
    <w:link w:val="BodyTextChar"/>
    <w:rsid w:val="00A02C78"/>
    <w:pPr>
      <w:spacing w:after="0" w:line="240" w:lineRule="auto"/>
      <w:jc w:val="center"/>
    </w:pPr>
    <w:rPr>
      <w:rFonts w:ascii="Calibri" w:hAnsi="Calibri"/>
      <w:szCs w:val="20"/>
    </w:rPr>
  </w:style>
  <w:style w:type="character" w:customStyle="1" w:styleId="BodyTextChar">
    <w:name w:val="Body Text Char"/>
    <w:link w:val="BodyText"/>
    <w:rsid w:val="00A02C78"/>
    <w:rPr>
      <w:sz w:val="24"/>
      <w:lang w:val="en-US" w:eastAsia="en-US" w:bidi="ar-SA"/>
    </w:rPr>
  </w:style>
  <w:style w:type="table" w:customStyle="1" w:styleId="LightShading1">
    <w:name w:val="Light Shading1"/>
    <w:basedOn w:val="TableNormal"/>
    <w:uiPriority w:val="60"/>
    <w:rsid w:val="008C41F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40086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DengXian Light"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D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A42546"/>
    <w:pPr>
      <w:spacing w:after="0"/>
      <w:jc w:val="center"/>
    </w:pPr>
    <w:rPr>
      <w:noProof/>
    </w:rPr>
  </w:style>
  <w:style w:type="character" w:customStyle="1" w:styleId="EndNoteBibliographyTitleChar">
    <w:name w:val="EndNote Bibliography Title Char"/>
    <w:link w:val="EndNoteBibliographyTitle"/>
    <w:rsid w:val="00A42546"/>
    <w:rPr>
      <w:rFonts w:ascii="Times New Roman" w:hAnsi="Times New Roman"/>
      <w:noProof/>
      <w:sz w:val="24"/>
      <w:szCs w:val="22"/>
      <w:lang w:val="id-ID" w:eastAsia="en-US"/>
    </w:rPr>
  </w:style>
  <w:style w:type="paragraph" w:customStyle="1" w:styleId="EndNoteBibliography">
    <w:name w:val="EndNote Bibliography"/>
    <w:basedOn w:val="Normal"/>
    <w:link w:val="EndNoteBibliographyChar"/>
    <w:rsid w:val="00A42546"/>
    <w:pPr>
      <w:spacing w:line="240" w:lineRule="auto"/>
      <w:jc w:val="both"/>
    </w:pPr>
    <w:rPr>
      <w:noProof/>
    </w:rPr>
  </w:style>
  <w:style w:type="character" w:customStyle="1" w:styleId="EndNoteBibliographyChar">
    <w:name w:val="EndNote Bibliography Char"/>
    <w:link w:val="EndNoteBibliography"/>
    <w:rsid w:val="00A42546"/>
    <w:rPr>
      <w:rFonts w:ascii="Times New Roman" w:hAnsi="Times New Roman"/>
      <w:noProof/>
      <w:sz w:val="24"/>
      <w:szCs w:val="22"/>
      <w:lang w:val="id-ID" w:eastAsia="en-US"/>
    </w:rPr>
  </w:style>
  <w:style w:type="character" w:styleId="PlaceholderText">
    <w:name w:val="Placeholder Text"/>
    <w:uiPriority w:val="99"/>
    <w:semiHidden/>
    <w:rsid w:val="0041169B"/>
    <w:rPr>
      <w:color w:val="808080"/>
    </w:rPr>
  </w:style>
  <w:style w:type="paragraph" w:styleId="Bibliography">
    <w:name w:val="Bibliography"/>
    <w:basedOn w:val="Normal"/>
    <w:next w:val="Normal"/>
    <w:uiPriority w:val="37"/>
    <w:unhideWhenUsed/>
    <w:rsid w:val="00E34F32"/>
    <w:pPr>
      <w:tabs>
        <w:tab w:val="left" w:pos="384"/>
      </w:tabs>
      <w:spacing w:after="0" w:line="240" w:lineRule="auto"/>
      <w:ind w:left="384" w:hanging="384"/>
    </w:pPr>
  </w:style>
  <w:style w:type="character" w:customStyle="1" w:styleId="Heading2Char">
    <w:name w:val="Heading 2 Char"/>
    <w:basedOn w:val="DefaultParagraphFont"/>
    <w:link w:val="Heading2"/>
    <w:uiPriority w:val="9"/>
    <w:rsid w:val="00F3159D"/>
    <w:rPr>
      <w:rFonts w:ascii="Times New Roman" w:eastAsia="Times New Roman" w:hAnsi="Times New Roman"/>
      <w:b/>
      <w:bCs/>
      <w:sz w:val="36"/>
      <w:szCs w:val="36"/>
      <w:lang w:val="en-US" w:eastAsia="en-US"/>
    </w:rPr>
  </w:style>
  <w:style w:type="character" w:customStyle="1" w:styleId="fontstyle01">
    <w:name w:val="fontstyle01"/>
    <w:basedOn w:val="DefaultParagraphFont"/>
    <w:rsid w:val="009F60B2"/>
    <w:rPr>
      <w:rFonts w:ascii="Times-Roman" w:hAnsi="Times-Roman" w:hint="default"/>
      <w:b w:val="0"/>
      <w:bCs w:val="0"/>
      <w:i w:val="0"/>
      <w:iCs w:val="0"/>
      <w:color w:val="000000"/>
      <w:sz w:val="24"/>
      <w:szCs w:val="24"/>
    </w:rPr>
  </w:style>
  <w:style w:type="character" w:customStyle="1" w:styleId="Heading3Char">
    <w:name w:val="Heading 3 Char"/>
    <w:basedOn w:val="DefaultParagraphFont"/>
    <w:link w:val="Heading3"/>
    <w:uiPriority w:val="9"/>
    <w:rsid w:val="00E20BDA"/>
    <w:rPr>
      <w:rFonts w:asciiTheme="majorHAnsi" w:eastAsiaTheme="majorEastAsia" w:hAnsiTheme="majorHAnsi" w:cstheme="majorBidi"/>
      <w:b/>
      <w:bCs/>
      <w:color w:val="5B9BD5" w:themeColor="accent1"/>
      <w:sz w:val="22"/>
      <w:szCs w:val="22"/>
      <w:lang w:eastAsia="en-US"/>
    </w:rPr>
  </w:style>
  <w:style w:type="paragraph" w:customStyle="1" w:styleId="Gambar">
    <w:name w:val="Gambar"/>
    <w:basedOn w:val="ListParagraph"/>
    <w:next w:val="Normal"/>
    <w:link w:val="GambarChar"/>
    <w:qFormat/>
    <w:rsid w:val="00AC14B2"/>
    <w:pPr>
      <w:spacing w:after="0" w:line="480" w:lineRule="auto"/>
      <w:ind w:left="426" w:firstLine="425"/>
      <w:jc w:val="both"/>
    </w:pPr>
    <w:rPr>
      <w:rFonts w:ascii="Times New Roman" w:eastAsiaTheme="minorHAnsi" w:hAnsi="Times New Roman"/>
      <w:color w:val="000000" w:themeColor="text1"/>
      <w:szCs w:val="24"/>
      <w:lang w:val="en-US"/>
    </w:rPr>
  </w:style>
  <w:style w:type="character" w:customStyle="1" w:styleId="GambarChar">
    <w:name w:val="Gambar Char"/>
    <w:basedOn w:val="ListParagraphChar"/>
    <w:link w:val="Gambar"/>
    <w:rsid w:val="00AC14B2"/>
    <w:rPr>
      <w:rFonts w:ascii="Times New Roman" w:eastAsiaTheme="minorHAnsi" w:hAnsi="Times New Roman"/>
      <w:color w:val="000000" w:themeColor="text1"/>
      <w:sz w:val="24"/>
      <w:szCs w:val="24"/>
      <w:lang w:val="en-US" w:eastAsia="en-US" w:bidi="ar-SA"/>
    </w:rPr>
  </w:style>
  <w:style w:type="character" w:customStyle="1" w:styleId="NoSpacingChar">
    <w:name w:val="No Spacing Char"/>
    <w:basedOn w:val="DefaultParagraphFont"/>
    <w:link w:val="NoSpacing"/>
    <w:uiPriority w:val="1"/>
    <w:rsid w:val="00735580"/>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97"/>
    <w:pPr>
      <w:spacing w:after="160" w:line="259" w:lineRule="auto"/>
    </w:pPr>
    <w:rPr>
      <w:rFonts w:ascii="Times New Roman" w:hAnsi="Times New Roman"/>
      <w:sz w:val="24"/>
      <w:szCs w:val="22"/>
      <w:lang w:eastAsia="en-US"/>
    </w:rPr>
  </w:style>
  <w:style w:type="paragraph" w:styleId="Heading2">
    <w:name w:val="heading 2"/>
    <w:basedOn w:val="Normal"/>
    <w:link w:val="Heading2Char"/>
    <w:uiPriority w:val="9"/>
    <w:qFormat/>
    <w:rsid w:val="00F3159D"/>
    <w:pPr>
      <w:spacing w:before="100" w:beforeAutospacing="1" w:after="100" w:afterAutospacing="1" w:line="240" w:lineRule="auto"/>
      <w:outlineLvl w:val="1"/>
    </w:pPr>
    <w:rPr>
      <w:rFonts w:eastAsia="Times New Roman"/>
      <w:b/>
      <w:bCs/>
      <w:sz w:val="36"/>
      <w:szCs w:val="36"/>
      <w:lang w:val="en-US"/>
    </w:rPr>
  </w:style>
  <w:style w:type="paragraph" w:styleId="Heading3">
    <w:name w:val="heading 3"/>
    <w:basedOn w:val="Normal"/>
    <w:next w:val="Normal"/>
    <w:link w:val="Heading3Char"/>
    <w:uiPriority w:val="9"/>
    <w:unhideWhenUsed/>
    <w:qFormat/>
    <w:rsid w:val="00E20BDA"/>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8AD"/>
    <w:rPr>
      <w:color w:val="0000FF"/>
      <w:u w:val="single"/>
    </w:rPr>
  </w:style>
  <w:style w:type="paragraph" w:styleId="ListParagraph">
    <w:name w:val="List Paragraph"/>
    <w:aliases w:val="Paragraf ISI"/>
    <w:basedOn w:val="Normal"/>
    <w:link w:val="ListParagraphChar"/>
    <w:uiPriority w:val="34"/>
    <w:qFormat/>
    <w:rsid w:val="00871845"/>
    <w:pPr>
      <w:ind w:left="720"/>
      <w:contextualSpacing/>
    </w:pPr>
    <w:rPr>
      <w:rFonts w:ascii="Calibri" w:hAnsi="Calibri"/>
    </w:rPr>
  </w:style>
  <w:style w:type="paragraph" w:customStyle="1" w:styleId="Default">
    <w:name w:val="Default"/>
    <w:rsid w:val="00DB2E0A"/>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457C6A"/>
    <w:pPr>
      <w:ind w:left="274"/>
      <w:jc w:val="both"/>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457C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7C6A"/>
    <w:rPr>
      <w:rFonts w:ascii="Tahoma" w:eastAsia="Calibri" w:hAnsi="Tahoma" w:cs="Tahoma"/>
      <w:sz w:val="16"/>
      <w:szCs w:val="16"/>
    </w:rPr>
  </w:style>
  <w:style w:type="paragraph" w:styleId="Header">
    <w:name w:val="header"/>
    <w:basedOn w:val="Normal"/>
    <w:link w:val="HeaderChar"/>
    <w:uiPriority w:val="99"/>
    <w:unhideWhenUsed/>
    <w:rsid w:val="00BB429F"/>
    <w:pPr>
      <w:tabs>
        <w:tab w:val="center" w:pos="4513"/>
        <w:tab w:val="right" w:pos="9026"/>
      </w:tabs>
      <w:spacing w:after="0" w:line="240" w:lineRule="auto"/>
    </w:pPr>
    <w:rPr>
      <w:szCs w:val="20"/>
    </w:rPr>
  </w:style>
  <w:style w:type="character" w:customStyle="1" w:styleId="HeaderChar">
    <w:name w:val="Header Char"/>
    <w:link w:val="Header"/>
    <w:uiPriority w:val="99"/>
    <w:rsid w:val="00BB429F"/>
    <w:rPr>
      <w:rFonts w:ascii="Times New Roman" w:eastAsia="Calibri" w:hAnsi="Times New Roman" w:cs="Times New Roman"/>
      <w:sz w:val="24"/>
    </w:rPr>
  </w:style>
  <w:style w:type="paragraph" w:styleId="Footer">
    <w:name w:val="footer"/>
    <w:basedOn w:val="Normal"/>
    <w:link w:val="FooterChar"/>
    <w:uiPriority w:val="99"/>
    <w:unhideWhenUsed/>
    <w:rsid w:val="00BB429F"/>
    <w:pPr>
      <w:tabs>
        <w:tab w:val="center" w:pos="4513"/>
        <w:tab w:val="right" w:pos="9026"/>
      </w:tabs>
      <w:spacing w:after="0" w:line="240" w:lineRule="auto"/>
    </w:pPr>
    <w:rPr>
      <w:szCs w:val="20"/>
    </w:rPr>
  </w:style>
  <w:style w:type="character" w:customStyle="1" w:styleId="FooterChar">
    <w:name w:val="Footer Char"/>
    <w:link w:val="Footer"/>
    <w:uiPriority w:val="99"/>
    <w:rsid w:val="00BB429F"/>
    <w:rPr>
      <w:rFonts w:ascii="Times New Roman" w:eastAsia="Calibri" w:hAnsi="Times New Roman" w:cs="Times New Roman"/>
      <w:sz w:val="24"/>
    </w:rPr>
  </w:style>
  <w:style w:type="character" w:styleId="PageNumber">
    <w:name w:val="page number"/>
    <w:basedOn w:val="DefaultParagraphFont"/>
    <w:rsid w:val="00A811E9"/>
  </w:style>
  <w:style w:type="character" w:customStyle="1" w:styleId="ListParagraphChar">
    <w:name w:val="List Paragraph Char"/>
    <w:aliases w:val="Paragraf ISI Char"/>
    <w:link w:val="ListParagraph"/>
    <w:uiPriority w:val="34"/>
    <w:locked/>
    <w:rsid w:val="00BB58EA"/>
    <w:rPr>
      <w:rFonts w:eastAsia="Calibri"/>
      <w:sz w:val="24"/>
      <w:szCs w:val="22"/>
      <w:lang w:val="en-US" w:eastAsia="en-US" w:bidi="ar-SA"/>
    </w:rPr>
  </w:style>
  <w:style w:type="paragraph" w:styleId="BodyText">
    <w:name w:val="Body Text"/>
    <w:basedOn w:val="Normal"/>
    <w:link w:val="BodyTextChar"/>
    <w:rsid w:val="00A02C78"/>
    <w:pPr>
      <w:spacing w:after="0" w:line="240" w:lineRule="auto"/>
      <w:jc w:val="center"/>
    </w:pPr>
    <w:rPr>
      <w:rFonts w:ascii="Calibri" w:hAnsi="Calibri"/>
      <w:szCs w:val="20"/>
    </w:rPr>
  </w:style>
  <w:style w:type="character" w:customStyle="1" w:styleId="BodyTextChar">
    <w:name w:val="Body Text Char"/>
    <w:link w:val="BodyText"/>
    <w:rsid w:val="00A02C78"/>
    <w:rPr>
      <w:sz w:val="24"/>
      <w:lang w:val="en-US" w:eastAsia="en-US" w:bidi="ar-SA"/>
    </w:rPr>
  </w:style>
  <w:style w:type="table" w:customStyle="1" w:styleId="LightShading1">
    <w:name w:val="Light Shading1"/>
    <w:basedOn w:val="TableNormal"/>
    <w:uiPriority w:val="60"/>
    <w:rsid w:val="008C41F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40086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DengXian Light"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D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A42546"/>
    <w:pPr>
      <w:spacing w:after="0"/>
      <w:jc w:val="center"/>
    </w:pPr>
    <w:rPr>
      <w:noProof/>
    </w:rPr>
  </w:style>
  <w:style w:type="character" w:customStyle="1" w:styleId="EndNoteBibliographyTitleChar">
    <w:name w:val="EndNote Bibliography Title Char"/>
    <w:link w:val="EndNoteBibliographyTitle"/>
    <w:rsid w:val="00A42546"/>
    <w:rPr>
      <w:rFonts w:ascii="Times New Roman" w:hAnsi="Times New Roman"/>
      <w:noProof/>
      <w:sz w:val="24"/>
      <w:szCs w:val="22"/>
      <w:lang w:val="id-ID" w:eastAsia="en-US"/>
    </w:rPr>
  </w:style>
  <w:style w:type="paragraph" w:customStyle="1" w:styleId="EndNoteBibliography">
    <w:name w:val="EndNote Bibliography"/>
    <w:basedOn w:val="Normal"/>
    <w:link w:val="EndNoteBibliographyChar"/>
    <w:rsid w:val="00A42546"/>
    <w:pPr>
      <w:spacing w:line="240" w:lineRule="auto"/>
      <w:jc w:val="both"/>
    </w:pPr>
    <w:rPr>
      <w:noProof/>
    </w:rPr>
  </w:style>
  <w:style w:type="character" w:customStyle="1" w:styleId="EndNoteBibliographyChar">
    <w:name w:val="EndNote Bibliography Char"/>
    <w:link w:val="EndNoteBibliography"/>
    <w:rsid w:val="00A42546"/>
    <w:rPr>
      <w:rFonts w:ascii="Times New Roman" w:hAnsi="Times New Roman"/>
      <w:noProof/>
      <w:sz w:val="24"/>
      <w:szCs w:val="22"/>
      <w:lang w:val="id-ID" w:eastAsia="en-US"/>
    </w:rPr>
  </w:style>
  <w:style w:type="character" w:styleId="PlaceholderText">
    <w:name w:val="Placeholder Text"/>
    <w:uiPriority w:val="99"/>
    <w:semiHidden/>
    <w:rsid w:val="0041169B"/>
    <w:rPr>
      <w:color w:val="808080"/>
    </w:rPr>
  </w:style>
  <w:style w:type="paragraph" w:styleId="Bibliography">
    <w:name w:val="Bibliography"/>
    <w:basedOn w:val="Normal"/>
    <w:next w:val="Normal"/>
    <w:uiPriority w:val="37"/>
    <w:unhideWhenUsed/>
    <w:rsid w:val="00E34F32"/>
    <w:pPr>
      <w:tabs>
        <w:tab w:val="left" w:pos="384"/>
      </w:tabs>
      <w:spacing w:after="0" w:line="240" w:lineRule="auto"/>
      <w:ind w:left="384" w:hanging="384"/>
    </w:pPr>
  </w:style>
  <w:style w:type="character" w:customStyle="1" w:styleId="Heading2Char">
    <w:name w:val="Heading 2 Char"/>
    <w:basedOn w:val="DefaultParagraphFont"/>
    <w:link w:val="Heading2"/>
    <w:uiPriority w:val="9"/>
    <w:rsid w:val="00F3159D"/>
    <w:rPr>
      <w:rFonts w:ascii="Times New Roman" w:eastAsia="Times New Roman" w:hAnsi="Times New Roman"/>
      <w:b/>
      <w:bCs/>
      <w:sz w:val="36"/>
      <w:szCs w:val="36"/>
      <w:lang w:val="en-US" w:eastAsia="en-US"/>
    </w:rPr>
  </w:style>
  <w:style w:type="character" w:customStyle="1" w:styleId="fontstyle01">
    <w:name w:val="fontstyle01"/>
    <w:basedOn w:val="DefaultParagraphFont"/>
    <w:rsid w:val="009F60B2"/>
    <w:rPr>
      <w:rFonts w:ascii="Times-Roman" w:hAnsi="Times-Roman" w:hint="default"/>
      <w:b w:val="0"/>
      <w:bCs w:val="0"/>
      <w:i w:val="0"/>
      <w:iCs w:val="0"/>
      <w:color w:val="000000"/>
      <w:sz w:val="24"/>
      <w:szCs w:val="24"/>
    </w:rPr>
  </w:style>
  <w:style w:type="character" w:customStyle="1" w:styleId="Heading3Char">
    <w:name w:val="Heading 3 Char"/>
    <w:basedOn w:val="DefaultParagraphFont"/>
    <w:link w:val="Heading3"/>
    <w:uiPriority w:val="9"/>
    <w:rsid w:val="00E20BDA"/>
    <w:rPr>
      <w:rFonts w:asciiTheme="majorHAnsi" w:eastAsiaTheme="majorEastAsia" w:hAnsiTheme="majorHAnsi" w:cstheme="majorBidi"/>
      <w:b/>
      <w:bCs/>
      <w:color w:val="5B9BD5" w:themeColor="accent1"/>
      <w:sz w:val="22"/>
      <w:szCs w:val="22"/>
      <w:lang w:eastAsia="en-US"/>
    </w:rPr>
  </w:style>
  <w:style w:type="paragraph" w:customStyle="1" w:styleId="Gambar">
    <w:name w:val="Gambar"/>
    <w:basedOn w:val="ListParagraph"/>
    <w:next w:val="Normal"/>
    <w:link w:val="GambarChar"/>
    <w:qFormat/>
    <w:rsid w:val="00AC14B2"/>
    <w:pPr>
      <w:spacing w:after="0" w:line="480" w:lineRule="auto"/>
      <w:ind w:left="426" w:firstLine="425"/>
      <w:jc w:val="both"/>
    </w:pPr>
    <w:rPr>
      <w:rFonts w:ascii="Times New Roman" w:eastAsiaTheme="minorHAnsi" w:hAnsi="Times New Roman"/>
      <w:color w:val="000000" w:themeColor="text1"/>
      <w:szCs w:val="24"/>
      <w:lang w:val="en-US"/>
    </w:rPr>
  </w:style>
  <w:style w:type="character" w:customStyle="1" w:styleId="GambarChar">
    <w:name w:val="Gambar Char"/>
    <w:basedOn w:val="ListParagraphChar"/>
    <w:link w:val="Gambar"/>
    <w:rsid w:val="00AC14B2"/>
    <w:rPr>
      <w:rFonts w:ascii="Times New Roman" w:eastAsiaTheme="minorHAnsi" w:hAnsi="Times New Roman"/>
      <w:color w:val="000000" w:themeColor="text1"/>
      <w:sz w:val="24"/>
      <w:szCs w:val="24"/>
      <w:lang w:val="en-US" w:eastAsia="en-US" w:bidi="ar-SA"/>
    </w:rPr>
  </w:style>
  <w:style w:type="character" w:customStyle="1" w:styleId="NoSpacingChar">
    <w:name w:val="No Spacing Char"/>
    <w:basedOn w:val="DefaultParagraphFont"/>
    <w:link w:val="NoSpacing"/>
    <w:uiPriority w:val="1"/>
    <w:rsid w:val="00735580"/>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3687">
      <w:bodyDiv w:val="1"/>
      <w:marLeft w:val="0"/>
      <w:marRight w:val="0"/>
      <w:marTop w:val="0"/>
      <w:marBottom w:val="0"/>
      <w:divBdr>
        <w:top w:val="none" w:sz="0" w:space="0" w:color="auto"/>
        <w:left w:val="none" w:sz="0" w:space="0" w:color="auto"/>
        <w:bottom w:val="none" w:sz="0" w:space="0" w:color="auto"/>
        <w:right w:val="none" w:sz="0" w:space="0" w:color="auto"/>
      </w:divBdr>
    </w:div>
    <w:div w:id="19050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AAA6A-F068-4788-9881-90821040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45916</CharactersWithSpaces>
  <SharedDoc>false</SharedDoc>
  <HLinks>
    <vt:vector size="12" baseType="variant">
      <vt:variant>
        <vt:i4>21</vt:i4>
      </vt:variant>
      <vt:variant>
        <vt:i4>21</vt:i4>
      </vt:variant>
      <vt:variant>
        <vt:i4>0</vt:i4>
      </vt:variant>
      <vt:variant>
        <vt:i4>5</vt:i4>
      </vt:variant>
      <vt:variant>
        <vt:lpwstr>http://dia-installer.de/</vt:lpwstr>
      </vt:variant>
      <vt:variant>
        <vt:lpwstr/>
      </vt:variant>
      <vt:variant>
        <vt:i4>3604606</vt:i4>
      </vt:variant>
      <vt:variant>
        <vt:i4>0</vt:i4>
      </vt:variant>
      <vt:variant>
        <vt:i4>0</vt:i4>
      </vt:variant>
      <vt:variant>
        <vt:i4>5</vt:i4>
      </vt:variant>
      <vt:variant>
        <vt:lpwstr>https://creativecommons.org/licenses/by-sa/4.0/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ismail - [2010]</cp:lastModifiedBy>
  <cp:revision>6</cp:revision>
  <cp:lastPrinted>2018-05-18T23:57:00Z</cp:lastPrinted>
  <dcterms:created xsi:type="dcterms:W3CDTF">2024-03-07T13:30:00Z</dcterms:created>
  <dcterms:modified xsi:type="dcterms:W3CDTF">2024-03-07T16:56:00Z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id="iYTtagfE"/&gt;&lt;style id="http://www.zotero.org/styles/ieee" locale="en-US"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b4746d0f-b094-3863-9d3a-ceeafac4a43b</vt:lpwstr>
  </property>
  <property fmtid="{D5CDD505-2E9C-101B-9397-08002B2CF9AE}" pid="26" name="Mendeley Citation Style_1">
    <vt:lpwstr>http://www.zotero.org/styles/ieee</vt:lpwstr>
  </property>
</Properties>
</file>