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54F" w:rsidRPr="007F54D0" w:rsidRDefault="004F2BB5" w:rsidP="007F54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F54D0">
        <w:rPr>
          <w:rFonts w:ascii="Times New Roman" w:hAnsi="Times New Roman"/>
          <w:b/>
          <w:sz w:val="24"/>
          <w:szCs w:val="24"/>
        </w:rPr>
        <w:t>P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engaruh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 xml:space="preserve"> P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enambahan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 xml:space="preserve"> S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erat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 xml:space="preserve"> I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juk</w:t>
      </w:r>
      <w:r w:rsidRPr="007F54D0">
        <w:rPr>
          <w:rFonts w:ascii="Times New Roman" w:hAnsi="Times New Roman"/>
          <w:b/>
          <w:sz w:val="24"/>
          <w:szCs w:val="24"/>
          <w:lang w:val="en-US"/>
        </w:rPr>
        <w:t xml:space="preserve"> D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apat</w:t>
      </w:r>
      <w:r w:rsidRPr="007F54D0">
        <w:rPr>
          <w:rFonts w:ascii="Times New Roman" w:hAnsi="Times New Roman"/>
          <w:b/>
          <w:sz w:val="24"/>
          <w:szCs w:val="24"/>
          <w:lang w:val="en-US"/>
        </w:rPr>
        <w:t xml:space="preserve"> M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eningkatkan</w:t>
      </w:r>
      <w:r w:rsidRPr="007F54D0">
        <w:rPr>
          <w:rFonts w:ascii="Times New Roman" w:hAnsi="Times New Roman"/>
          <w:b/>
          <w:sz w:val="24"/>
          <w:szCs w:val="24"/>
        </w:rPr>
        <w:t xml:space="preserve"> 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>K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uat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 xml:space="preserve"> T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arik</w:t>
      </w:r>
      <w:r w:rsidRPr="007F54D0">
        <w:rPr>
          <w:rFonts w:ascii="Times New Roman" w:hAnsi="Times New Roman"/>
          <w:b/>
          <w:sz w:val="24"/>
          <w:szCs w:val="24"/>
        </w:rPr>
        <w:t xml:space="preserve"> 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>P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ada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7F54D0">
        <w:rPr>
          <w:rFonts w:ascii="Times New Roman" w:hAnsi="Times New Roman"/>
          <w:b/>
          <w:sz w:val="24"/>
          <w:szCs w:val="24"/>
          <w:lang w:val="en-US"/>
        </w:rPr>
        <w:t>B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eton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 xml:space="preserve"> M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utu</w:t>
      </w:r>
      <w:r w:rsidR="00AC7A4D" w:rsidRPr="007F54D0">
        <w:rPr>
          <w:rFonts w:ascii="Times New Roman" w:hAnsi="Times New Roman"/>
          <w:b/>
          <w:sz w:val="24"/>
          <w:szCs w:val="24"/>
          <w:lang w:val="en-US"/>
        </w:rPr>
        <w:t xml:space="preserve"> N</w:t>
      </w:r>
      <w:r w:rsidR="00D81D22">
        <w:rPr>
          <w:rFonts w:ascii="Times New Roman" w:hAnsi="Times New Roman"/>
          <w:b/>
          <w:sz w:val="24"/>
          <w:szCs w:val="24"/>
          <w:lang w:val="en-US"/>
        </w:rPr>
        <w:t>ormal</w:t>
      </w:r>
    </w:p>
    <w:p w:rsidR="00ED2F34" w:rsidRDefault="00ED2F34" w:rsidP="007F54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CA"/>
        </w:rPr>
      </w:pPr>
    </w:p>
    <w:p w:rsidR="002D354F" w:rsidRPr="00BE7EBB" w:rsidRDefault="004F2BB5" w:rsidP="007F54D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CA"/>
        </w:rPr>
      </w:pPr>
      <w:r w:rsidRPr="00BE7EBB">
        <w:rPr>
          <w:rFonts w:ascii="Times New Roman" w:hAnsi="Times New Roman"/>
          <w:i/>
          <w:sz w:val="24"/>
          <w:szCs w:val="24"/>
          <w:lang w:val="en-CA"/>
        </w:rPr>
        <w:t>Mikael Wora</w:t>
      </w:r>
      <w:r w:rsidR="00ED2F34" w:rsidRPr="00BE7EBB">
        <w:rPr>
          <w:rFonts w:ascii="Times New Roman" w:hAnsi="Times New Roman"/>
          <w:i/>
          <w:sz w:val="24"/>
          <w:szCs w:val="24"/>
          <w:vertAlign w:val="superscript"/>
          <w:lang w:val="en-CA"/>
        </w:rPr>
        <w:t>1</w:t>
      </w:r>
      <w:r w:rsidR="00ED2F34" w:rsidRPr="00BE7EBB">
        <w:rPr>
          <w:rFonts w:ascii="Times New Roman" w:hAnsi="Times New Roman"/>
          <w:i/>
          <w:sz w:val="24"/>
          <w:szCs w:val="24"/>
          <w:lang w:val="en-CA"/>
        </w:rPr>
        <w:t>, Fransiskus Xaverius Ndale</w:t>
      </w:r>
      <w:r w:rsidR="00ED2F34" w:rsidRPr="00BE7EBB">
        <w:rPr>
          <w:rFonts w:ascii="Times New Roman" w:hAnsi="Times New Roman"/>
          <w:i/>
          <w:sz w:val="24"/>
          <w:szCs w:val="24"/>
          <w:vertAlign w:val="superscript"/>
          <w:lang w:val="en-CA"/>
        </w:rPr>
        <w:t>2</w:t>
      </w:r>
      <w:r w:rsidR="00ED2F34" w:rsidRPr="00BE7EBB">
        <w:rPr>
          <w:rFonts w:ascii="Times New Roman" w:hAnsi="Times New Roman"/>
          <w:i/>
          <w:sz w:val="24"/>
          <w:szCs w:val="24"/>
          <w:lang w:val="en-CA"/>
        </w:rPr>
        <w:t xml:space="preserve">  </w:t>
      </w:r>
    </w:p>
    <w:p w:rsidR="00095E18" w:rsidRPr="00BE7EBB" w:rsidRDefault="004E519F" w:rsidP="007F54D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CA"/>
        </w:rPr>
      </w:pPr>
      <w:r w:rsidRPr="007F4758">
        <w:rPr>
          <w:rFonts w:ascii="Times New Roman" w:hAnsi="Times New Roman"/>
          <w:i/>
          <w:sz w:val="24"/>
          <w:szCs w:val="24"/>
          <w:vertAlign w:val="superscript"/>
          <w:lang w:val="en-CA"/>
        </w:rPr>
        <w:t>1,2</w:t>
      </w:r>
      <w:r w:rsidR="00095E18" w:rsidRPr="00BE7EBB">
        <w:rPr>
          <w:rFonts w:ascii="Times New Roman" w:hAnsi="Times New Roman"/>
          <w:i/>
          <w:sz w:val="24"/>
          <w:szCs w:val="24"/>
          <w:lang w:val="en-CA"/>
        </w:rPr>
        <w:t>Program Studi Teknik Sipil, Fakultas</w:t>
      </w:r>
      <w:r w:rsidR="007F4758">
        <w:rPr>
          <w:rFonts w:ascii="Times New Roman" w:hAnsi="Times New Roman"/>
          <w:i/>
          <w:sz w:val="24"/>
          <w:szCs w:val="24"/>
          <w:lang w:val="en-CA"/>
        </w:rPr>
        <w:t xml:space="preserve"> Teknik, Universitas Flores Ende</w:t>
      </w:r>
    </w:p>
    <w:p w:rsidR="00095E18" w:rsidRPr="007F54D0" w:rsidRDefault="00ED2F34" w:rsidP="007F54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CA"/>
        </w:rPr>
      </w:pPr>
      <w:r w:rsidRPr="00BE7EBB">
        <w:rPr>
          <w:rFonts w:ascii="Times New Roman" w:hAnsi="Times New Roman"/>
          <w:i/>
          <w:sz w:val="24"/>
          <w:szCs w:val="24"/>
          <w:lang w:val="en-US"/>
        </w:rPr>
        <w:t>e</w:t>
      </w:r>
      <w:r w:rsidR="00095E18" w:rsidRPr="00BE7EBB">
        <w:rPr>
          <w:rFonts w:ascii="Times New Roman" w:hAnsi="Times New Roman"/>
          <w:i/>
          <w:sz w:val="24"/>
          <w:szCs w:val="24"/>
        </w:rPr>
        <w:t>-</w:t>
      </w:r>
      <w:proofErr w:type="gramStart"/>
      <w:r w:rsidR="00095E18" w:rsidRPr="00BE7EBB">
        <w:rPr>
          <w:rFonts w:ascii="Times New Roman" w:hAnsi="Times New Roman"/>
          <w:i/>
          <w:sz w:val="24"/>
          <w:szCs w:val="24"/>
          <w:lang w:val="en-CA"/>
        </w:rPr>
        <w:t>mail :</w:t>
      </w:r>
      <w:proofErr w:type="gramEnd"/>
      <w:r w:rsidR="00095E18" w:rsidRPr="00BE7EBB">
        <w:rPr>
          <w:rFonts w:ascii="Times New Roman" w:hAnsi="Times New Roman"/>
          <w:i/>
          <w:sz w:val="24"/>
          <w:szCs w:val="24"/>
          <w:lang w:val="en-CA"/>
        </w:rPr>
        <w:t xml:space="preserve"> </w:t>
      </w:r>
      <w:hyperlink r:id="rId9" w:history="1">
        <w:r w:rsidRPr="00BE7EBB">
          <w:rPr>
            <w:rStyle w:val="Hyperlink"/>
            <w:rFonts w:ascii="Times New Roman" w:hAnsi="Times New Roman"/>
            <w:i/>
            <w:sz w:val="24"/>
            <w:szCs w:val="24"/>
            <w:u w:val="none"/>
            <w:lang w:val="en-CA"/>
          </w:rPr>
          <w:t>ata_kelisoke@yahoo.co.id</w:t>
        </w:r>
      </w:hyperlink>
    </w:p>
    <w:p w:rsidR="00095E18" w:rsidRPr="007F54D0" w:rsidRDefault="00095E18" w:rsidP="007F54D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en-CA"/>
        </w:rPr>
      </w:pPr>
    </w:p>
    <w:p w:rsidR="00ED2F34" w:rsidRPr="00ED2F34" w:rsidRDefault="00ED2F34" w:rsidP="00ED2F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color w:val="212121"/>
          <w:sz w:val="20"/>
          <w:szCs w:val="20"/>
          <w:lang w:val="en"/>
        </w:rPr>
      </w:pPr>
      <w:r w:rsidRPr="00ED2F34">
        <w:rPr>
          <w:rFonts w:ascii="Times New Roman" w:eastAsia="Times New Roman" w:hAnsi="Times New Roman"/>
          <w:b/>
          <w:i/>
          <w:color w:val="212121"/>
          <w:sz w:val="20"/>
          <w:szCs w:val="20"/>
          <w:lang w:val="en"/>
        </w:rPr>
        <w:t>ABSTRACT</w:t>
      </w:r>
    </w:p>
    <w:p w:rsidR="00ED2F34" w:rsidRPr="00ED2F34" w:rsidRDefault="00ED2F34" w:rsidP="00ED2F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</w:pPr>
      <w:proofErr w:type="gramStart"/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An experimental study of the use of palm fiber as an added ingredient in a concrete mixture, so-called fib</w:t>
      </w:r>
      <w:r w:rsidR="00685C5B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e</w:t>
      </w:r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r concrete.</w:t>
      </w:r>
      <w:proofErr w:type="gramEnd"/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 xml:space="preserve"> The research method uses palm fiber which varies in length (1 cm, 2 cm, and 3 cm). </w:t>
      </w:r>
      <w:proofErr w:type="gramStart"/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Comparison of the weight of fiber to the weight of cement with the composition of 0%, 1%, 2% and 3% for each behavior.</w:t>
      </w:r>
      <w:proofErr w:type="gramEnd"/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 xml:space="preserve"> Use of fine aggregate materials, coarse aggregates, and cement with standard conditions. Test objects that make cylindrical shapes with a diameter of 15 cm and a height of 30 cm are 68 pieces. Testing of compressive strength and tensile strength of concrete was carried out on 28 days old concrete. The results of the 4 behaviors were as follows: Concrete without palm fiber obtained a compressive strength of 23.11 MPa and tensile strength of 2.04 MPa. Palm fiber 1%; there was a decrease in compressive strength from 27.39 MPa to 24.92 MPa, the tensile strength increased from 1.65 MPa - 2.09 MPa. Palm fiber concrete 2%; there was a decrease in compressive strength from 23.31 MPa - 21.90 MPa, while the tensile strength increased from 1.91 MPa - 2.60 MPa. Palm fiber 3%; there was a decrease in compressive strength from 22.32 MPa -19.81 MPa, the tensile strength increased from 1.99 MPa - 2.80 MPa.</w:t>
      </w:r>
    </w:p>
    <w:p w:rsidR="00ED2F34" w:rsidRPr="00ED2F34" w:rsidRDefault="00ED2F34" w:rsidP="00ED2F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</w:pPr>
    </w:p>
    <w:p w:rsidR="00ED2F34" w:rsidRPr="00ED2F34" w:rsidRDefault="00ED2F34" w:rsidP="00ED2F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inherit" w:eastAsia="Times New Roman" w:hAnsi="inherit" w:cs="Courier New"/>
          <w:i/>
          <w:color w:val="212121"/>
          <w:sz w:val="20"/>
          <w:szCs w:val="20"/>
          <w:lang w:val="en-US"/>
        </w:rPr>
      </w:pPr>
      <w:r w:rsidRPr="00BE7EBB">
        <w:rPr>
          <w:rFonts w:ascii="Times New Roman" w:eastAsia="Times New Roman" w:hAnsi="Times New Roman"/>
          <w:b/>
          <w:i/>
          <w:color w:val="212121"/>
          <w:sz w:val="20"/>
          <w:szCs w:val="20"/>
          <w:lang w:val="en"/>
        </w:rPr>
        <w:t>Keywords:</w:t>
      </w:r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 xml:space="preserve"> fib</w:t>
      </w:r>
      <w:r w:rsidR="00B47470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er</w:t>
      </w:r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 xml:space="preserve"> concrete</w:t>
      </w:r>
      <w:r w:rsidR="00D81D22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;</w:t>
      </w:r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 xml:space="preserve"> palm fiber</w:t>
      </w:r>
      <w:r w:rsidR="00D81D22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;</w:t>
      </w:r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 xml:space="preserve"> compressive strength</w:t>
      </w:r>
      <w:r w:rsidR="00D81D22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;</w:t>
      </w:r>
      <w:r w:rsidRPr="00ED2F34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 xml:space="preserve"> tensile strength</w:t>
      </w:r>
      <w:r w:rsidR="00BE7EBB">
        <w:rPr>
          <w:rFonts w:ascii="Times New Roman" w:eastAsia="Times New Roman" w:hAnsi="Times New Roman"/>
          <w:i/>
          <w:color w:val="212121"/>
          <w:sz w:val="20"/>
          <w:szCs w:val="20"/>
          <w:lang w:val="en"/>
        </w:rPr>
        <w:t>.</w:t>
      </w:r>
    </w:p>
    <w:p w:rsidR="00ED2F34" w:rsidRDefault="00ED2F34" w:rsidP="007F54D0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95E18" w:rsidRPr="00ED2F34" w:rsidRDefault="00095E18" w:rsidP="007F54D0">
      <w:pPr>
        <w:spacing w:after="0" w:line="240" w:lineRule="auto"/>
        <w:rPr>
          <w:rFonts w:ascii="Times New Roman" w:hAnsi="Times New Roman"/>
          <w:b/>
          <w:sz w:val="20"/>
          <w:szCs w:val="20"/>
          <w:lang w:val="en-CA"/>
        </w:rPr>
      </w:pPr>
      <w:r w:rsidRPr="00ED2F34">
        <w:rPr>
          <w:rFonts w:ascii="Times New Roman" w:hAnsi="Times New Roman"/>
          <w:b/>
          <w:sz w:val="20"/>
          <w:szCs w:val="20"/>
          <w:lang w:val="en-CA"/>
        </w:rPr>
        <w:t>ABSTRAK</w:t>
      </w:r>
    </w:p>
    <w:p w:rsidR="004F2BB5" w:rsidRPr="00BE7EBB" w:rsidRDefault="00A64321" w:rsidP="007F54D0">
      <w:pPr>
        <w:tabs>
          <w:tab w:val="left" w:pos="0"/>
          <w:tab w:val="left" w:pos="720"/>
        </w:tabs>
        <w:spacing w:line="24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Studi eksperimental penggunaan serat ijuk sebagi bahan tambah dalam campuran beton, sehingga dinamakan beton berserat.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Metode penelitian menggunakan serat ijuk yang bervariasi ukuran panjang (1 cm, 2 cm, dan 3 cm).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Perbandingan berat serat terhadap berat semen dengan komposisi 0%, 1%, 2%, dan 3% untuk setiap perilaku.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Penggunaan material agregat halus, agregat kasar, maupun semen dengan kondisi standar.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Benda uji yang buat </w:t>
      </w:r>
      <w:r w:rsidR="00651174" w:rsidRPr="00BE7EBB">
        <w:rPr>
          <w:rFonts w:ascii="Times New Roman" w:hAnsi="Times New Roman"/>
          <w:i/>
          <w:sz w:val="20"/>
          <w:szCs w:val="20"/>
          <w:lang w:val="en-US"/>
        </w:rPr>
        <w:t>ber</w:t>
      </w:r>
      <w:r w:rsidRPr="00BE7EBB">
        <w:rPr>
          <w:rFonts w:ascii="Times New Roman" w:hAnsi="Times New Roman"/>
          <w:i/>
          <w:sz w:val="20"/>
          <w:szCs w:val="20"/>
          <w:lang w:val="en-US"/>
        </w:rPr>
        <w:t>bentuk silinder berdiameter 15 cm dan tinggi 30 cm sebanyak 68 buah.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Pengujian kuat tekan dan kuat tarik beton dilakukan pada beton berumur 28 hari.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Hasil penelitian dari 4 perilaku sebagai berikut: Beton tanpa serat ijuk memperoleh kuat tekan 23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,11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MPa dan kuat tarik 2,04 MPa. Beton berserat ijuk 1%; terjadi penurunan kuat tekan dari 27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,39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MPa ke 24,92 MPa, kuat tarik terjadi peningkatan dari 1,65 MPa - 2,09 MPa. Beton berserat ijuk 2%; terjadi penurunan kuat tekan dari 23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,31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MPa - 21,90 MPa, sedangkan kuat tarik terjadi peningkatan dari 1,91 MPa - 2,60 MPa. Beton berserat ijuk 3%; terjadi penurunan kuat tekan dari 22</w:t>
      </w:r>
      <w:proofErr w:type="gramStart"/>
      <w:r w:rsidRPr="00BE7EBB">
        <w:rPr>
          <w:rFonts w:ascii="Times New Roman" w:hAnsi="Times New Roman"/>
          <w:i/>
          <w:sz w:val="20"/>
          <w:szCs w:val="20"/>
          <w:lang w:val="en-US"/>
        </w:rPr>
        <w:t>,32</w:t>
      </w:r>
      <w:proofErr w:type="gramEnd"/>
      <w:r w:rsidRPr="00BE7EBB">
        <w:rPr>
          <w:rFonts w:ascii="Times New Roman" w:hAnsi="Times New Roman"/>
          <w:i/>
          <w:sz w:val="20"/>
          <w:szCs w:val="20"/>
          <w:lang w:val="en-US"/>
        </w:rPr>
        <w:t xml:space="preserve"> MPa -19,81 MPa, kuat tarik terjadi peningkatan dari 1,99 MPa - 2,80 MPa.</w:t>
      </w:r>
    </w:p>
    <w:p w:rsidR="004F2BB5" w:rsidRPr="00BE7EBB" w:rsidRDefault="004F2BB5" w:rsidP="007F54D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E7EBB">
        <w:rPr>
          <w:rFonts w:ascii="Times New Roman" w:hAnsi="Times New Roman"/>
          <w:b/>
          <w:sz w:val="20"/>
          <w:szCs w:val="20"/>
        </w:rPr>
        <w:t>Kata kunci :</w:t>
      </w:r>
      <w:r w:rsidRPr="00ED2F34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E7EBB">
        <w:rPr>
          <w:rFonts w:ascii="Times New Roman" w:hAnsi="Times New Roman"/>
          <w:i/>
          <w:sz w:val="20"/>
          <w:szCs w:val="20"/>
        </w:rPr>
        <w:t>Beton</w:t>
      </w:r>
      <w:r w:rsidR="00A52AD4" w:rsidRPr="00BE7EBB">
        <w:rPr>
          <w:rFonts w:ascii="Times New Roman" w:hAnsi="Times New Roman"/>
          <w:i/>
          <w:sz w:val="20"/>
          <w:szCs w:val="20"/>
          <w:lang w:val="en-US"/>
        </w:rPr>
        <w:t xml:space="preserve"> berserat</w:t>
      </w:r>
      <w:r w:rsidR="00D81D22" w:rsidRPr="00BE7EBB">
        <w:rPr>
          <w:rFonts w:ascii="Times New Roman" w:hAnsi="Times New Roman"/>
          <w:i/>
          <w:sz w:val="20"/>
          <w:szCs w:val="20"/>
          <w:lang w:val="en-US"/>
        </w:rPr>
        <w:t>;</w:t>
      </w:r>
      <w:r w:rsidRPr="00BE7EBB">
        <w:rPr>
          <w:rFonts w:ascii="Times New Roman" w:hAnsi="Times New Roman"/>
          <w:i/>
          <w:sz w:val="20"/>
          <w:szCs w:val="20"/>
        </w:rPr>
        <w:t xml:space="preserve"> </w:t>
      </w:r>
      <w:r w:rsidR="00A52AD4" w:rsidRPr="00BE7EBB">
        <w:rPr>
          <w:rFonts w:ascii="Times New Roman" w:hAnsi="Times New Roman"/>
          <w:i/>
          <w:sz w:val="20"/>
          <w:szCs w:val="20"/>
          <w:lang w:val="en-US"/>
        </w:rPr>
        <w:t>serat ijuk</w:t>
      </w:r>
      <w:r w:rsidR="00D81D22" w:rsidRPr="00BE7EBB">
        <w:rPr>
          <w:rFonts w:ascii="Times New Roman" w:hAnsi="Times New Roman"/>
          <w:i/>
          <w:sz w:val="20"/>
          <w:szCs w:val="20"/>
          <w:lang w:val="en-US"/>
        </w:rPr>
        <w:t>;</w:t>
      </w:r>
      <w:r w:rsidRPr="00BE7EBB">
        <w:rPr>
          <w:rFonts w:ascii="Times New Roman" w:hAnsi="Times New Roman"/>
          <w:i/>
          <w:sz w:val="20"/>
          <w:szCs w:val="20"/>
        </w:rPr>
        <w:t xml:space="preserve"> kuat tekan</w:t>
      </w:r>
      <w:r w:rsidR="00D81D22" w:rsidRPr="00BE7EBB">
        <w:rPr>
          <w:rFonts w:ascii="Times New Roman" w:hAnsi="Times New Roman"/>
          <w:i/>
          <w:sz w:val="20"/>
          <w:szCs w:val="20"/>
          <w:lang w:val="en-US"/>
        </w:rPr>
        <w:t>;</w:t>
      </w:r>
      <w:r w:rsidRPr="00BE7EBB">
        <w:rPr>
          <w:rFonts w:ascii="Times New Roman" w:hAnsi="Times New Roman"/>
          <w:i/>
          <w:sz w:val="20"/>
          <w:szCs w:val="20"/>
        </w:rPr>
        <w:t xml:space="preserve"> </w:t>
      </w:r>
      <w:r w:rsidR="00A64321" w:rsidRPr="00BE7EBB">
        <w:rPr>
          <w:rFonts w:ascii="Times New Roman" w:hAnsi="Times New Roman"/>
          <w:i/>
          <w:sz w:val="20"/>
          <w:szCs w:val="20"/>
        </w:rPr>
        <w:t>kuat tarik</w:t>
      </w:r>
      <w:r w:rsidR="00BE7EBB" w:rsidRPr="00BE7EBB">
        <w:rPr>
          <w:rFonts w:ascii="Times New Roman" w:hAnsi="Times New Roman"/>
          <w:i/>
          <w:sz w:val="20"/>
          <w:szCs w:val="20"/>
          <w:lang w:val="en-US"/>
        </w:rPr>
        <w:t>.</w:t>
      </w:r>
    </w:p>
    <w:p w:rsidR="004F2BB5" w:rsidRPr="007F54D0" w:rsidRDefault="004F2BB5" w:rsidP="007F54D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F54D0">
        <w:rPr>
          <w:rFonts w:ascii="Times New Roman" w:hAnsi="Times New Roman"/>
          <w:b/>
          <w:sz w:val="24"/>
          <w:szCs w:val="24"/>
          <w:lang w:val="en-US"/>
        </w:rPr>
        <w:t>PENDAHULUAN</w:t>
      </w:r>
    </w:p>
    <w:p w:rsidR="00BE7047" w:rsidRPr="007D4EB5" w:rsidRDefault="004F2BB5" w:rsidP="007F54D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54D0">
        <w:rPr>
          <w:rFonts w:ascii="Times New Roman" w:hAnsi="Times New Roman"/>
          <w:sz w:val="24"/>
          <w:szCs w:val="24"/>
        </w:rPr>
        <w:t xml:space="preserve">Beton </w:t>
      </w:r>
      <w:r w:rsidR="00006024" w:rsidRPr="007F54D0">
        <w:rPr>
          <w:rFonts w:ascii="Times New Roman" w:hAnsi="Times New Roman"/>
          <w:sz w:val="24"/>
          <w:szCs w:val="24"/>
        </w:rPr>
        <w:t>berserat dapat meningkatkan beberapa sifat beton seperti kuat tarik, keuletan, ketahan kejut, kuat lentur dan kuat lelah</w:t>
      </w:r>
      <w:r w:rsidR="00BE7047" w:rsidRPr="007F54D0">
        <w:rPr>
          <w:rFonts w:ascii="Times New Roman" w:hAnsi="Times New Roman"/>
          <w:sz w:val="24"/>
          <w:szCs w:val="24"/>
        </w:rPr>
        <w:t xml:space="preserve"> </w:t>
      </w:r>
      <w:r w:rsidR="00C779F5" w:rsidRPr="00622315">
        <w:rPr>
          <w:rFonts w:ascii="Times New Roman" w:hAnsi="Times New Roman"/>
          <w:sz w:val="24"/>
          <w:szCs w:val="24"/>
        </w:rPr>
        <w:t>[1]</w:t>
      </w:r>
      <w:r w:rsidR="00C779F5">
        <w:rPr>
          <w:rFonts w:ascii="Times New Roman" w:hAnsi="Times New Roman"/>
          <w:sz w:val="24"/>
          <w:szCs w:val="24"/>
        </w:rPr>
        <w:t>.</w:t>
      </w:r>
      <w:proofErr w:type="gramEnd"/>
      <w:r w:rsidR="00006024" w:rsidRPr="007F54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7047" w:rsidRPr="007F54D0">
        <w:rPr>
          <w:rFonts w:ascii="Times New Roman" w:hAnsi="Times New Roman"/>
          <w:sz w:val="24"/>
          <w:szCs w:val="24"/>
        </w:rPr>
        <w:t>Karena sifat yang paling penting dari beton adalah sifat mekaniknya yang terdiri dari kekuatan tekan, kekuatan lentur, dan kekuatan tarik.</w:t>
      </w:r>
      <w:proofErr w:type="gramEnd"/>
      <w:r w:rsidR="00BE7047" w:rsidRPr="007F54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E7047" w:rsidRPr="007F54D0">
        <w:rPr>
          <w:rFonts w:ascii="Times New Roman" w:hAnsi="Times New Roman"/>
          <w:sz w:val="24"/>
          <w:szCs w:val="24"/>
        </w:rPr>
        <w:t>Campuran beton dengan bahan tambahan serat, dapat juga memperbaiki kinerja komposit beton berserat dengan kualitas yang lebih bagus.</w:t>
      </w:r>
      <w:proofErr w:type="gramEnd"/>
      <w:r w:rsidR="007D4EB5" w:rsidRPr="007D4EB5">
        <w:rPr>
          <w:rFonts w:ascii="Times New Roman" w:hAnsi="Times New Roman"/>
          <w:sz w:val="24"/>
          <w:szCs w:val="24"/>
        </w:rPr>
        <w:t xml:space="preserve"> B</w:t>
      </w:r>
      <w:r w:rsidR="007D4EB5" w:rsidRPr="007D4EB5">
        <w:rPr>
          <w:rStyle w:val="fontstyle01"/>
          <w:rFonts w:ascii="Times New Roman" w:hAnsi="Times New Roman"/>
          <w:sz w:val="24"/>
          <w:szCs w:val="24"/>
        </w:rPr>
        <w:t xml:space="preserve">eton serat ijuk </w:t>
      </w:r>
      <w:r w:rsidR="00614C30">
        <w:rPr>
          <w:rStyle w:val="fontstyle01"/>
          <w:rFonts w:ascii="Times New Roman" w:hAnsi="Times New Roman"/>
          <w:sz w:val="24"/>
          <w:szCs w:val="24"/>
        </w:rPr>
        <w:t>juga</w:t>
      </w:r>
      <w:r w:rsidR="007D4EB5" w:rsidRPr="007D4EB5">
        <w:rPr>
          <w:rStyle w:val="fontstyle01"/>
          <w:rFonts w:ascii="Times New Roman" w:hAnsi="Times New Roman"/>
          <w:sz w:val="24"/>
          <w:szCs w:val="24"/>
        </w:rPr>
        <w:t xml:space="preserve"> memenuhi persyaratan beban tekan</w:t>
      </w:r>
      <w:r w:rsidR="007D4EB5" w:rsidRPr="007D4EB5">
        <w:rPr>
          <w:rFonts w:ascii="Times New Roman" w:hAnsi="Times New Roman"/>
          <w:color w:val="000000"/>
          <w:sz w:val="24"/>
          <w:szCs w:val="24"/>
        </w:rPr>
        <w:br/>
      </w:r>
      <w:r w:rsidR="007D4EB5" w:rsidRPr="007D4EB5">
        <w:rPr>
          <w:rStyle w:val="fontstyle01"/>
          <w:rFonts w:ascii="Times New Roman" w:hAnsi="Times New Roman"/>
          <w:sz w:val="24"/>
          <w:szCs w:val="24"/>
        </w:rPr>
        <w:t>minimalnya dari persyaratan SNI 0447-81 u</w:t>
      </w:r>
      <w:r w:rsidR="00614C30">
        <w:rPr>
          <w:rStyle w:val="fontstyle01"/>
          <w:rFonts w:ascii="Times New Roman" w:hAnsi="Times New Roman"/>
          <w:sz w:val="24"/>
          <w:szCs w:val="24"/>
        </w:rPr>
        <w:t>n</w:t>
      </w:r>
      <w:r w:rsidR="007D4EB5" w:rsidRPr="007D4EB5">
        <w:rPr>
          <w:rStyle w:val="fontstyle01"/>
          <w:rFonts w:ascii="Times New Roman" w:hAnsi="Times New Roman"/>
          <w:sz w:val="24"/>
          <w:szCs w:val="24"/>
        </w:rPr>
        <w:t>tuk golongan mutu II yaitu 226</w:t>
      </w:r>
      <w:r w:rsidR="007D4EB5" w:rsidRPr="007D4EB5">
        <w:rPr>
          <w:rFonts w:ascii="Times New Roman" w:hAnsi="Times New Roman"/>
          <w:color w:val="000000"/>
          <w:sz w:val="24"/>
          <w:szCs w:val="24"/>
        </w:rPr>
        <w:br/>
      </w:r>
      <w:r w:rsidR="007D4EB5" w:rsidRPr="007D4EB5">
        <w:rPr>
          <w:rStyle w:val="fontstyle01"/>
          <w:rFonts w:ascii="Times New Roman" w:hAnsi="Times New Roman"/>
          <w:sz w:val="24"/>
          <w:szCs w:val="24"/>
        </w:rPr>
        <w:t xml:space="preserve">Kg/ </w:t>
      </w:r>
      <w:r w:rsidR="007D4EB5">
        <w:rPr>
          <w:rStyle w:val="fontstyle01"/>
          <w:rFonts w:ascii="Times New Roman" w:hAnsi="Times New Roman"/>
          <w:sz w:val="24"/>
          <w:szCs w:val="24"/>
        </w:rPr>
        <w:t>cm</w:t>
      </w:r>
      <w:r w:rsidR="007D4EB5" w:rsidRPr="007D4EB5">
        <w:rPr>
          <w:rStyle w:val="fontstyle01"/>
          <w:rFonts w:ascii="Times New Roman" w:hAnsi="Times New Roman"/>
          <w:sz w:val="24"/>
          <w:szCs w:val="24"/>
          <w:vertAlign w:val="superscript"/>
        </w:rPr>
        <w:t>2</w:t>
      </w:r>
      <w:r w:rsidR="007D4EB5" w:rsidRPr="007D4EB5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7D4EB5">
        <w:rPr>
          <w:rStyle w:val="fontstyle01"/>
          <w:rFonts w:ascii="Times New Roman" w:hAnsi="Times New Roman"/>
          <w:sz w:val="24"/>
          <w:szCs w:val="24"/>
        </w:rPr>
        <w:t>dari kekuatan rencana 225 kg/cm</w:t>
      </w:r>
      <w:r w:rsidR="007D4EB5" w:rsidRPr="007D4EB5">
        <w:rPr>
          <w:rStyle w:val="fontstyle01"/>
          <w:rFonts w:ascii="Times New Roman" w:hAnsi="Times New Roman"/>
          <w:sz w:val="24"/>
          <w:szCs w:val="24"/>
          <w:vertAlign w:val="superscript"/>
        </w:rPr>
        <w:t>2</w:t>
      </w:r>
      <w:r w:rsidR="007D4EB5" w:rsidRPr="007D4EB5">
        <w:rPr>
          <w:rStyle w:val="fontstyle01"/>
          <w:rFonts w:ascii="Times New Roman" w:hAnsi="Times New Roman"/>
          <w:sz w:val="24"/>
          <w:szCs w:val="24"/>
        </w:rPr>
        <w:t>[2].</w:t>
      </w:r>
    </w:p>
    <w:p w:rsidR="00EF78DE" w:rsidRDefault="00BE7047" w:rsidP="007F54D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54D0">
        <w:rPr>
          <w:rFonts w:ascii="Times New Roman" w:hAnsi="Times New Roman"/>
          <w:sz w:val="24"/>
          <w:szCs w:val="24"/>
        </w:rPr>
        <w:t xml:space="preserve">Serat ijuk merupakan hasil sampingan dari </w:t>
      </w:r>
      <w:r w:rsidR="00F01374" w:rsidRPr="007F54D0">
        <w:rPr>
          <w:rFonts w:ascii="Times New Roman" w:hAnsi="Times New Roman"/>
          <w:sz w:val="24"/>
          <w:szCs w:val="24"/>
        </w:rPr>
        <w:t>pohon aren yang banyak tersebar di Indonesia.</w:t>
      </w:r>
      <w:proofErr w:type="gramEnd"/>
      <w:r w:rsidR="00F01374" w:rsidRPr="007F54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01374" w:rsidRPr="007F54D0">
        <w:rPr>
          <w:rFonts w:ascii="Times New Roman" w:hAnsi="Times New Roman"/>
          <w:sz w:val="24"/>
          <w:szCs w:val="24"/>
        </w:rPr>
        <w:t>Serat ijuk bentuk fisik berupa helaian benang yang berwarna hitam pekat serta ujung-ujungnya berwarna kemerah-merahan yang halus, bersifat kaku dan ulet (ti</w:t>
      </w:r>
      <w:r w:rsidR="0084684F">
        <w:rPr>
          <w:rFonts w:ascii="Times New Roman" w:hAnsi="Times New Roman"/>
          <w:sz w:val="24"/>
          <w:szCs w:val="24"/>
        </w:rPr>
        <w:t xml:space="preserve">dak mudah putus kalau ditarik), </w:t>
      </w:r>
      <w:r w:rsidR="00F01374" w:rsidRPr="007F54D0">
        <w:rPr>
          <w:rFonts w:ascii="Times New Roman" w:hAnsi="Times New Roman"/>
          <w:sz w:val="24"/>
          <w:szCs w:val="24"/>
        </w:rPr>
        <w:t>sehingga dapat digunakan sebagai bahan ta</w:t>
      </w:r>
      <w:r w:rsidR="00601551">
        <w:rPr>
          <w:rFonts w:ascii="Times New Roman" w:hAnsi="Times New Roman"/>
          <w:sz w:val="24"/>
          <w:szCs w:val="24"/>
        </w:rPr>
        <w:t>m</w:t>
      </w:r>
      <w:r w:rsidR="00F01374" w:rsidRPr="007F54D0">
        <w:rPr>
          <w:rFonts w:ascii="Times New Roman" w:hAnsi="Times New Roman"/>
          <w:sz w:val="24"/>
          <w:szCs w:val="24"/>
        </w:rPr>
        <w:t>bahan dalam campuran beton.</w:t>
      </w:r>
      <w:proofErr w:type="gramEnd"/>
      <w:r w:rsidR="00386DE1">
        <w:rPr>
          <w:rFonts w:ascii="Times New Roman" w:hAnsi="Times New Roman"/>
          <w:sz w:val="24"/>
          <w:szCs w:val="24"/>
        </w:rPr>
        <w:t xml:space="preserve"> </w:t>
      </w:r>
    </w:p>
    <w:p w:rsidR="004F2BB5" w:rsidRPr="007F54D0" w:rsidRDefault="004F2BB5" w:rsidP="007F54D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7F54D0">
        <w:rPr>
          <w:rFonts w:ascii="Times New Roman" w:hAnsi="Times New Roman"/>
          <w:sz w:val="24"/>
          <w:szCs w:val="24"/>
        </w:rPr>
        <w:t xml:space="preserve">Tujuan Penelitian </w:t>
      </w:r>
      <w:r w:rsidR="0084684F">
        <w:rPr>
          <w:rFonts w:ascii="Times New Roman" w:hAnsi="Times New Roman"/>
          <w:sz w:val="24"/>
          <w:szCs w:val="24"/>
        </w:rPr>
        <w:t>untuk mengetahui penurunan</w:t>
      </w:r>
      <w:r w:rsidR="006E444B" w:rsidRPr="007F54D0">
        <w:rPr>
          <w:rFonts w:ascii="Times New Roman" w:hAnsi="Times New Roman"/>
          <w:sz w:val="24"/>
          <w:szCs w:val="24"/>
        </w:rPr>
        <w:t xml:space="preserve"> kuat tekan dan </w:t>
      </w:r>
      <w:r w:rsidR="0084684F">
        <w:rPr>
          <w:rFonts w:ascii="Times New Roman" w:hAnsi="Times New Roman"/>
          <w:sz w:val="24"/>
          <w:szCs w:val="24"/>
        </w:rPr>
        <w:t xml:space="preserve">peningkatan </w:t>
      </w:r>
      <w:r w:rsidR="006E444B" w:rsidRPr="007F54D0">
        <w:rPr>
          <w:rFonts w:ascii="Times New Roman" w:hAnsi="Times New Roman"/>
          <w:sz w:val="24"/>
          <w:szCs w:val="24"/>
        </w:rPr>
        <w:t>kuat tari beton</w:t>
      </w:r>
      <w:r w:rsidR="00386DE1">
        <w:rPr>
          <w:rFonts w:ascii="Times New Roman" w:hAnsi="Times New Roman"/>
          <w:sz w:val="24"/>
          <w:szCs w:val="24"/>
        </w:rPr>
        <w:t>.</w:t>
      </w:r>
      <w:proofErr w:type="gramEnd"/>
      <w:r w:rsidR="00386DE1">
        <w:rPr>
          <w:rFonts w:ascii="Times New Roman" w:hAnsi="Times New Roman"/>
          <w:sz w:val="24"/>
          <w:szCs w:val="24"/>
        </w:rPr>
        <w:t xml:space="preserve"> </w:t>
      </w:r>
    </w:p>
    <w:p w:rsidR="0084684F" w:rsidRDefault="0084684F" w:rsidP="007F54D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4F2BB5" w:rsidRPr="007F54D0" w:rsidRDefault="00E90833" w:rsidP="007F54D0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TINJAUAN PUSTAKA</w:t>
      </w:r>
    </w:p>
    <w:p w:rsidR="004F2BB5" w:rsidRPr="00130CF5" w:rsidRDefault="004F2BB5" w:rsidP="00130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0CF5">
        <w:rPr>
          <w:rFonts w:ascii="Times New Roman" w:hAnsi="Times New Roman"/>
          <w:b/>
          <w:sz w:val="24"/>
          <w:szCs w:val="24"/>
        </w:rPr>
        <w:t>Beton</w:t>
      </w:r>
    </w:p>
    <w:p w:rsidR="004F2BB5" w:rsidRPr="007F54D0" w:rsidRDefault="004F2BB5" w:rsidP="007F54D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sz w:val="24"/>
          <w:szCs w:val="24"/>
        </w:rPr>
        <w:t xml:space="preserve">Beton adalah campuran dengan komposisi bahan-bahan antara semen portland atau sembarang hidraulik yang lain, agregat halus (pasir), agregat kasar (kerikil) dan air atau tanpa bahan campuran tambahan </w:t>
      </w:r>
      <w:r w:rsidRPr="007F54D0">
        <w:rPr>
          <w:rFonts w:ascii="Times New Roman" w:hAnsi="Times New Roman"/>
          <w:i/>
          <w:sz w:val="24"/>
          <w:szCs w:val="24"/>
        </w:rPr>
        <w:t>(Adinixture/Additiv)</w:t>
      </w:r>
      <w:r w:rsidRPr="007F54D0">
        <w:rPr>
          <w:rFonts w:ascii="Times New Roman" w:hAnsi="Times New Roman"/>
          <w:sz w:val="24"/>
          <w:szCs w:val="24"/>
        </w:rPr>
        <w:t xml:space="preserve"> yang menyebabkan terjadinya suatu </w:t>
      </w:r>
      <w:r w:rsidRPr="007F54D0">
        <w:rPr>
          <w:rFonts w:ascii="Times New Roman" w:hAnsi="Times New Roman"/>
          <w:sz w:val="24"/>
          <w:szCs w:val="24"/>
        </w:rPr>
        <w:lastRenderedPageBreak/>
        <w:t xml:space="preserve">hubungan yang erat antara bahan-bahan tersebut </w:t>
      </w:r>
      <w:r w:rsidR="00E90833" w:rsidRPr="000C4C9C">
        <w:rPr>
          <w:rFonts w:ascii="Times New Roman" w:hAnsi="Times New Roman"/>
          <w:sz w:val="24"/>
          <w:szCs w:val="24"/>
          <w:lang w:val="en-US"/>
        </w:rPr>
        <w:t>[</w:t>
      </w:r>
      <w:r w:rsidR="0069643A">
        <w:rPr>
          <w:rFonts w:ascii="Times New Roman" w:hAnsi="Times New Roman"/>
          <w:sz w:val="24"/>
          <w:szCs w:val="24"/>
          <w:lang w:val="en-US"/>
        </w:rPr>
        <w:t>3</w:t>
      </w:r>
      <w:r w:rsidR="00E90833" w:rsidRPr="000C4C9C">
        <w:rPr>
          <w:rFonts w:ascii="Times New Roman" w:hAnsi="Times New Roman"/>
          <w:sz w:val="24"/>
          <w:szCs w:val="24"/>
          <w:lang w:val="en-US"/>
        </w:rPr>
        <w:t>]</w:t>
      </w:r>
      <w:r w:rsidR="00E90833">
        <w:rPr>
          <w:rFonts w:ascii="Times New Roman" w:hAnsi="Times New Roman"/>
          <w:sz w:val="24"/>
          <w:szCs w:val="24"/>
          <w:lang w:val="en-US"/>
        </w:rPr>
        <w:t>.</w:t>
      </w:r>
      <w:r w:rsidRPr="007F54D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461B8">
        <w:rPr>
          <w:rFonts w:ascii="Times New Roman" w:hAnsi="Times New Roman"/>
          <w:sz w:val="24"/>
          <w:szCs w:val="24"/>
          <w:lang w:val="en-US"/>
        </w:rPr>
        <w:t xml:space="preserve">Beton adalah campuran dari agregat halus dan agregat kasar (pasir, kerikil, batu pecah atau jenis agregat lainnya) dengan semen yang dipersatukan dengan air dalam perbandingan tertentu </w:t>
      </w:r>
      <w:r w:rsidR="00A461B8" w:rsidRPr="000C4C9C">
        <w:rPr>
          <w:rFonts w:ascii="Times New Roman" w:hAnsi="Times New Roman"/>
          <w:sz w:val="24"/>
          <w:szCs w:val="24"/>
          <w:lang w:val="en-US"/>
        </w:rPr>
        <w:t>[</w:t>
      </w:r>
      <w:r w:rsidR="0069643A">
        <w:rPr>
          <w:rFonts w:ascii="Times New Roman" w:hAnsi="Times New Roman"/>
          <w:sz w:val="24"/>
          <w:szCs w:val="24"/>
          <w:lang w:val="en-US"/>
        </w:rPr>
        <w:t>4</w:t>
      </w:r>
      <w:r w:rsidR="00A461B8" w:rsidRPr="000C4C9C">
        <w:rPr>
          <w:rFonts w:ascii="Times New Roman" w:hAnsi="Times New Roman"/>
          <w:sz w:val="24"/>
          <w:szCs w:val="24"/>
          <w:lang w:val="en-US"/>
        </w:rPr>
        <w:t>]</w:t>
      </w:r>
      <w:r w:rsidR="00A461B8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A461B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F2BB5" w:rsidRPr="00130CF5" w:rsidRDefault="004F2BB5" w:rsidP="00130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0CF5">
        <w:rPr>
          <w:rFonts w:ascii="Times New Roman" w:hAnsi="Times New Roman"/>
          <w:b/>
          <w:sz w:val="24"/>
          <w:szCs w:val="24"/>
        </w:rPr>
        <w:t>Bahan-Bahan Dasar Pembuatan Beton</w:t>
      </w:r>
    </w:p>
    <w:p w:rsidR="004F2BB5" w:rsidRPr="00614C30" w:rsidRDefault="004F2BB5" w:rsidP="007F54D0">
      <w:pPr>
        <w:numPr>
          <w:ilvl w:val="1"/>
          <w:numId w:val="10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14C30">
        <w:rPr>
          <w:rFonts w:ascii="Times New Roman" w:hAnsi="Times New Roman"/>
          <w:b/>
          <w:sz w:val="24"/>
          <w:szCs w:val="24"/>
        </w:rPr>
        <w:t>Semen</w:t>
      </w:r>
    </w:p>
    <w:p w:rsidR="004F2BB5" w:rsidRPr="00512617" w:rsidRDefault="004F2BB5" w:rsidP="000B6B93">
      <w:pPr>
        <w:pStyle w:val="NoSpacing"/>
        <w:jc w:val="both"/>
        <w:rPr>
          <w:rFonts w:ascii="Times New Roman" w:hAnsi="Times New Roman"/>
          <w:sz w:val="24"/>
          <w:szCs w:val="24"/>
          <w:lang w:val="id-ID"/>
        </w:rPr>
      </w:pPr>
      <w:r w:rsidRPr="00512617">
        <w:rPr>
          <w:rFonts w:ascii="Times New Roman" w:hAnsi="Times New Roman"/>
          <w:sz w:val="24"/>
          <w:szCs w:val="24"/>
          <w:lang w:val="id-ID"/>
        </w:rPr>
        <w:t xml:space="preserve">Semen yang boleh digunakan untuk pembuatan beton adalah Semen Portland yaitu semen hidraulis yang dihasilkan dengan cara menghaluskan klingker yang terutama terdiri dari silikat-silikat kalsium yang bersifat hidraulis bersama bahan tambahan, yang biasanya digunakan gips </w:t>
      </w:r>
      <w:r w:rsidRPr="00512617">
        <w:rPr>
          <w:rFonts w:ascii="Times New Roman" w:hAnsi="Times New Roman"/>
          <w:i/>
          <w:sz w:val="24"/>
          <w:szCs w:val="24"/>
          <w:lang w:val="id-ID"/>
        </w:rPr>
        <w:t>(gipsyum).</w:t>
      </w:r>
    </w:p>
    <w:p w:rsidR="004F2BB5" w:rsidRPr="00B9041E" w:rsidRDefault="004F2BB5" w:rsidP="0084684F">
      <w:pPr>
        <w:pStyle w:val="NoSpacing"/>
        <w:numPr>
          <w:ilvl w:val="1"/>
          <w:numId w:val="10"/>
        </w:numPr>
        <w:ind w:left="360"/>
        <w:rPr>
          <w:b/>
        </w:rPr>
      </w:pPr>
      <w:r w:rsidRPr="0084684F">
        <w:rPr>
          <w:rFonts w:ascii="Times New Roman" w:hAnsi="Times New Roman"/>
          <w:b/>
          <w:sz w:val="24"/>
          <w:szCs w:val="24"/>
        </w:rPr>
        <w:t>Air</w:t>
      </w:r>
    </w:p>
    <w:p w:rsidR="004F2BB5" w:rsidRPr="0084684F" w:rsidRDefault="004F2BB5" w:rsidP="000B6B93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684F">
        <w:rPr>
          <w:rFonts w:ascii="Times New Roman" w:hAnsi="Times New Roman"/>
          <w:sz w:val="24"/>
          <w:szCs w:val="24"/>
        </w:rPr>
        <w:t xml:space="preserve">Air yang </w:t>
      </w:r>
      <w:r w:rsidR="001F5D75" w:rsidRPr="0084684F">
        <w:rPr>
          <w:rFonts w:ascii="Times New Roman" w:hAnsi="Times New Roman"/>
          <w:sz w:val="24"/>
          <w:szCs w:val="24"/>
        </w:rPr>
        <w:t xml:space="preserve">digunakan dalam </w:t>
      </w:r>
      <w:r w:rsidRPr="0084684F">
        <w:rPr>
          <w:rFonts w:ascii="Times New Roman" w:hAnsi="Times New Roman"/>
          <w:sz w:val="24"/>
          <w:szCs w:val="24"/>
        </w:rPr>
        <w:t xml:space="preserve">campuran beton </w:t>
      </w:r>
      <w:r w:rsidR="001F5D75" w:rsidRPr="0084684F">
        <w:rPr>
          <w:rFonts w:ascii="Times New Roman" w:hAnsi="Times New Roman"/>
          <w:sz w:val="24"/>
          <w:szCs w:val="24"/>
        </w:rPr>
        <w:t>harus memenuhi syarat-syarat teknik.</w:t>
      </w:r>
      <w:proofErr w:type="gramEnd"/>
      <w:r w:rsidR="00775672" w:rsidRPr="0084684F">
        <w:rPr>
          <w:rFonts w:ascii="Times New Roman" w:hAnsi="Times New Roman"/>
          <w:sz w:val="24"/>
          <w:szCs w:val="24"/>
        </w:rPr>
        <w:t xml:space="preserve"> </w:t>
      </w:r>
      <w:r w:rsidR="00044EE5" w:rsidRPr="0084684F">
        <w:rPr>
          <w:rFonts w:ascii="Times New Roman" w:hAnsi="Times New Roman"/>
          <w:sz w:val="24"/>
          <w:szCs w:val="24"/>
        </w:rPr>
        <w:t>Karena</w:t>
      </w:r>
      <w:r w:rsidRPr="0084684F">
        <w:rPr>
          <w:rFonts w:ascii="Times New Roman" w:hAnsi="Times New Roman"/>
          <w:sz w:val="24"/>
          <w:szCs w:val="24"/>
        </w:rPr>
        <w:t xml:space="preserve"> penggunaan air pada beton </w:t>
      </w:r>
      <w:r w:rsidR="00044EE5" w:rsidRPr="0084684F">
        <w:rPr>
          <w:rFonts w:ascii="Times New Roman" w:hAnsi="Times New Roman"/>
          <w:sz w:val="24"/>
          <w:szCs w:val="24"/>
        </w:rPr>
        <w:t>dapat membentuk</w:t>
      </w:r>
      <w:r w:rsidRPr="0084684F">
        <w:rPr>
          <w:rFonts w:ascii="Times New Roman" w:hAnsi="Times New Roman"/>
          <w:sz w:val="24"/>
          <w:szCs w:val="24"/>
        </w:rPr>
        <w:t xml:space="preserve"> pasta semen yang sangat berpengaruh pada sifat-sifat </w:t>
      </w:r>
      <w:r w:rsidR="00044EE5" w:rsidRPr="0084684F">
        <w:rPr>
          <w:rFonts w:ascii="Times New Roman" w:hAnsi="Times New Roman"/>
          <w:sz w:val="24"/>
          <w:szCs w:val="24"/>
        </w:rPr>
        <w:t>beton</w:t>
      </w:r>
      <w:r w:rsidRPr="0084684F">
        <w:rPr>
          <w:rFonts w:ascii="Times New Roman" w:hAnsi="Times New Roman"/>
          <w:sz w:val="24"/>
          <w:szCs w:val="24"/>
        </w:rPr>
        <w:t xml:space="preserve"> yaitu: adukan beton, kekuatan susut, dan keawetan.</w:t>
      </w:r>
    </w:p>
    <w:p w:rsidR="004F2BB5" w:rsidRPr="0084684F" w:rsidRDefault="004F2BB5" w:rsidP="0084684F">
      <w:pPr>
        <w:pStyle w:val="NoSpacing"/>
        <w:numPr>
          <w:ilvl w:val="1"/>
          <w:numId w:val="10"/>
        </w:numPr>
        <w:ind w:left="360"/>
        <w:rPr>
          <w:b/>
        </w:rPr>
      </w:pPr>
      <w:r w:rsidRPr="0084684F">
        <w:rPr>
          <w:rFonts w:ascii="Times New Roman" w:hAnsi="Times New Roman"/>
          <w:b/>
          <w:sz w:val="24"/>
          <w:szCs w:val="24"/>
        </w:rPr>
        <w:t>Agregat</w:t>
      </w:r>
    </w:p>
    <w:p w:rsidR="004F2BB5" w:rsidRPr="0084684F" w:rsidRDefault="004F2BB5" w:rsidP="000B6B93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84684F">
        <w:rPr>
          <w:rFonts w:ascii="Times New Roman" w:hAnsi="Times New Roman"/>
          <w:sz w:val="24"/>
          <w:szCs w:val="24"/>
        </w:rPr>
        <w:t xml:space="preserve">Agregat adalah </w:t>
      </w:r>
      <w:r w:rsidR="00EF4F18" w:rsidRPr="0084684F">
        <w:rPr>
          <w:rFonts w:ascii="Times New Roman" w:hAnsi="Times New Roman"/>
          <w:sz w:val="24"/>
          <w:szCs w:val="24"/>
        </w:rPr>
        <w:t>butiran mineral alami yang berberfungsi sebagai bahan campuran dalam beton.</w:t>
      </w:r>
      <w:proofErr w:type="gramEnd"/>
      <w:r w:rsidR="00EF4F18" w:rsidRPr="008468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4F18" w:rsidRPr="0084684F">
        <w:rPr>
          <w:rFonts w:ascii="Times New Roman" w:hAnsi="Times New Roman"/>
          <w:sz w:val="24"/>
          <w:szCs w:val="24"/>
        </w:rPr>
        <w:t>Komposisi agregat 70</w:t>
      </w:r>
      <w:r w:rsidRPr="0084684F">
        <w:rPr>
          <w:rFonts w:ascii="Times New Roman" w:hAnsi="Times New Roman"/>
          <w:sz w:val="24"/>
          <w:szCs w:val="24"/>
        </w:rPr>
        <w:t>% - 7</w:t>
      </w:r>
      <w:r w:rsidR="00EF4F18" w:rsidRPr="0084684F">
        <w:rPr>
          <w:rFonts w:ascii="Times New Roman" w:hAnsi="Times New Roman"/>
          <w:sz w:val="24"/>
          <w:szCs w:val="24"/>
        </w:rPr>
        <w:t>5</w:t>
      </w:r>
      <w:r w:rsidRPr="0084684F">
        <w:rPr>
          <w:rFonts w:ascii="Times New Roman" w:hAnsi="Times New Roman"/>
          <w:sz w:val="24"/>
          <w:szCs w:val="24"/>
        </w:rPr>
        <w:t>% dari volume beton</w:t>
      </w:r>
      <w:r w:rsidR="00EF4F18" w:rsidRPr="0084684F">
        <w:rPr>
          <w:rFonts w:ascii="Times New Roman" w:hAnsi="Times New Roman"/>
          <w:sz w:val="24"/>
          <w:szCs w:val="24"/>
        </w:rPr>
        <w:t xml:space="preserve"> </w:t>
      </w:r>
      <w:r w:rsidR="003077B9" w:rsidRPr="0084684F">
        <w:rPr>
          <w:rFonts w:ascii="Times New Roman" w:hAnsi="Times New Roman"/>
          <w:sz w:val="24"/>
          <w:szCs w:val="24"/>
        </w:rPr>
        <w:t>[</w:t>
      </w:r>
      <w:r w:rsidR="0069643A" w:rsidRPr="0084684F">
        <w:rPr>
          <w:rFonts w:ascii="Times New Roman" w:hAnsi="Times New Roman"/>
          <w:sz w:val="24"/>
          <w:szCs w:val="24"/>
        </w:rPr>
        <w:t>5</w:t>
      </w:r>
      <w:r w:rsidR="003077B9" w:rsidRPr="0084684F">
        <w:rPr>
          <w:rFonts w:ascii="Times New Roman" w:hAnsi="Times New Roman"/>
          <w:sz w:val="24"/>
          <w:szCs w:val="24"/>
        </w:rPr>
        <w:t>]</w:t>
      </w:r>
      <w:r w:rsidRPr="0084684F">
        <w:rPr>
          <w:rFonts w:ascii="Times New Roman" w:hAnsi="Times New Roman"/>
          <w:sz w:val="24"/>
          <w:szCs w:val="24"/>
        </w:rPr>
        <w:t>.</w:t>
      </w:r>
      <w:proofErr w:type="gramEnd"/>
      <w:r w:rsidRPr="008468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4684F">
        <w:rPr>
          <w:rFonts w:ascii="Times New Roman" w:hAnsi="Times New Roman"/>
          <w:sz w:val="24"/>
          <w:szCs w:val="24"/>
        </w:rPr>
        <w:t>Agregat yang baik adalah agregat yang keras kuat dan ulet.</w:t>
      </w:r>
      <w:proofErr w:type="gramEnd"/>
      <w:r w:rsidRPr="0084684F">
        <w:rPr>
          <w:rFonts w:ascii="Times New Roman" w:hAnsi="Times New Roman"/>
          <w:sz w:val="24"/>
          <w:szCs w:val="24"/>
        </w:rPr>
        <w:t xml:space="preserve"> Agregat dapat dibagi menjadi:</w:t>
      </w:r>
    </w:p>
    <w:p w:rsidR="004F2BB5" w:rsidRPr="000321DE" w:rsidRDefault="004F2BB5" w:rsidP="0084684F">
      <w:pPr>
        <w:pStyle w:val="NoSpacing"/>
      </w:pPr>
      <w:r w:rsidRPr="0084684F">
        <w:rPr>
          <w:rFonts w:ascii="Times New Roman" w:hAnsi="Times New Roman"/>
          <w:b/>
          <w:sz w:val="24"/>
          <w:szCs w:val="24"/>
        </w:rPr>
        <w:t>Agregat Halus (Pasir)</w:t>
      </w:r>
    </w:p>
    <w:p w:rsidR="00386DE1" w:rsidRPr="0084684F" w:rsidRDefault="004F2BB5" w:rsidP="0084684F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84684F">
        <w:rPr>
          <w:rFonts w:ascii="Times New Roman" w:hAnsi="Times New Roman"/>
          <w:sz w:val="24"/>
          <w:szCs w:val="24"/>
        </w:rPr>
        <w:t>Pasir untuk beton bisa berupa pasir hasil disintegarasi alami dari batu-batuan atau berupa pasir buatan yang dihasilkan oleh mesin pemecah batu.</w:t>
      </w:r>
      <w:proofErr w:type="gramEnd"/>
      <w:r w:rsidR="00386DE1" w:rsidRPr="0084684F">
        <w:rPr>
          <w:rFonts w:ascii="Times New Roman" w:hAnsi="Times New Roman"/>
          <w:sz w:val="24"/>
          <w:szCs w:val="24"/>
        </w:rPr>
        <w:t xml:space="preserve"> </w:t>
      </w:r>
    </w:p>
    <w:p w:rsidR="004F2BB5" w:rsidRPr="0084684F" w:rsidRDefault="004F2BB5" w:rsidP="0084684F">
      <w:pPr>
        <w:pStyle w:val="NoSpacing"/>
        <w:rPr>
          <w:rFonts w:ascii="Times New Roman" w:hAnsi="Times New Roman"/>
          <w:sz w:val="24"/>
          <w:szCs w:val="24"/>
        </w:rPr>
      </w:pPr>
      <w:r w:rsidRPr="0084684F">
        <w:rPr>
          <w:rFonts w:ascii="Times New Roman" w:hAnsi="Times New Roman"/>
          <w:b/>
          <w:sz w:val="24"/>
          <w:szCs w:val="24"/>
        </w:rPr>
        <w:t>Agregat Kasar (</w:t>
      </w:r>
      <w:r w:rsidR="00FF38F7" w:rsidRPr="0084684F">
        <w:rPr>
          <w:rFonts w:ascii="Times New Roman" w:hAnsi="Times New Roman"/>
          <w:b/>
          <w:sz w:val="24"/>
          <w:szCs w:val="24"/>
        </w:rPr>
        <w:t>K</w:t>
      </w:r>
      <w:r w:rsidRPr="0084684F">
        <w:rPr>
          <w:rFonts w:ascii="Times New Roman" w:hAnsi="Times New Roman"/>
          <w:b/>
          <w:sz w:val="24"/>
          <w:szCs w:val="24"/>
        </w:rPr>
        <w:t>erikil)</w:t>
      </w:r>
    </w:p>
    <w:p w:rsidR="004F2BB5" w:rsidRDefault="004F2BB5" w:rsidP="007F54D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F54D0">
        <w:rPr>
          <w:rFonts w:ascii="Times New Roman" w:hAnsi="Times New Roman"/>
          <w:sz w:val="24"/>
          <w:szCs w:val="24"/>
        </w:rPr>
        <w:t>Kerikil atau split untuk beton dapat berupa kerikil alam sebagai hasil disintegrasi alami dan batu-batuan atau berupa kerikil atau batu pecah yang dihasilkan oleh mesin pemecah batu.</w:t>
      </w:r>
      <w:r w:rsidR="00386DE1" w:rsidRPr="00386DE1">
        <w:rPr>
          <w:rFonts w:ascii="Times New Roman" w:hAnsi="Times New Roman"/>
          <w:sz w:val="24"/>
          <w:szCs w:val="24"/>
        </w:rPr>
        <w:t xml:space="preserve"> </w:t>
      </w:r>
    </w:p>
    <w:p w:rsidR="00130CF5" w:rsidRPr="00035521" w:rsidRDefault="00130CF5" w:rsidP="0003552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5521">
        <w:rPr>
          <w:rFonts w:ascii="Times New Roman" w:hAnsi="Times New Roman"/>
          <w:b/>
          <w:sz w:val="24"/>
          <w:szCs w:val="24"/>
        </w:rPr>
        <w:t>Pengertian Ijuk</w:t>
      </w:r>
    </w:p>
    <w:p w:rsidR="00130CF5" w:rsidRPr="007F54D0" w:rsidRDefault="00130CF5" w:rsidP="00B87FA5">
      <w:pPr>
        <w:pStyle w:val="NoSpacing"/>
        <w:jc w:val="both"/>
      </w:pPr>
      <w:r w:rsidRPr="00035521">
        <w:rPr>
          <w:rFonts w:ascii="Times New Roman" w:hAnsi="Times New Roman"/>
          <w:sz w:val="24"/>
          <w:szCs w:val="24"/>
        </w:rPr>
        <w:t>Ijuk merupakan bahan alami yang dihasilkan oleh pangkal pelepah enau (</w:t>
      </w:r>
      <w:r w:rsidRPr="00035521">
        <w:rPr>
          <w:rFonts w:ascii="Times New Roman" w:hAnsi="Times New Roman"/>
          <w:i/>
          <w:sz w:val="24"/>
          <w:szCs w:val="24"/>
        </w:rPr>
        <w:t>arenga pinnata</w:t>
      </w:r>
      <w:r w:rsidRPr="00035521">
        <w:rPr>
          <w:rFonts w:ascii="Times New Roman" w:hAnsi="Times New Roman"/>
          <w:sz w:val="24"/>
          <w:szCs w:val="24"/>
        </w:rPr>
        <w:t xml:space="preserve">) yaitu sejenis tumbuhan bangsa </w:t>
      </w:r>
      <w:proofErr w:type="gramStart"/>
      <w:r w:rsidRPr="00035521">
        <w:rPr>
          <w:rFonts w:ascii="Times New Roman" w:hAnsi="Times New Roman"/>
          <w:sz w:val="24"/>
          <w:szCs w:val="24"/>
        </w:rPr>
        <w:t>palma</w:t>
      </w:r>
      <w:proofErr w:type="gramEnd"/>
      <w:r w:rsidRPr="0003552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35521">
        <w:rPr>
          <w:rFonts w:ascii="Times New Roman" w:hAnsi="Times New Roman"/>
          <w:sz w:val="24"/>
          <w:szCs w:val="24"/>
        </w:rPr>
        <w:t>Serabut ijuk biasa dipintal sebagai tali, sapu, penutup atap, selain yang disebut ini maka dalam dunia konstruksi ba</w:t>
      </w:r>
      <w:r w:rsidR="008332CC">
        <w:rPr>
          <w:rFonts w:ascii="Times New Roman" w:hAnsi="Times New Roman"/>
          <w:sz w:val="24"/>
          <w:szCs w:val="24"/>
        </w:rPr>
        <w:t>n</w:t>
      </w:r>
      <w:r w:rsidRPr="00035521">
        <w:rPr>
          <w:rFonts w:ascii="Times New Roman" w:hAnsi="Times New Roman"/>
          <w:sz w:val="24"/>
          <w:szCs w:val="24"/>
        </w:rPr>
        <w:t>gunan digunakan sebagai lapisan penyaring pada sumur resapan.</w:t>
      </w:r>
      <w:proofErr w:type="gramEnd"/>
      <w:r w:rsidRPr="000355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35521">
        <w:rPr>
          <w:rFonts w:ascii="Times New Roman" w:hAnsi="Times New Roman"/>
          <w:sz w:val="24"/>
          <w:szCs w:val="24"/>
        </w:rPr>
        <w:t>Ijuk mempunyai sifat yang awet dan tidak mudah busuk baik dalam keadaan terbuka maupun kondisi tertanam dalam tanah.</w:t>
      </w:r>
      <w:proofErr w:type="gramEnd"/>
      <w:r w:rsidRPr="00035521">
        <w:rPr>
          <w:rFonts w:ascii="Times New Roman" w:hAnsi="Times New Roman"/>
          <w:sz w:val="24"/>
          <w:szCs w:val="24"/>
        </w:rPr>
        <w:t xml:space="preserve"> Karakteristik serat ijuk yang diperoleh massa jenis serat ijuk sebesar 1,136 gram/cm</w:t>
      </w:r>
      <w:r w:rsidRPr="006C16FE">
        <w:rPr>
          <w:rFonts w:ascii="Times New Roman" w:hAnsi="Times New Roman"/>
          <w:sz w:val="24"/>
          <w:szCs w:val="24"/>
          <w:vertAlign w:val="superscript"/>
        </w:rPr>
        <w:t>3</w:t>
      </w:r>
      <w:r w:rsidRPr="00035521">
        <w:rPr>
          <w:rFonts w:ascii="Times New Roman" w:hAnsi="Times New Roman"/>
          <w:sz w:val="24"/>
          <w:szCs w:val="24"/>
        </w:rPr>
        <w:t xml:space="preserve">, </w:t>
      </w:r>
      <w:r w:rsidRPr="004D16CB">
        <w:rPr>
          <w:rFonts w:ascii="Times New Roman" w:hAnsi="Times New Roman"/>
          <w:sz w:val="24"/>
          <w:szCs w:val="24"/>
        </w:rPr>
        <w:t>kandungan kimia berupa kadar air 8</w:t>
      </w:r>
      <w:proofErr w:type="gramStart"/>
      <w:r w:rsidRPr="004D16CB">
        <w:rPr>
          <w:rFonts w:ascii="Times New Roman" w:hAnsi="Times New Roman"/>
          <w:sz w:val="24"/>
          <w:szCs w:val="24"/>
        </w:rPr>
        <w:t>,90</w:t>
      </w:r>
      <w:proofErr w:type="gramEnd"/>
      <w:r w:rsidRPr="004D16CB">
        <w:rPr>
          <w:rFonts w:ascii="Times New Roman" w:hAnsi="Times New Roman"/>
          <w:sz w:val="24"/>
          <w:szCs w:val="24"/>
        </w:rPr>
        <w:t xml:space="preserve">%, selulosa 51,54%, hemiselulosa 15,88%, lignin 43,09% dan abu 2,54% </w:t>
      </w:r>
      <w:r w:rsidR="004D16CB" w:rsidRPr="004D16CB">
        <w:rPr>
          <w:rFonts w:ascii="Times New Roman" w:hAnsi="Times New Roman"/>
          <w:sz w:val="24"/>
          <w:szCs w:val="24"/>
        </w:rPr>
        <w:t>[</w:t>
      </w:r>
      <w:r w:rsidR="0069643A">
        <w:rPr>
          <w:rFonts w:ascii="Times New Roman" w:hAnsi="Times New Roman"/>
          <w:sz w:val="24"/>
          <w:szCs w:val="24"/>
        </w:rPr>
        <w:t>6</w:t>
      </w:r>
      <w:r w:rsidR="004D16CB" w:rsidRPr="004D16CB">
        <w:rPr>
          <w:rFonts w:ascii="Times New Roman" w:hAnsi="Times New Roman"/>
          <w:sz w:val="24"/>
          <w:szCs w:val="24"/>
        </w:rPr>
        <w:t>].</w:t>
      </w:r>
      <w:r w:rsidRPr="004D16CB">
        <w:rPr>
          <w:sz w:val="24"/>
          <w:szCs w:val="24"/>
        </w:rPr>
        <w:t xml:space="preserve"> </w:t>
      </w:r>
      <w:proofErr w:type="gramStart"/>
      <w:r w:rsidR="00B87FA5" w:rsidRPr="004D16CB">
        <w:rPr>
          <w:rFonts w:ascii="Times New Roman" w:hAnsi="Times New Roman"/>
          <w:sz w:val="24"/>
          <w:szCs w:val="24"/>
        </w:rPr>
        <w:t>Kekuatan tarik ijuk tergantung pada diameter seratnya, apabila diameter kecil maka kekuatan tarik semakin besar, sedangkan diameternya besar kekuatan tarik semakin kecil</w:t>
      </w:r>
      <w:r w:rsidR="004D16CB">
        <w:rPr>
          <w:rFonts w:ascii="Times New Roman" w:hAnsi="Times New Roman"/>
          <w:color w:val="0000FF"/>
          <w:sz w:val="24"/>
          <w:szCs w:val="24"/>
        </w:rPr>
        <w:t xml:space="preserve"> </w:t>
      </w:r>
      <w:r w:rsidR="004D16CB" w:rsidRPr="004D16CB">
        <w:rPr>
          <w:rFonts w:ascii="Times New Roman" w:hAnsi="Times New Roman"/>
          <w:sz w:val="24"/>
          <w:szCs w:val="24"/>
        </w:rPr>
        <w:t>[</w:t>
      </w:r>
      <w:r w:rsidR="0069643A">
        <w:rPr>
          <w:rFonts w:ascii="Times New Roman" w:hAnsi="Times New Roman"/>
          <w:sz w:val="24"/>
          <w:szCs w:val="24"/>
        </w:rPr>
        <w:t>7</w:t>
      </w:r>
      <w:r w:rsidR="004D16CB" w:rsidRPr="004D16CB">
        <w:rPr>
          <w:rFonts w:ascii="Times New Roman" w:hAnsi="Times New Roman"/>
          <w:sz w:val="24"/>
          <w:szCs w:val="24"/>
        </w:rPr>
        <w:t>].</w:t>
      </w:r>
      <w:proofErr w:type="gramEnd"/>
    </w:p>
    <w:p w:rsidR="00130CF5" w:rsidRPr="00035521" w:rsidRDefault="00130CF5" w:rsidP="00035521">
      <w:pPr>
        <w:pStyle w:val="NoSpacing"/>
        <w:rPr>
          <w:rFonts w:ascii="Times New Roman" w:hAnsi="Times New Roman"/>
          <w:b/>
          <w:sz w:val="24"/>
          <w:szCs w:val="24"/>
        </w:rPr>
      </w:pPr>
      <w:r w:rsidRPr="00035521">
        <w:rPr>
          <w:rFonts w:ascii="Times New Roman" w:hAnsi="Times New Roman"/>
          <w:b/>
          <w:sz w:val="24"/>
          <w:szCs w:val="24"/>
        </w:rPr>
        <w:t xml:space="preserve">Beton </w:t>
      </w:r>
      <w:r w:rsidR="007F4758">
        <w:rPr>
          <w:rFonts w:ascii="Times New Roman" w:hAnsi="Times New Roman"/>
          <w:b/>
          <w:sz w:val="24"/>
          <w:szCs w:val="24"/>
        </w:rPr>
        <w:t>B</w:t>
      </w:r>
      <w:r w:rsidRPr="00035521">
        <w:rPr>
          <w:rFonts w:ascii="Times New Roman" w:hAnsi="Times New Roman"/>
          <w:b/>
          <w:sz w:val="24"/>
          <w:szCs w:val="24"/>
        </w:rPr>
        <w:t>erserat Ijuk</w:t>
      </w:r>
    </w:p>
    <w:p w:rsidR="00130CF5" w:rsidRPr="00035521" w:rsidRDefault="00130CF5" w:rsidP="007F4758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035521">
        <w:rPr>
          <w:rFonts w:ascii="Times New Roman" w:hAnsi="Times New Roman"/>
          <w:sz w:val="24"/>
          <w:szCs w:val="24"/>
        </w:rPr>
        <w:t>Beton berserat ijuk merupakan hasil c</w:t>
      </w:r>
      <w:r w:rsidR="00010CDD">
        <w:rPr>
          <w:rFonts w:ascii="Times New Roman" w:hAnsi="Times New Roman"/>
          <w:sz w:val="24"/>
          <w:szCs w:val="24"/>
        </w:rPr>
        <w:t>a</w:t>
      </w:r>
      <w:r w:rsidRPr="00035521">
        <w:rPr>
          <w:rFonts w:ascii="Times New Roman" w:hAnsi="Times New Roman"/>
          <w:sz w:val="24"/>
          <w:szCs w:val="24"/>
        </w:rPr>
        <w:t>mpuran beton yang tambah dengan serat ijuk.</w:t>
      </w:r>
      <w:proofErr w:type="gramEnd"/>
      <w:r w:rsidRPr="00035521">
        <w:rPr>
          <w:rFonts w:ascii="Times New Roman" w:hAnsi="Times New Roman"/>
          <w:sz w:val="24"/>
          <w:szCs w:val="24"/>
        </w:rPr>
        <w:t xml:space="preserve"> Beton berserat ijuk dapat mempengaruhi berat jenis beton </w:t>
      </w:r>
      <w:proofErr w:type="gramStart"/>
      <w:r w:rsidRPr="00035521">
        <w:rPr>
          <w:rFonts w:ascii="Times New Roman" w:hAnsi="Times New Roman"/>
          <w:sz w:val="24"/>
          <w:szCs w:val="24"/>
        </w:rPr>
        <w:t>akan</w:t>
      </w:r>
      <w:proofErr w:type="gramEnd"/>
      <w:r w:rsidRPr="00035521">
        <w:rPr>
          <w:rFonts w:ascii="Times New Roman" w:hAnsi="Times New Roman"/>
          <w:sz w:val="24"/>
          <w:szCs w:val="24"/>
        </w:rPr>
        <w:t xml:space="preserve"> menjadi menurun, serta kekuatan tekan pun akan menurun pula, dan menjadi andal adalah kuat tariknya akan meningkat</w:t>
      </w:r>
      <w:r w:rsidR="008332CC">
        <w:rPr>
          <w:rFonts w:ascii="Times New Roman" w:hAnsi="Times New Roman"/>
          <w:sz w:val="24"/>
          <w:szCs w:val="24"/>
        </w:rPr>
        <w:t xml:space="preserve"> [</w:t>
      </w:r>
      <w:r w:rsidR="0069643A">
        <w:rPr>
          <w:rFonts w:ascii="Times New Roman" w:hAnsi="Times New Roman"/>
          <w:sz w:val="24"/>
          <w:szCs w:val="24"/>
        </w:rPr>
        <w:t>4</w:t>
      </w:r>
      <w:r w:rsidR="008332CC">
        <w:rPr>
          <w:rFonts w:ascii="Times New Roman" w:hAnsi="Times New Roman"/>
          <w:sz w:val="24"/>
          <w:szCs w:val="24"/>
        </w:rPr>
        <w:t>]</w:t>
      </w:r>
      <w:r w:rsidRPr="00035521">
        <w:rPr>
          <w:rFonts w:ascii="Times New Roman" w:hAnsi="Times New Roman"/>
          <w:sz w:val="24"/>
          <w:szCs w:val="24"/>
        </w:rPr>
        <w:t>.</w:t>
      </w:r>
    </w:p>
    <w:p w:rsidR="004F2BB5" w:rsidRPr="007F54D0" w:rsidRDefault="004F2BB5" w:rsidP="00130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F54D0">
        <w:rPr>
          <w:rFonts w:ascii="Times New Roman" w:hAnsi="Times New Roman"/>
          <w:b/>
          <w:sz w:val="24"/>
          <w:szCs w:val="24"/>
        </w:rPr>
        <w:t>Kuat Tekan Beton</w:t>
      </w:r>
    </w:p>
    <w:p w:rsidR="004F2BB5" w:rsidRPr="007F54D0" w:rsidRDefault="004F2BB5" w:rsidP="00130CF5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sz w:val="24"/>
          <w:szCs w:val="24"/>
        </w:rPr>
        <w:t>Kekuatan beton dinyatakan dengan harga kuat tekan suatu benda uji berbentuk kubus atau silinder. Adapun kekuatan tekan beton tersebut dipengaruhi oleh:</w:t>
      </w:r>
      <w:r w:rsidRPr="007F54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54D0">
        <w:rPr>
          <w:rFonts w:ascii="Times New Roman" w:hAnsi="Times New Roman"/>
          <w:sz w:val="24"/>
          <w:szCs w:val="24"/>
        </w:rPr>
        <w:t>Faktor air semen (w/c)</w:t>
      </w:r>
      <w:r w:rsidRPr="007F54D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F54D0">
        <w:rPr>
          <w:rFonts w:ascii="Times New Roman" w:hAnsi="Times New Roman"/>
          <w:sz w:val="24"/>
          <w:szCs w:val="24"/>
        </w:rPr>
        <w:t>Kekuatan agregat halus dan kasar,</w:t>
      </w:r>
      <w:r w:rsidRPr="007F54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54D0">
        <w:rPr>
          <w:rFonts w:ascii="Times New Roman" w:hAnsi="Times New Roman"/>
          <w:sz w:val="24"/>
          <w:szCs w:val="24"/>
        </w:rPr>
        <w:t>Umur beton</w:t>
      </w:r>
      <w:r w:rsidRPr="007F54D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F54D0">
        <w:rPr>
          <w:rFonts w:ascii="Times New Roman" w:hAnsi="Times New Roman"/>
          <w:sz w:val="24"/>
          <w:szCs w:val="24"/>
        </w:rPr>
        <w:t>Prosedur pemeriksaan mutu untuk pengecoran dan pengangkutan serta pemadatan di lapangan</w:t>
      </w:r>
      <w:r w:rsidRPr="007F54D0">
        <w:rPr>
          <w:rFonts w:ascii="Times New Roman" w:hAnsi="Times New Roman"/>
          <w:sz w:val="24"/>
          <w:szCs w:val="24"/>
          <w:lang w:val="en-US"/>
        </w:rPr>
        <w:t xml:space="preserve">, serta </w:t>
      </w:r>
      <w:r w:rsidRPr="007F54D0">
        <w:rPr>
          <w:rFonts w:ascii="Times New Roman" w:hAnsi="Times New Roman"/>
          <w:sz w:val="24"/>
          <w:szCs w:val="24"/>
        </w:rPr>
        <w:t>Mutu bahan-bahan dasar.</w:t>
      </w:r>
      <w:r w:rsidR="000321D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54D0">
        <w:rPr>
          <w:rFonts w:ascii="Times New Roman" w:hAnsi="Times New Roman"/>
          <w:sz w:val="24"/>
          <w:szCs w:val="24"/>
        </w:rPr>
        <w:t xml:space="preserve">Selain beberapa faktor yang telah disebutkan diatas, ada juga faktor-faktor lain yang juga mempengaruhi mutu beton, yaitu: Bentuk benda uji, Type semen atau adimixture, Cuaca, Kualitas pencampuran, pengangkutan, pemadatan, </w:t>
      </w:r>
      <w:r w:rsidR="006C16FE">
        <w:rPr>
          <w:rFonts w:ascii="Times New Roman" w:hAnsi="Times New Roman"/>
          <w:sz w:val="24"/>
          <w:szCs w:val="24"/>
          <w:lang w:val="en-US"/>
        </w:rPr>
        <w:t xml:space="preserve">dan </w:t>
      </w:r>
      <w:r w:rsidRPr="007F54D0">
        <w:rPr>
          <w:rFonts w:ascii="Times New Roman" w:hAnsi="Times New Roman"/>
          <w:sz w:val="24"/>
          <w:szCs w:val="24"/>
        </w:rPr>
        <w:t>perawatan.</w:t>
      </w:r>
      <w:r w:rsidR="00130CF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C75092">
        <w:rPr>
          <w:rFonts w:ascii="Times New Roman" w:hAnsi="Times New Roman"/>
          <w:sz w:val="24"/>
          <w:szCs w:val="24"/>
          <w:lang w:val="en-US"/>
        </w:rPr>
        <w:t xml:space="preserve">Pengujian kuat tekan </w:t>
      </w:r>
      <w:r w:rsidRPr="007F54D0">
        <w:rPr>
          <w:rFonts w:ascii="Times New Roman" w:hAnsi="Times New Roman"/>
          <w:sz w:val="24"/>
          <w:szCs w:val="24"/>
        </w:rPr>
        <w:t>beton yang diperoleh dan benda uji silinder dengan diameter 150 mm dan tinggi 300 mm</w:t>
      </w:r>
      <w:r w:rsidR="00C7509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75092" w:rsidRPr="000C4C9C">
        <w:rPr>
          <w:rFonts w:ascii="Times New Roman" w:hAnsi="Times New Roman"/>
          <w:sz w:val="24"/>
          <w:szCs w:val="24"/>
          <w:lang w:val="en-US"/>
        </w:rPr>
        <w:t>[</w:t>
      </w:r>
      <w:r w:rsidR="0069643A">
        <w:rPr>
          <w:rFonts w:ascii="Times New Roman" w:hAnsi="Times New Roman"/>
          <w:sz w:val="24"/>
          <w:szCs w:val="24"/>
          <w:lang w:val="en-US"/>
        </w:rPr>
        <w:t>8</w:t>
      </w:r>
      <w:r w:rsidR="00C75092" w:rsidRPr="000C4C9C">
        <w:rPr>
          <w:rFonts w:ascii="Times New Roman" w:hAnsi="Times New Roman"/>
          <w:sz w:val="24"/>
          <w:szCs w:val="24"/>
          <w:lang w:val="en-US"/>
        </w:rPr>
        <w:t>]</w:t>
      </w:r>
      <w:r w:rsidR="00C75092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C75092">
        <w:rPr>
          <w:rFonts w:ascii="Times New Roman" w:hAnsi="Times New Roman"/>
          <w:sz w:val="24"/>
          <w:szCs w:val="24"/>
          <w:lang w:val="en-US"/>
        </w:rPr>
        <w:t xml:space="preserve"> Kuat tekan beton</w:t>
      </w:r>
      <w:r w:rsidRPr="007F54D0">
        <w:rPr>
          <w:rFonts w:ascii="Times New Roman" w:hAnsi="Times New Roman"/>
          <w:sz w:val="24"/>
          <w:szCs w:val="24"/>
        </w:rPr>
        <w:t xml:space="preserve"> (f’c) </w:t>
      </w:r>
      <w:r w:rsidR="00C75092">
        <w:rPr>
          <w:rFonts w:ascii="Times New Roman" w:hAnsi="Times New Roman"/>
          <w:sz w:val="24"/>
          <w:szCs w:val="24"/>
          <w:lang w:val="en-US"/>
        </w:rPr>
        <w:t xml:space="preserve">dapat dirumuskan dengan </w:t>
      </w:r>
      <w:r w:rsidRPr="007F54D0">
        <w:rPr>
          <w:rFonts w:ascii="Times New Roman" w:hAnsi="Times New Roman"/>
          <w:sz w:val="24"/>
          <w:szCs w:val="24"/>
        </w:rPr>
        <w:t xml:space="preserve">persamaan </w:t>
      </w:r>
      <w:r w:rsidR="00C75092">
        <w:rPr>
          <w:rFonts w:ascii="Times New Roman" w:hAnsi="Times New Roman"/>
          <w:sz w:val="24"/>
          <w:szCs w:val="24"/>
          <w:lang w:val="en-US"/>
        </w:rPr>
        <w:t>sebagai berikut</w:t>
      </w:r>
      <w:r w:rsidRPr="007F54D0">
        <w:rPr>
          <w:rFonts w:ascii="Times New Roman" w:hAnsi="Times New Roman"/>
          <w:sz w:val="24"/>
          <w:szCs w:val="24"/>
        </w:rPr>
        <w:t>:</w:t>
      </w:r>
    </w:p>
    <w:p w:rsidR="004F2BB5" w:rsidRPr="007F54D0" w:rsidRDefault="004F2BB5" w:rsidP="007F54D0">
      <w:pPr>
        <w:pStyle w:val="NoSpacing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b/>
          <w:sz w:val="24"/>
          <w:szCs w:val="24"/>
        </w:rPr>
        <w:t xml:space="preserve">f'c </w:t>
      </w:r>
      <w:proofErr w:type="gramStart"/>
      <w:r w:rsidRPr="007F54D0">
        <w:rPr>
          <w:rFonts w:ascii="Times New Roman" w:hAnsi="Times New Roman"/>
          <w:b/>
          <w:sz w:val="24"/>
          <w:szCs w:val="24"/>
        </w:rPr>
        <w:t>=  P</w:t>
      </w:r>
      <w:proofErr w:type="gramEnd"/>
      <w:r w:rsidRPr="007F54D0">
        <w:rPr>
          <w:rFonts w:ascii="Times New Roman" w:hAnsi="Times New Roman"/>
          <w:b/>
          <w:sz w:val="24"/>
          <w:szCs w:val="24"/>
        </w:rPr>
        <w:t xml:space="preserve">/A     </w:t>
      </w:r>
      <w:r w:rsidR="007F4758">
        <w:rPr>
          <w:rFonts w:ascii="Times New Roman" w:hAnsi="Times New Roman"/>
          <w:b/>
          <w:sz w:val="24"/>
          <w:szCs w:val="24"/>
        </w:rPr>
        <w:t>…………………………………………..</w:t>
      </w:r>
      <w:r w:rsidRPr="007F54D0">
        <w:rPr>
          <w:rFonts w:ascii="Times New Roman" w:hAnsi="Times New Roman"/>
          <w:sz w:val="24"/>
          <w:szCs w:val="24"/>
        </w:rPr>
        <w:t>.............................................. (1)</w:t>
      </w:r>
    </w:p>
    <w:p w:rsidR="004F2BB5" w:rsidRPr="007F54D0" w:rsidRDefault="004F2BB5" w:rsidP="007F54D0">
      <w:pPr>
        <w:pStyle w:val="NoSpacing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sz w:val="24"/>
          <w:szCs w:val="24"/>
        </w:rPr>
        <w:t>Dimana:</w:t>
      </w:r>
    </w:p>
    <w:p w:rsidR="004F2BB5" w:rsidRPr="007F54D0" w:rsidRDefault="004F2BB5" w:rsidP="007F54D0">
      <w:pPr>
        <w:pStyle w:val="NoSpacing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b/>
          <w:sz w:val="24"/>
          <w:szCs w:val="24"/>
        </w:rPr>
        <w:t>f’c</w:t>
      </w:r>
      <w:r w:rsidRPr="007F54D0">
        <w:rPr>
          <w:rFonts w:ascii="Times New Roman" w:hAnsi="Times New Roman"/>
          <w:sz w:val="24"/>
          <w:szCs w:val="24"/>
        </w:rPr>
        <w:t xml:space="preserve"> </w:t>
      </w:r>
      <w:r w:rsidRPr="007F54D0">
        <w:rPr>
          <w:rFonts w:ascii="Times New Roman" w:hAnsi="Times New Roman"/>
          <w:sz w:val="24"/>
          <w:szCs w:val="24"/>
        </w:rPr>
        <w:tab/>
        <w:t>= kuat tekan beton (Mpa)</w:t>
      </w:r>
    </w:p>
    <w:p w:rsidR="004F2BB5" w:rsidRPr="007F54D0" w:rsidRDefault="004F2BB5" w:rsidP="007F54D0">
      <w:pPr>
        <w:pStyle w:val="NoSpacing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b/>
          <w:sz w:val="24"/>
          <w:szCs w:val="24"/>
        </w:rPr>
        <w:lastRenderedPageBreak/>
        <w:t>P</w:t>
      </w:r>
      <w:r w:rsidRPr="007F54D0">
        <w:rPr>
          <w:rFonts w:ascii="Times New Roman" w:hAnsi="Times New Roman"/>
          <w:sz w:val="24"/>
          <w:szCs w:val="24"/>
        </w:rPr>
        <w:t xml:space="preserve"> </w:t>
      </w:r>
      <w:r w:rsidRPr="007F54D0">
        <w:rPr>
          <w:rFonts w:ascii="Times New Roman" w:hAnsi="Times New Roman"/>
          <w:sz w:val="24"/>
          <w:szCs w:val="24"/>
        </w:rPr>
        <w:tab/>
        <w:t>= beban maximum (N)</w:t>
      </w:r>
    </w:p>
    <w:p w:rsidR="004F2BB5" w:rsidRDefault="004F2BB5" w:rsidP="007F54D0">
      <w:pPr>
        <w:pStyle w:val="NoSpacing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b/>
          <w:sz w:val="24"/>
          <w:szCs w:val="24"/>
        </w:rPr>
        <w:t>A</w:t>
      </w:r>
      <w:r w:rsidRPr="007F54D0">
        <w:rPr>
          <w:rFonts w:ascii="Times New Roman" w:hAnsi="Times New Roman"/>
          <w:sz w:val="24"/>
          <w:szCs w:val="24"/>
        </w:rPr>
        <w:t xml:space="preserve"> </w:t>
      </w:r>
      <w:r w:rsidRPr="007F54D0">
        <w:rPr>
          <w:rFonts w:ascii="Times New Roman" w:hAnsi="Times New Roman"/>
          <w:sz w:val="24"/>
          <w:szCs w:val="24"/>
        </w:rPr>
        <w:tab/>
        <w:t>= luas penampang (mm²)</w:t>
      </w:r>
    </w:p>
    <w:p w:rsidR="00C12095" w:rsidRPr="00130CF5" w:rsidRDefault="00C12095" w:rsidP="00C12095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130CF5">
        <w:rPr>
          <w:rFonts w:ascii="Times New Roman" w:hAnsi="Times New Roman"/>
          <w:b/>
          <w:sz w:val="24"/>
          <w:szCs w:val="24"/>
        </w:rPr>
        <w:t>Kekuatan Tarik Belah</w:t>
      </w:r>
    </w:p>
    <w:p w:rsidR="00C12095" w:rsidRPr="00C12095" w:rsidRDefault="00C12095" w:rsidP="00C120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12095">
        <w:rPr>
          <w:rFonts w:ascii="Times New Roman" w:hAnsi="Times New Roman"/>
          <w:sz w:val="24"/>
          <w:szCs w:val="24"/>
        </w:rPr>
        <w:t xml:space="preserve">Pengujian tarik bertujuan untuk mengetahui tegangan, regangan, modulus elastisitas bahan dengan </w:t>
      </w:r>
      <w:proofErr w:type="gramStart"/>
      <w:r w:rsidRPr="00C12095">
        <w:rPr>
          <w:rFonts w:ascii="Times New Roman" w:hAnsi="Times New Roman"/>
          <w:sz w:val="24"/>
          <w:szCs w:val="24"/>
        </w:rPr>
        <w:t>cara</w:t>
      </w:r>
      <w:proofErr w:type="gramEnd"/>
      <w:r w:rsidRPr="00C12095">
        <w:rPr>
          <w:rFonts w:ascii="Times New Roman" w:hAnsi="Times New Roman"/>
          <w:sz w:val="24"/>
          <w:szCs w:val="24"/>
        </w:rPr>
        <w:t xml:space="preserve"> menarik spesimen sampai putus. </w:t>
      </w:r>
      <w:proofErr w:type="gramStart"/>
      <w:r w:rsidRPr="00C12095">
        <w:rPr>
          <w:rFonts w:ascii="Times New Roman" w:hAnsi="Times New Roman"/>
          <w:sz w:val="24"/>
          <w:szCs w:val="24"/>
        </w:rPr>
        <w:t xml:space="preserve">Pengujian tarik dilakukan dengan mesin uji tarik atau dengan </w:t>
      </w:r>
      <w:r w:rsidRPr="00C12095">
        <w:rPr>
          <w:rFonts w:ascii="Times New Roman" w:hAnsi="Times New Roman"/>
          <w:i/>
          <w:iCs/>
          <w:sz w:val="24"/>
          <w:szCs w:val="24"/>
        </w:rPr>
        <w:t>universal testing standar</w:t>
      </w:r>
      <w:r w:rsidR="00C7509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75092" w:rsidRPr="000C4C9C">
        <w:rPr>
          <w:rFonts w:ascii="Times New Roman" w:hAnsi="Times New Roman"/>
          <w:iCs/>
          <w:sz w:val="24"/>
          <w:szCs w:val="24"/>
        </w:rPr>
        <w:t>[</w:t>
      </w:r>
      <w:r w:rsidR="0069643A">
        <w:rPr>
          <w:rFonts w:ascii="Times New Roman" w:hAnsi="Times New Roman"/>
          <w:iCs/>
          <w:sz w:val="24"/>
          <w:szCs w:val="24"/>
        </w:rPr>
        <w:t>9</w:t>
      </w:r>
      <w:r w:rsidR="00C75092" w:rsidRPr="000C4C9C">
        <w:rPr>
          <w:rFonts w:ascii="Times New Roman" w:hAnsi="Times New Roman"/>
          <w:iCs/>
          <w:sz w:val="24"/>
          <w:szCs w:val="24"/>
        </w:rPr>
        <w:t>]</w:t>
      </w:r>
      <w:r w:rsidR="00C75092" w:rsidRPr="007C6D33">
        <w:rPr>
          <w:rFonts w:ascii="Times New Roman" w:hAnsi="Times New Roman"/>
          <w:iCs/>
          <w:sz w:val="24"/>
          <w:szCs w:val="24"/>
        </w:rPr>
        <w:t>.</w:t>
      </w:r>
      <w:proofErr w:type="gramEnd"/>
    </w:p>
    <w:p w:rsidR="00C12095" w:rsidRPr="00C12095" w:rsidRDefault="00C12095" w:rsidP="00C120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12095">
        <w:rPr>
          <w:rFonts w:ascii="Times New Roman" w:hAnsi="Times New Roman"/>
          <w:sz w:val="24"/>
          <w:szCs w:val="24"/>
        </w:rPr>
        <w:t xml:space="preserve">Gaya terbesar </w:t>
      </w:r>
      <w:r w:rsidR="00FF38F7">
        <w:rPr>
          <w:rFonts w:ascii="Times New Roman" w:hAnsi="Times New Roman"/>
          <w:sz w:val="24"/>
          <w:szCs w:val="24"/>
        </w:rPr>
        <w:t>P</w:t>
      </w:r>
      <w:r w:rsidRPr="00C12095">
        <w:rPr>
          <w:rFonts w:ascii="Times New Roman" w:hAnsi="Times New Roman"/>
          <w:sz w:val="24"/>
          <w:szCs w:val="24"/>
        </w:rPr>
        <w:t xml:space="preserve"> dicatat dan tegangan tarik silinder dihitung dengan rumus:</w:t>
      </w:r>
    </w:p>
    <w:p w:rsidR="00C12095" w:rsidRPr="00C12095" w:rsidRDefault="00E570B9" w:rsidP="00C12095">
      <w:pPr>
        <w:pStyle w:val="NoSpacing"/>
        <w:jc w:val="both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id-ID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ct=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id-ID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2P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πdl</m:t>
            </m:r>
          </m:den>
        </m:f>
      </m:oMath>
      <w:r w:rsidR="00C12095" w:rsidRPr="00C12095">
        <w:rPr>
          <w:rFonts w:ascii="Times New Roman" w:hAnsi="Times New Roman"/>
          <w:sz w:val="24"/>
          <w:szCs w:val="24"/>
        </w:rPr>
        <w:t xml:space="preserve"> </w:t>
      </w:r>
      <w:r w:rsidR="00B31FFE">
        <w:rPr>
          <w:rFonts w:ascii="Times New Roman" w:hAnsi="Times New Roman"/>
          <w:sz w:val="24"/>
          <w:szCs w:val="24"/>
        </w:rPr>
        <w:t xml:space="preserve"> </w:t>
      </w:r>
      <w:r w:rsidR="007F4758">
        <w:rPr>
          <w:rFonts w:ascii="Times New Roman" w:hAnsi="Times New Roman"/>
          <w:sz w:val="24"/>
          <w:szCs w:val="24"/>
        </w:rPr>
        <w:t xml:space="preserve"> ………………...</w:t>
      </w:r>
      <w:r w:rsidR="00C12095" w:rsidRPr="00C12095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7F4758">
        <w:rPr>
          <w:rFonts w:ascii="Times New Roman" w:hAnsi="Times New Roman"/>
          <w:sz w:val="24"/>
          <w:szCs w:val="24"/>
        </w:rPr>
        <w:t xml:space="preserve">   </w:t>
      </w:r>
      <w:r w:rsidR="00C12095" w:rsidRPr="00C12095">
        <w:rPr>
          <w:rFonts w:ascii="Times New Roman" w:hAnsi="Times New Roman"/>
          <w:sz w:val="24"/>
          <w:szCs w:val="24"/>
        </w:rPr>
        <w:t>(2)</w:t>
      </w:r>
    </w:p>
    <w:p w:rsidR="00C12095" w:rsidRPr="00C12095" w:rsidRDefault="00C12095" w:rsidP="00C12095">
      <w:pPr>
        <w:pStyle w:val="NoSpacing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C12095">
        <w:rPr>
          <w:rFonts w:ascii="Times New Roman" w:hAnsi="Times New Roman"/>
          <w:sz w:val="24"/>
          <w:szCs w:val="24"/>
        </w:rPr>
        <w:t>Keterangan :</w:t>
      </w:r>
      <w:proofErr w:type="gramEnd"/>
      <w:r w:rsidRPr="00C12095">
        <w:rPr>
          <w:rFonts w:ascii="Times New Roman" w:hAnsi="Times New Roman"/>
          <w:sz w:val="24"/>
          <w:szCs w:val="24"/>
        </w:rPr>
        <w:t xml:space="preserve">  </w:t>
      </w:r>
      <w:r w:rsidRPr="00C12095">
        <w:rPr>
          <w:rFonts w:ascii="Times New Roman" w:hAnsi="Times New Roman"/>
          <w:sz w:val="24"/>
          <w:szCs w:val="24"/>
        </w:rPr>
        <w:tab/>
      </w:r>
    </w:p>
    <w:p w:rsidR="00C12095" w:rsidRPr="00C12095" w:rsidRDefault="00C12095" w:rsidP="00C120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12095">
        <w:rPr>
          <w:rFonts w:ascii="Times New Roman" w:hAnsi="Times New Roman"/>
          <w:sz w:val="24"/>
          <w:szCs w:val="24"/>
        </w:rPr>
        <w:t>f’ct</w:t>
      </w:r>
      <w:r w:rsidRPr="00C12095">
        <w:rPr>
          <w:rFonts w:ascii="Times New Roman" w:hAnsi="Times New Roman"/>
          <w:sz w:val="24"/>
          <w:szCs w:val="24"/>
        </w:rPr>
        <w:tab/>
        <w:t>= kekuatan tarik kg/cm2</w:t>
      </w:r>
    </w:p>
    <w:p w:rsidR="00C12095" w:rsidRPr="00C12095" w:rsidRDefault="00B9041E" w:rsidP="00C12095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</w:t>
      </w:r>
      <w:r w:rsidR="00C12095" w:rsidRPr="00C12095">
        <w:rPr>
          <w:rFonts w:ascii="Times New Roman" w:hAnsi="Times New Roman"/>
          <w:i/>
          <w:sz w:val="24"/>
          <w:szCs w:val="24"/>
        </w:rPr>
        <w:t xml:space="preserve"> </w:t>
      </w:r>
      <w:r w:rsidR="00C12095" w:rsidRPr="00C12095">
        <w:rPr>
          <w:rFonts w:ascii="Times New Roman" w:hAnsi="Times New Roman"/>
          <w:sz w:val="24"/>
          <w:szCs w:val="24"/>
        </w:rPr>
        <w:tab/>
        <w:t xml:space="preserve">= </w:t>
      </w:r>
      <w:proofErr w:type="gramStart"/>
      <w:r w:rsidR="00C12095" w:rsidRPr="00C12095">
        <w:rPr>
          <w:rFonts w:ascii="Times New Roman" w:hAnsi="Times New Roman"/>
          <w:sz w:val="24"/>
          <w:szCs w:val="24"/>
        </w:rPr>
        <w:t>gaya</w:t>
      </w:r>
      <w:proofErr w:type="gramEnd"/>
      <w:r w:rsidR="00C12095" w:rsidRPr="00C12095">
        <w:rPr>
          <w:rFonts w:ascii="Times New Roman" w:hAnsi="Times New Roman"/>
          <w:sz w:val="24"/>
          <w:szCs w:val="24"/>
        </w:rPr>
        <w:t xml:space="preserve"> terbesar (ton)</w:t>
      </w:r>
    </w:p>
    <w:p w:rsidR="00C12095" w:rsidRPr="00C12095" w:rsidRDefault="00C12095" w:rsidP="00C120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12095">
        <w:rPr>
          <w:rFonts w:ascii="Times New Roman" w:hAnsi="Times New Roman"/>
          <w:i/>
          <w:iCs/>
          <w:sz w:val="24"/>
          <w:szCs w:val="24"/>
        </w:rPr>
        <w:t xml:space="preserve">l     </w:t>
      </w:r>
      <w:r w:rsidRPr="00C12095">
        <w:rPr>
          <w:rFonts w:ascii="Times New Roman" w:hAnsi="Times New Roman"/>
          <w:sz w:val="24"/>
          <w:szCs w:val="24"/>
        </w:rPr>
        <w:t>= tinggi silinder       = 30 cm</w:t>
      </w:r>
    </w:p>
    <w:p w:rsidR="00C12095" w:rsidRPr="00C12095" w:rsidRDefault="00C12095" w:rsidP="00C1209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C12095">
        <w:rPr>
          <w:rFonts w:ascii="Times New Roman" w:hAnsi="Times New Roman"/>
          <w:i/>
          <w:sz w:val="24"/>
          <w:szCs w:val="24"/>
        </w:rPr>
        <w:t>d</w:t>
      </w:r>
      <w:r w:rsidRPr="00C12095">
        <w:rPr>
          <w:rFonts w:ascii="Times New Roman" w:hAnsi="Times New Roman"/>
          <w:sz w:val="24"/>
          <w:szCs w:val="24"/>
        </w:rPr>
        <w:t xml:space="preserve">    = diameter silinder = 15 cm</w:t>
      </w:r>
    </w:p>
    <w:p w:rsidR="007F54D0" w:rsidRPr="00C12095" w:rsidRDefault="007F54D0" w:rsidP="00C1209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4F2BB5" w:rsidRPr="00130CF5" w:rsidRDefault="004F2BB5" w:rsidP="00130C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30CF5">
        <w:rPr>
          <w:rFonts w:ascii="Times New Roman" w:hAnsi="Times New Roman"/>
          <w:b/>
          <w:sz w:val="24"/>
          <w:szCs w:val="24"/>
        </w:rPr>
        <w:t>METOD</w:t>
      </w:r>
      <w:r w:rsidR="00E90833">
        <w:rPr>
          <w:rFonts w:ascii="Times New Roman" w:hAnsi="Times New Roman"/>
          <w:b/>
          <w:sz w:val="24"/>
          <w:szCs w:val="24"/>
          <w:lang w:val="en-US"/>
        </w:rPr>
        <w:t>E</w:t>
      </w:r>
      <w:r w:rsidRPr="00130CF5">
        <w:rPr>
          <w:rFonts w:ascii="Times New Roman" w:hAnsi="Times New Roman"/>
          <w:b/>
          <w:sz w:val="24"/>
          <w:szCs w:val="24"/>
        </w:rPr>
        <w:t xml:space="preserve"> </w:t>
      </w:r>
    </w:p>
    <w:p w:rsidR="0086104B" w:rsidRDefault="00EF78DE" w:rsidP="007F54D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F38F7">
        <w:rPr>
          <w:rFonts w:ascii="Times New Roman" w:hAnsi="Times New Roman"/>
          <w:sz w:val="24"/>
          <w:szCs w:val="24"/>
          <w:lang w:val="en-US"/>
        </w:rPr>
        <w:t>P</w:t>
      </w:r>
      <w:r w:rsidR="004F2BB5" w:rsidRPr="00FF38F7">
        <w:rPr>
          <w:rFonts w:ascii="Times New Roman" w:hAnsi="Times New Roman"/>
          <w:sz w:val="24"/>
          <w:szCs w:val="24"/>
          <w:lang w:val="en-US"/>
        </w:rPr>
        <w:t xml:space="preserve">enelitiana ini </w:t>
      </w:r>
      <w:r w:rsidRPr="00FF38F7">
        <w:rPr>
          <w:rFonts w:ascii="Times New Roman" w:hAnsi="Times New Roman"/>
          <w:sz w:val="24"/>
          <w:szCs w:val="24"/>
          <w:lang w:val="en-US"/>
        </w:rPr>
        <w:t>dilakukan dengan metode experimental.</w:t>
      </w:r>
      <w:proofErr w:type="gramEnd"/>
      <w:r w:rsidRPr="00FF38F7">
        <w:rPr>
          <w:rFonts w:ascii="Times New Roman" w:hAnsi="Times New Roman"/>
          <w:sz w:val="24"/>
          <w:szCs w:val="24"/>
          <w:lang w:val="en-US"/>
        </w:rPr>
        <w:t xml:space="preserve"> Pembuatan benda uji di campur dengan serat ijuk yang bervariasi panjang serat mulai 1 cm, 2 cm, dan 3 cm, serta variasi persentasi (%) dari 0 %, 1%, 2% dan 3%. Benda uji berbentuk silinder dengan diameter 15 cm dan tinggi 30 cm. Banyaknya benda uji yaitu 68 buah silinder, melakukan tes pada benda uji silinder beton berumur 28 hari. </w:t>
      </w:r>
      <w:r w:rsidR="007C6D33" w:rsidRPr="00FF38F7">
        <w:rPr>
          <w:rFonts w:ascii="Times New Roman" w:hAnsi="Times New Roman"/>
          <w:sz w:val="24"/>
          <w:szCs w:val="24"/>
          <w:lang w:val="en-US"/>
        </w:rPr>
        <w:t xml:space="preserve">Sedangkan </w:t>
      </w:r>
      <w:r w:rsidR="007C6D33" w:rsidRPr="00FF38F7">
        <w:rPr>
          <w:rFonts w:ascii="Times New Roman" w:hAnsi="Times New Roman"/>
          <w:sz w:val="24"/>
          <w:szCs w:val="24"/>
          <w:shd w:val="clear" w:color="auto" w:fill="FFFFFF"/>
        </w:rPr>
        <w:t>Tata Cara Mengevaluasi </w:t>
      </w:r>
      <w:r w:rsidR="007C6D33" w:rsidRPr="00FF38F7">
        <w:rPr>
          <w:rFonts w:ascii="Times New Roman" w:hAnsi="Times New Roman"/>
          <w:bCs/>
          <w:sz w:val="24"/>
          <w:szCs w:val="24"/>
          <w:shd w:val="clear" w:color="auto" w:fill="FFFFFF"/>
        </w:rPr>
        <w:t>Hasil</w:t>
      </w:r>
      <w:r w:rsidR="007C6D33" w:rsidRPr="00FF38F7">
        <w:rPr>
          <w:rFonts w:ascii="Times New Roman" w:hAnsi="Times New Roman"/>
          <w:sz w:val="24"/>
          <w:szCs w:val="24"/>
          <w:shd w:val="clear" w:color="auto" w:fill="FFFFFF"/>
        </w:rPr>
        <w:t> Uji Kekuatan </w:t>
      </w:r>
      <w:r w:rsidR="007C6D33" w:rsidRPr="00FF38F7">
        <w:rPr>
          <w:rFonts w:ascii="Times New Roman" w:hAnsi="Times New Roman"/>
          <w:bCs/>
          <w:sz w:val="24"/>
          <w:szCs w:val="24"/>
          <w:shd w:val="clear" w:color="auto" w:fill="FFFFFF"/>
        </w:rPr>
        <w:t>Beton</w:t>
      </w:r>
      <w:r w:rsidR="007C6D33" w:rsidRPr="00FF38F7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>.</w:t>
      </w:r>
      <w:r w:rsidR="006C16FE">
        <w:rPr>
          <w:rFonts w:ascii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="00775672" w:rsidRPr="007F54D0">
        <w:rPr>
          <w:rFonts w:ascii="Times New Roman" w:hAnsi="Times New Roman"/>
          <w:sz w:val="24"/>
          <w:szCs w:val="24"/>
          <w:lang w:val="en-US"/>
        </w:rPr>
        <w:t xml:space="preserve">Metode Pelaksanaan penelitian dapat dilihat </w:t>
      </w:r>
      <w:r w:rsidR="00BE7114">
        <w:rPr>
          <w:rFonts w:ascii="Times New Roman" w:hAnsi="Times New Roman"/>
          <w:sz w:val="24"/>
          <w:szCs w:val="24"/>
          <w:lang w:val="en-US"/>
        </w:rPr>
        <w:t>pada Gambar 1.</w:t>
      </w:r>
      <w:proofErr w:type="gramEnd"/>
      <w:r w:rsidR="00BE71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BE7114">
        <w:rPr>
          <w:rFonts w:ascii="Times New Roman" w:hAnsi="Times New Roman"/>
          <w:sz w:val="24"/>
          <w:szCs w:val="24"/>
          <w:lang w:val="en-US"/>
        </w:rPr>
        <w:t>B</w:t>
      </w:r>
      <w:r w:rsidR="00775672" w:rsidRPr="007F54D0">
        <w:rPr>
          <w:rFonts w:ascii="Times New Roman" w:hAnsi="Times New Roman"/>
          <w:sz w:val="24"/>
          <w:szCs w:val="24"/>
          <w:lang w:val="en-US"/>
        </w:rPr>
        <w:t xml:space="preserve">agan alir </w:t>
      </w:r>
      <w:r w:rsidR="00BE7114">
        <w:rPr>
          <w:rFonts w:ascii="Times New Roman" w:hAnsi="Times New Roman"/>
          <w:sz w:val="24"/>
          <w:szCs w:val="24"/>
          <w:lang w:val="en-US"/>
        </w:rPr>
        <w:t>penelitian</w:t>
      </w:r>
      <w:r w:rsidR="00775672" w:rsidRPr="007F54D0"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390884" w:rsidRDefault="006C16FE" w:rsidP="006C16FE">
      <w:pPr>
        <w:spacing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4610100" cy="474344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32" cy="474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A58" w:rsidRDefault="00B31FFE" w:rsidP="007F54D0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t xml:space="preserve">Gambar </w:t>
      </w:r>
      <w:r w:rsidR="003C4968">
        <w:rPr>
          <w:rFonts w:ascii="Times New Roman" w:hAnsi="Times New Roman"/>
          <w:noProof/>
          <w:sz w:val="24"/>
          <w:szCs w:val="24"/>
          <w:lang w:val="en-US"/>
        </w:rPr>
        <w:t xml:space="preserve">1. </w:t>
      </w:r>
      <w:r>
        <w:rPr>
          <w:rFonts w:ascii="Times New Roman" w:hAnsi="Times New Roman"/>
          <w:noProof/>
          <w:sz w:val="24"/>
          <w:szCs w:val="24"/>
          <w:lang w:val="en-US"/>
        </w:rPr>
        <w:t>Bagan Alir Penelitian</w:t>
      </w:r>
    </w:p>
    <w:p w:rsidR="004F2BB5" w:rsidRPr="000321DE" w:rsidRDefault="000321DE" w:rsidP="000321D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HASIL</w:t>
      </w:r>
      <w:r w:rsidR="004F2BB5" w:rsidRPr="000321DE">
        <w:rPr>
          <w:rFonts w:ascii="Times New Roman" w:hAnsi="Times New Roman"/>
          <w:b/>
          <w:sz w:val="24"/>
          <w:szCs w:val="24"/>
          <w:lang w:val="en-US"/>
        </w:rPr>
        <w:t xml:space="preserve"> DAN PEMBAHASAN </w:t>
      </w:r>
    </w:p>
    <w:p w:rsidR="004F2BB5" w:rsidRPr="003C4968" w:rsidRDefault="004F2BB5" w:rsidP="003C49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968">
        <w:rPr>
          <w:rFonts w:ascii="Times New Roman" w:hAnsi="Times New Roman"/>
          <w:b/>
          <w:sz w:val="24"/>
          <w:szCs w:val="24"/>
        </w:rPr>
        <w:t>Agregat Halus</w:t>
      </w:r>
      <w:r w:rsidRPr="003C4968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4F2BB5" w:rsidRPr="00CE3B3A" w:rsidRDefault="006C16FE" w:rsidP="007F54D0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E3B3A">
        <w:rPr>
          <w:rFonts w:ascii="Times New Roman" w:hAnsi="Times New Roman"/>
          <w:sz w:val="24"/>
          <w:szCs w:val="24"/>
          <w:lang w:val="en-US"/>
        </w:rPr>
        <w:t>Hasil pemeriksaan di Laboratorium</w:t>
      </w:r>
      <w:r w:rsidR="004F2BB5" w:rsidRPr="00CE3B3A">
        <w:rPr>
          <w:rFonts w:ascii="Times New Roman" w:hAnsi="Times New Roman"/>
          <w:sz w:val="24"/>
          <w:szCs w:val="24"/>
        </w:rPr>
        <w:t xml:space="preserve"> </w:t>
      </w:r>
      <w:r w:rsidRPr="00CE3B3A">
        <w:rPr>
          <w:rFonts w:ascii="Times New Roman" w:hAnsi="Times New Roman"/>
          <w:sz w:val="24"/>
          <w:szCs w:val="24"/>
          <w:lang w:val="en-US"/>
        </w:rPr>
        <w:t xml:space="preserve">mengenai sifat-sifat fisik agregar halus (pasir kali) quarry Kali Nangaba </w:t>
      </w:r>
      <w:r w:rsidR="004C7759" w:rsidRPr="00CE3B3A">
        <w:rPr>
          <w:rFonts w:ascii="Times New Roman" w:hAnsi="Times New Roman"/>
          <w:sz w:val="24"/>
          <w:szCs w:val="24"/>
          <w:lang w:val="en-US"/>
        </w:rPr>
        <w:t>seperti tertera pada Tabel 1.</w:t>
      </w:r>
    </w:p>
    <w:p w:rsidR="004F2BB5" w:rsidRPr="00512617" w:rsidRDefault="004F2BB5" w:rsidP="00512617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12617">
        <w:rPr>
          <w:rStyle w:val="NoSpacingChar"/>
          <w:rFonts w:ascii="Times New Roman" w:hAnsi="Times New Roman"/>
          <w:sz w:val="24"/>
          <w:szCs w:val="24"/>
        </w:rPr>
        <w:t>Tabe</w:t>
      </w:r>
      <w:r w:rsidRPr="00512617">
        <w:rPr>
          <w:rFonts w:ascii="Times New Roman" w:hAnsi="Times New Roman"/>
          <w:sz w:val="24"/>
          <w:szCs w:val="24"/>
        </w:rPr>
        <w:t xml:space="preserve">l </w:t>
      </w:r>
      <w:r w:rsidR="00085B72" w:rsidRPr="00512617">
        <w:rPr>
          <w:rFonts w:ascii="Times New Roman" w:hAnsi="Times New Roman"/>
          <w:sz w:val="24"/>
          <w:szCs w:val="24"/>
        </w:rPr>
        <w:t>1</w:t>
      </w:r>
      <w:r w:rsidRPr="00512617">
        <w:rPr>
          <w:rFonts w:ascii="Times New Roman" w:hAnsi="Times New Roman"/>
          <w:sz w:val="24"/>
          <w:szCs w:val="24"/>
        </w:rPr>
        <w:t>.</w:t>
      </w:r>
      <w:proofErr w:type="gramEnd"/>
      <w:r w:rsidRPr="00512617">
        <w:rPr>
          <w:rFonts w:ascii="Times New Roman" w:hAnsi="Times New Roman"/>
          <w:sz w:val="24"/>
          <w:szCs w:val="24"/>
        </w:rPr>
        <w:t xml:space="preserve"> Data Hasil Pen</w:t>
      </w:r>
      <w:r w:rsidR="006817B4" w:rsidRPr="00512617">
        <w:rPr>
          <w:rFonts w:ascii="Times New Roman" w:hAnsi="Times New Roman"/>
          <w:sz w:val="24"/>
          <w:szCs w:val="24"/>
        </w:rPr>
        <w:t xml:space="preserve">gujian </w:t>
      </w:r>
      <w:r w:rsidR="009312DB" w:rsidRPr="00512617">
        <w:rPr>
          <w:rFonts w:ascii="Times New Roman" w:hAnsi="Times New Roman"/>
          <w:sz w:val="24"/>
          <w:szCs w:val="24"/>
        </w:rPr>
        <w:t>S</w:t>
      </w:r>
      <w:r w:rsidR="006817B4" w:rsidRPr="00512617">
        <w:rPr>
          <w:rFonts w:ascii="Times New Roman" w:hAnsi="Times New Roman"/>
          <w:sz w:val="24"/>
          <w:szCs w:val="24"/>
        </w:rPr>
        <w:t xml:space="preserve">ifat-sifat </w:t>
      </w:r>
      <w:r w:rsidR="009312DB" w:rsidRPr="00512617">
        <w:rPr>
          <w:rFonts w:ascii="Times New Roman" w:hAnsi="Times New Roman"/>
          <w:sz w:val="24"/>
          <w:szCs w:val="24"/>
        </w:rPr>
        <w:t>A</w:t>
      </w:r>
      <w:r w:rsidR="006817B4" w:rsidRPr="00512617">
        <w:rPr>
          <w:rFonts w:ascii="Times New Roman" w:hAnsi="Times New Roman"/>
          <w:sz w:val="24"/>
          <w:szCs w:val="24"/>
        </w:rPr>
        <w:t xml:space="preserve">gregat </w:t>
      </w:r>
      <w:r w:rsidR="009312DB" w:rsidRPr="00512617">
        <w:rPr>
          <w:rFonts w:ascii="Times New Roman" w:hAnsi="Times New Roman"/>
          <w:sz w:val="24"/>
          <w:szCs w:val="24"/>
        </w:rPr>
        <w:t>H</w:t>
      </w:r>
      <w:r w:rsidR="006817B4" w:rsidRPr="00512617">
        <w:rPr>
          <w:rFonts w:ascii="Times New Roman" w:hAnsi="Times New Roman"/>
          <w:sz w:val="24"/>
          <w:szCs w:val="24"/>
        </w:rPr>
        <w:t>alus</w:t>
      </w:r>
    </w:p>
    <w:tbl>
      <w:tblPr>
        <w:tblW w:w="6695" w:type="dxa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411"/>
        <w:gridCol w:w="2748"/>
      </w:tblGrid>
      <w:tr w:rsidR="000C28F5" w:rsidRPr="00512617" w:rsidTr="004C7759">
        <w:trPr>
          <w:trHeight w:hRule="exact" w:val="559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F5" w:rsidRPr="00CE3B3A" w:rsidRDefault="000C28F5" w:rsidP="0051261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B3A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F5" w:rsidRPr="00CE3B3A" w:rsidRDefault="000C28F5" w:rsidP="0051261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B3A">
              <w:rPr>
                <w:rFonts w:ascii="Times New Roman" w:hAnsi="Times New Roman"/>
                <w:b/>
                <w:sz w:val="20"/>
                <w:szCs w:val="20"/>
              </w:rPr>
              <w:t>Jenis</w:t>
            </w:r>
          </w:p>
          <w:p w:rsidR="000C28F5" w:rsidRPr="00CE3B3A" w:rsidRDefault="000C28F5" w:rsidP="0051261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B3A">
              <w:rPr>
                <w:rFonts w:ascii="Times New Roman" w:hAnsi="Times New Roman"/>
                <w:b/>
                <w:sz w:val="20"/>
                <w:szCs w:val="20"/>
              </w:rPr>
              <w:t>Pemeriksaan/percobaan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28F5" w:rsidRPr="00CE3B3A" w:rsidRDefault="000C28F5" w:rsidP="0051261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B3A">
              <w:rPr>
                <w:rFonts w:ascii="Times New Roman" w:hAnsi="Times New Roman"/>
                <w:b/>
                <w:sz w:val="20"/>
                <w:szCs w:val="20"/>
              </w:rPr>
              <w:t xml:space="preserve">Pasir </w:t>
            </w:r>
            <w:r w:rsidR="004C7759" w:rsidRPr="00CE3B3A">
              <w:rPr>
                <w:rFonts w:ascii="Times New Roman" w:hAnsi="Times New Roman"/>
                <w:b/>
                <w:sz w:val="20"/>
                <w:szCs w:val="20"/>
              </w:rPr>
              <w:t>Kali</w:t>
            </w:r>
          </w:p>
          <w:p w:rsidR="000C28F5" w:rsidRPr="00CE3B3A" w:rsidRDefault="006817B4" w:rsidP="00512617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E3B3A">
              <w:rPr>
                <w:rFonts w:ascii="Times New Roman" w:hAnsi="Times New Roman"/>
                <w:b/>
                <w:sz w:val="20"/>
                <w:szCs w:val="20"/>
              </w:rPr>
              <w:t xml:space="preserve">Quarry </w:t>
            </w:r>
            <w:r w:rsidR="00CB3700" w:rsidRPr="00CE3B3A">
              <w:rPr>
                <w:rFonts w:ascii="Times New Roman" w:hAnsi="Times New Roman"/>
                <w:b/>
                <w:sz w:val="20"/>
                <w:szCs w:val="20"/>
              </w:rPr>
              <w:t>Nangaba</w:t>
            </w:r>
          </w:p>
        </w:tc>
      </w:tr>
      <w:tr w:rsidR="000C28F5" w:rsidRPr="007F54D0" w:rsidTr="004C7759">
        <w:trPr>
          <w:trHeight w:hRule="exact" w:val="1621"/>
          <w:jc w:val="center"/>
        </w:trPr>
        <w:tc>
          <w:tcPr>
            <w:tcW w:w="536" w:type="dxa"/>
            <w:tcBorders>
              <w:top w:val="single" w:sz="4" w:space="0" w:color="auto"/>
            </w:tcBorders>
            <w:vAlign w:val="center"/>
          </w:tcPr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411" w:type="dxa"/>
            <w:tcBorders>
              <w:top w:val="single" w:sz="4" w:space="0" w:color="auto"/>
            </w:tcBorders>
            <w:vAlign w:val="center"/>
          </w:tcPr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Analisa Saringan 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Air resapan 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Kelembaban 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Berat volume 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Pengembangan volume </w:t>
            </w:r>
            <w:bookmarkStart w:id="0" w:name="_GoBack"/>
            <w:bookmarkEnd w:id="0"/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Kadar lumpur</w:t>
            </w:r>
          </w:p>
          <w:p w:rsidR="000C28F5" w:rsidRPr="004C7759" w:rsidRDefault="000C28F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Berat jenis pasir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vAlign w:val="center"/>
          </w:tcPr>
          <w:p w:rsidR="000C28F5" w:rsidRPr="004C7759" w:rsidRDefault="006817B4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Zone l</w:t>
            </w:r>
          </w:p>
          <w:p w:rsidR="000C28F5" w:rsidRPr="004C7759" w:rsidRDefault="006817B4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3</w:t>
            </w:r>
            <w:r w:rsidR="000C28F5" w:rsidRPr="004C7759">
              <w:rPr>
                <w:rFonts w:ascii="Times New Roman" w:hAnsi="Times New Roman"/>
                <w:sz w:val="20"/>
                <w:szCs w:val="20"/>
              </w:rPr>
              <w:t>,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20</w:t>
            </w:r>
            <w:r w:rsidR="000C28F5" w:rsidRPr="004C775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0C28F5" w:rsidRPr="004C7759" w:rsidRDefault="006817B4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6</w:t>
            </w:r>
            <w:r w:rsidR="000C28F5" w:rsidRPr="004C7759">
              <w:rPr>
                <w:rFonts w:ascii="Times New Roman" w:hAnsi="Times New Roman"/>
                <w:sz w:val="20"/>
                <w:szCs w:val="20"/>
              </w:rPr>
              <w:t>,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0</w:t>
            </w:r>
            <w:r w:rsidR="000C28F5" w:rsidRPr="004C7759">
              <w:rPr>
                <w:rFonts w:ascii="Times New Roman" w:hAnsi="Times New Roman"/>
                <w:sz w:val="20"/>
                <w:szCs w:val="20"/>
              </w:rPr>
              <w:t>8%</w:t>
            </w:r>
          </w:p>
          <w:p w:rsidR="000C28F5" w:rsidRPr="004C7759" w:rsidRDefault="000C28F5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l,</w:t>
            </w:r>
            <w:r w:rsidR="006817B4" w:rsidRPr="004C7759">
              <w:rPr>
                <w:rFonts w:ascii="Times New Roman" w:hAnsi="Times New Roman"/>
                <w:sz w:val="20"/>
                <w:szCs w:val="20"/>
              </w:rPr>
              <w:t>18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 xml:space="preserve"> g/cm3</w:t>
            </w:r>
          </w:p>
          <w:p w:rsidR="000C28F5" w:rsidRPr="004C7759" w:rsidRDefault="006817B4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28</w:t>
            </w:r>
            <w:r w:rsidR="000C28F5" w:rsidRPr="004C7759">
              <w:rPr>
                <w:rFonts w:ascii="Times New Roman" w:hAnsi="Times New Roman"/>
                <w:sz w:val="20"/>
                <w:szCs w:val="20"/>
              </w:rPr>
              <w:t>,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92</w:t>
            </w:r>
            <w:r w:rsidR="000C28F5" w:rsidRPr="004C775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0C28F5" w:rsidRPr="004C7759" w:rsidRDefault="006817B4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6</w:t>
            </w:r>
            <w:r w:rsidR="000C28F5" w:rsidRPr="004C7759">
              <w:rPr>
                <w:rFonts w:ascii="Times New Roman" w:hAnsi="Times New Roman"/>
                <w:sz w:val="20"/>
                <w:szCs w:val="20"/>
              </w:rPr>
              <w:t>,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67</w:t>
            </w:r>
            <w:r w:rsidR="000C28F5" w:rsidRPr="004C775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0C28F5" w:rsidRPr="004C7759" w:rsidRDefault="000C28F5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2,66</w:t>
            </w:r>
          </w:p>
        </w:tc>
      </w:tr>
    </w:tbl>
    <w:p w:rsidR="00D16CF3" w:rsidRPr="007F54D0" w:rsidRDefault="00D16CF3" w:rsidP="007F54D0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4F2BB5" w:rsidRPr="003C4968" w:rsidRDefault="004F2BB5" w:rsidP="003C49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C4968">
        <w:rPr>
          <w:rFonts w:ascii="Times New Roman" w:hAnsi="Times New Roman"/>
          <w:b/>
          <w:sz w:val="24"/>
          <w:szCs w:val="24"/>
        </w:rPr>
        <w:t>Agregat Kasar (Batu Pecah)</w:t>
      </w:r>
    </w:p>
    <w:p w:rsidR="00E8265C" w:rsidRPr="00CE3B3A" w:rsidRDefault="004C7759" w:rsidP="003C4968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CE3B3A">
        <w:rPr>
          <w:rFonts w:ascii="Times New Roman" w:hAnsi="Times New Roman"/>
          <w:sz w:val="24"/>
          <w:szCs w:val="24"/>
          <w:lang w:val="en-US"/>
        </w:rPr>
        <w:t>Hasil pemeriksaan di Laboratorium</w:t>
      </w:r>
      <w:r w:rsidRPr="00CE3B3A">
        <w:rPr>
          <w:rFonts w:ascii="Times New Roman" w:hAnsi="Times New Roman"/>
          <w:sz w:val="24"/>
          <w:szCs w:val="24"/>
        </w:rPr>
        <w:t xml:space="preserve"> </w:t>
      </w:r>
      <w:r w:rsidRPr="00CE3B3A">
        <w:rPr>
          <w:rFonts w:ascii="Times New Roman" w:hAnsi="Times New Roman"/>
          <w:sz w:val="24"/>
          <w:szCs w:val="24"/>
          <w:lang w:val="en-US"/>
        </w:rPr>
        <w:t>mengenai sifat-sifat fisik agregar kasar (batu pecah) quarry Kali Nangapanda seperti tertera pada Tabel 2.</w:t>
      </w:r>
    </w:p>
    <w:p w:rsidR="007B34BE" w:rsidRPr="00512617" w:rsidRDefault="007B34BE" w:rsidP="00512617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12617">
        <w:rPr>
          <w:rFonts w:ascii="Times New Roman" w:hAnsi="Times New Roman"/>
          <w:sz w:val="24"/>
          <w:szCs w:val="24"/>
        </w:rPr>
        <w:t xml:space="preserve">Tabel </w:t>
      </w:r>
      <w:r w:rsidR="00085B72" w:rsidRPr="00512617">
        <w:rPr>
          <w:rFonts w:ascii="Times New Roman" w:hAnsi="Times New Roman"/>
          <w:sz w:val="24"/>
          <w:szCs w:val="24"/>
        </w:rPr>
        <w:t>2</w:t>
      </w:r>
      <w:r w:rsidRPr="00512617">
        <w:rPr>
          <w:rFonts w:ascii="Times New Roman" w:hAnsi="Times New Roman"/>
          <w:sz w:val="24"/>
          <w:szCs w:val="24"/>
        </w:rPr>
        <w:t>.</w:t>
      </w:r>
      <w:proofErr w:type="gramEnd"/>
      <w:r w:rsidRPr="00512617">
        <w:rPr>
          <w:rFonts w:ascii="Times New Roman" w:hAnsi="Times New Roman"/>
          <w:sz w:val="24"/>
          <w:szCs w:val="24"/>
        </w:rPr>
        <w:t xml:space="preserve"> Data Hasil Pengujian </w:t>
      </w:r>
      <w:r w:rsidR="00997A9D" w:rsidRPr="00512617">
        <w:rPr>
          <w:rFonts w:ascii="Times New Roman" w:hAnsi="Times New Roman"/>
          <w:sz w:val="24"/>
          <w:szCs w:val="24"/>
        </w:rPr>
        <w:t>S</w:t>
      </w:r>
      <w:r w:rsidRPr="00512617">
        <w:rPr>
          <w:rFonts w:ascii="Times New Roman" w:hAnsi="Times New Roman"/>
          <w:sz w:val="24"/>
          <w:szCs w:val="24"/>
        </w:rPr>
        <w:t xml:space="preserve">ifat-sifat </w:t>
      </w:r>
      <w:r w:rsidR="00997A9D" w:rsidRPr="00512617">
        <w:rPr>
          <w:rFonts w:ascii="Times New Roman" w:hAnsi="Times New Roman"/>
          <w:sz w:val="24"/>
          <w:szCs w:val="24"/>
        </w:rPr>
        <w:t>A</w:t>
      </w:r>
      <w:r w:rsidRPr="00512617">
        <w:rPr>
          <w:rFonts w:ascii="Times New Roman" w:hAnsi="Times New Roman"/>
          <w:sz w:val="24"/>
          <w:szCs w:val="24"/>
        </w:rPr>
        <w:t xml:space="preserve">gregat </w:t>
      </w:r>
      <w:r w:rsidR="00997A9D" w:rsidRPr="00512617">
        <w:rPr>
          <w:rFonts w:ascii="Times New Roman" w:hAnsi="Times New Roman"/>
          <w:sz w:val="24"/>
          <w:szCs w:val="24"/>
        </w:rPr>
        <w:t>K</w:t>
      </w:r>
      <w:r w:rsidRPr="00512617">
        <w:rPr>
          <w:rFonts w:ascii="Times New Roman" w:hAnsi="Times New Roman"/>
          <w:sz w:val="24"/>
          <w:szCs w:val="24"/>
        </w:rPr>
        <w:t>as</w:t>
      </w:r>
      <w:r w:rsidR="00997A9D" w:rsidRPr="00512617">
        <w:rPr>
          <w:rFonts w:ascii="Times New Roman" w:hAnsi="Times New Roman"/>
          <w:sz w:val="24"/>
          <w:szCs w:val="24"/>
        </w:rPr>
        <w:t>ar</w:t>
      </w:r>
    </w:p>
    <w:tbl>
      <w:tblPr>
        <w:tblW w:w="6695" w:type="dxa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36"/>
        <w:gridCol w:w="3046"/>
        <w:gridCol w:w="3113"/>
      </w:tblGrid>
      <w:tr w:rsidR="006817B4" w:rsidRPr="00512617" w:rsidTr="004C7759">
        <w:trPr>
          <w:trHeight w:hRule="exact" w:val="550"/>
          <w:jc w:val="center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6817B4" w:rsidRPr="00512617" w:rsidRDefault="006817B4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046" w:type="dxa"/>
            <w:tcBorders>
              <w:bottom w:val="single" w:sz="4" w:space="0" w:color="auto"/>
            </w:tcBorders>
            <w:vAlign w:val="center"/>
          </w:tcPr>
          <w:p w:rsidR="006817B4" w:rsidRPr="00512617" w:rsidRDefault="006817B4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Jenis</w:t>
            </w:r>
          </w:p>
          <w:p w:rsidR="006817B4" w:rsidRPr="00512617" w:rsidRDefault="006817B4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Pemeriksaan/percobaan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6817B4" w:rsidRPr="00512617" w:rsidRDefault="006817B4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Batu pecah</w:t>
            </w:r>
            <w:r w:rsidR="00CB3700" w:rsidRPr="00512617">
              <w:rPr>
                <w:rFonts w:ascii="Times New Roman" w:hAnsi="Times New Roman"/>
                <w:b/>
                <w:sz w:val="20"/>
                <w:szCs w:val="20"/>
              </w:rPr>
              <w:t xml:space="preserve"> (stone Cruser)</w:t>
            </w:r>
          </w:p>
          <w:p w:rsidR="006817B4" w:rsidRPr="00512617" w:rsidRDefault="006817B4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 xml:space="preserve">Quarry </w:t>
            </w:r>
            <w:r w:rsidR="004C7759" w:rsidRPr="00512617">
              <w:rPr>
                <w:rFonts w:ascii="Times New Roman" w:hAnsi="Times New Roman"/>
                <w:b/>
                <w:sz w:val="20"/>
                <w:szCs w:val="20"/>
              </w:rPr>
              <w:t xml:space="preserve">Kali </w:t>
            </w: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Nanga</w:t>
            </w:r>
            <w:r w:rsidR="00CB3700" w:rsidRPr="00512617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CB3700" w:rsidRPr="00512617">
              <w:rPr>
                <w:rFonts w:ascii="Times New Roman" w:hAnsi="Times New Roman"/>
                <w:b/>
                <w:sz w:val="20"/>
                <w:szCs w:val="20"/>
              </w:rPr>
              <w:t>nda</w:t>
            </w:r>
          </w:p>
        </w:tc>
      </w:tr>
      <w:tr w:rsidR="006817B4" w:rsidRPr="007F54D0" w:rsidTr="004C7759">
        <w:trPr>
          <w:trHeight w:hRule="exact" w:val="1612"/>
          <w:jc w:val="center"/>
        </w:trPr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1.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2.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3.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4.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Analisa Saringan 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Air resapan 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Kelembaban 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Berat volume </w:t>
            </w:r>
          </w:p>
          <w:p w:rsidR="006817B4" w:rsidRPr="004C7759" w:rsidRDefault="006817B4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Kadar lumpur</w:t>
            </w:r>
          </w:p>
          <w:p w:rsidR="006817B4" w:rsidRPr="004C7759" w:rsidRDefault="006817B4" w:rsidP="00EB16AB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Berat jenis 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7B4" w:rsidRPr="004C7759" w:rsidRDefault="007B34BE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(2,36 – 50,8) mm</w:t>
            </w:r>
          </w:p>
          <w:p w:rsidR="006817B4" w:rsidRPr="004C7759" w:rsidRDefault="007B34BE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3.66%</w:t>
            </w:r>
          </w:p>
          <w:p w:rsidR="006817B4" w:rsidRPr="004C7759" w:rsidRDefault="007B34BE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0,4%</w:t>
            </w:r>
          </w:p>
          <w:p w:rsidR="006817B4" w:rsidRPr="004C7759" w:rsidRDefault="007B34BE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1,335 gram/cm³</w:t>
            </w:r>
          </w:p>
          <w:p w:rsidR="006817B4" w:rsidRPr="004C7759" w:rsidRDefault="007B34BE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0</w:t>
            </w:r>
            <w:r w:rsidR="006817B4" w:rsidRPr="004C7759">
              <w:rPr>
                <w:rFonts w:ascii="Times New Roman" w:hAnsi="Times New Roman"/>
                <w:sz w:val="20"/>
                <w:szCs w:val="20"/>
              </w:rPr>
              <w:t>,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50</w:t>
            </w:r>
            <w:r w:rsidR="006817B4" w:rsidRPr="004C7759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6817B4" w:rsidRPr="004C7759" w:rsidRDefault="006817B4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2,</w:t>
            </w:r>
            <w:r w:rsidR="007B34BE" w:rsidRPr="004C7759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4F2BB5" w:rsidRPr="007F54D0" w:rsidRDefault="004F2BB5" w:rsidP="007F54D0">
      <w:pPr>
        <w:spacing w:after="0" w:line="240" w:lineRule="auto"/>
        <w:ind w:left="2520"/>
        <w:jc w:val="both"/>
        <w:rPr>
          <w:rFonts w:ascii="Times New Roman" w:hAnsi="Times New Roman"/>
          <w:sz w:val="24"/>
          <w:szCs w:val="24"/>
        </w:rPr>
      </w:pPr>
    </w:p>
    <w:p w:rsidR="004F2BB5" w:rsidRPr="00CE3B3A" w:rsidRDefault="004F2BB5" w:rsidP="003C49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3B3A">
        <w:rPr>
          <w:rFonts w:ascii="Times New Roman" w:hAnsi="Times New Roman"/>
          <w:b/>
          <w:sz w:val="24"/>
          <w:szCs w:val="24"/>
        </w:rPr>
        <w:t>Semen</w:t>
      </w:r>
    </w:p>
    <w:p w:rsidR="004F2BB5" w:rsidRPr="00CE3B3A" w:rsidRDefault="004F2BB5" w:rsidP="00CE3B3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3B3A">
        <w:rPr>
          <w:rFonts w:ascii="Times New Roman" w:hAnsi="Times New Roman"/>
          <w:sz w:val="24"/>
          <w:szCs w:val="24"/>
        </w:rPr>
        <w:t>Semen yang digunakan dalam penelitian ini adalah semen Tipe I Merk Tonasa yang umumnya digunakan tanpa persyaratan-persyaratan khusus atau semen yang telah memenuhi Standar Nasional Indonesia (SI.U IS-2049 -1994)</w:t>
      </w:r>
      <w:r w:rsidR="004C7759" w:rsidRPr="00CE3B3A">
        <w:rPr>
          <w:rFonts w:ascii="Times New Roman" w:hAnsi="Times New Roman"/>
          <w:sz w:val="24"/>
          <w:szCs w:val="24"/>
        </w:rPr>
        <w:t>.</w:t>
      </w:r>
      <w:proofErr w:type="gramEnd"/>
    </w:p>
    <w:p w:rsidR="004F2BB5" w:rsidRPr="00CE3B3A" w:rsidRDefault="004F2BB5" w:rsidP="00CE3B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CE3B3A">
        <w:rPr>
          <w:rFonts w:ascii="Times New Roman" w:hAnsi="Times New Roman"/>
          <w:b/>
          <w:sz w:val="24"/>
          <w:szCs w:val="24"/>
        </w:rPr>
        <w:t>Air</w:t>
      </w:r>
    </w:p>
    <w:p w:rsidR="004F2BB5" w:rsidRPr="00CE3B3A" w:rsidRDefault="004F2BB5" w:rsidP="00CE3B3A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CE3B3A">
        <w:rPr>
          <w:rFonts w:ascii="Times New Roman" w:hAnsi="Times New Roman"/>
          <w:sz w:val="24"/>
          <w:szCs w:val="24"/>
        </w:rPr>
        <w:t xml:space="preserve">Air yang digunakan adalah air dari PDAM </w:t>
      </w:r>
      <w:r w:rsidR="007B34BE" w:rsidRPr="00CE3B3A">
        <w:rPr>
          <w:rFonts w:ascii="Times New Roman" w:hAnsi="Times New Roman"/>
          <w:sz w:val="24"/>
          <w:szCs w:val="24"/>
        </w:rPr>
        <w:t xml:space="preserve">Ende </w:t>
      </w:r>
      <w:r w:rsidRPr="00CE3B3A">
        <w:rPr>
          <w:rFonts w:ascii="Times New Roman" w:hAnsi="Times New Roman"/>
          <w:sz w:val="24"/>
          <w:szCs w:val="24"/>
        </w:rPr>
        <w:t xml:space="preserve">yang dijamin tidak mengandung banyak mineral, bersih, dan dapat diminum </w:t>
      </w:r>
      <w:r w:rsidR="004C7759" w:rsidRPr="00CE3B3A">
        <w:rPr>
          <w:rFonts w:ascii="Times New Roman" w:hAnsi="Times New Roman"/>
          <w:sz w:val="24"/>
          <w:szCs w:val="24"/>
        </w:rPr>
        <w:t>dan</w:t>
      </w:r>
      <w:r w:rsidRPr="00CE3B3A">
        <w:rPr>
          <w:rFonts w:ascii="Times New Roman" w:hAnsi="Times New Roman"/>
          <w:sz w:val="24"/>
          <w:szCs w:val="24"/>
        </w:rPr>
        <w:t xml:space="preserve"> memenuhi ketentuan yang berlaku.</w:t>
      </w:r>
      <w:proofErr w:type="gramEnd"/>
    </w:p>
    <w:p w:rsidR="00130CF5" w:rsidRPr="00CE3B3A" w:rsidRDefault="00130CF5" w:rsidP="00CE3B3A">
      <w:pPr>
        <w:pStyle w:val="NoSpacing"/>
        <w:rPr>
          <w:rFonts w:ascii="Times New Roman" w:hAnsi="Times New Roman"/>
          <w:b/>
          <w:sz w:val="24"/>
          <w:szCs w:val="24"/>
        </w:rPr>
      </w:pPr>
      <w:r w:rsidRPr="00CE3B3A">
        <w:rPr>
          <w:rFonts w:ascii="Times New Roman" w:hAnsi="Times New Roman"/>
          <w:b/>
          <w:sz w:val="24"/>
          <w:szCs w:val="24"/>
        </w:rPr>
        <w:t>Rencana Campuran Beton (Mix Design)</w:t>
      </w:r>
    </w:p>
    <w:p w:rsidR="004F2BB5" w:rsidRPr="007F54D0" w:rsidRDefault="00C15E24" w:rsidP="00BE7114">
      <w:pPr>
        <w:pStyle w:val="NoSpacing"/>
        <w:jc w:val="both"/>
      </w:pPr>
      <w:r w:rsidRPr="00CE3B3A">
        <w:rPr>
          <w:rFonts w:ascii="Times New Roman" w:hAnsi="Times New Roman"/>
          <w:sz w:val="24"/>
          <w:szCs w:val="24"/>
        </w:rPr>
        <w:t>H</w:t>
      </w:r>
      <w:r w:rsidR="004F2BB5" w:rsidRPr="00CE3B3A">
        <w:rPr>
          <w:rFonts w:ascii="Times New Roman" w:hAnsi="Times New Roman"/>
          <w:sz w:val="24"/>
          <w:szCs w:val="24"/>
        </w:rPr>
        <w:t xml:space="preserve">asil analisa rencana campuran beton (Mix Design) diperoleh komposisi material yang </w:t>
      </w:r>
      <w:proofErr w:type="gramStart"/>
      <w:r w:rsidR="004F2BB5" w:rsidRPr="00CE3B3A">
        <w:rPr>
          <w:rFonts w:ascii="Times New Roman" w:hAnsi="Times New Roman"/>
          <w:sz w:val="24"/>
          <w:szCs w:val="24"/>
        </w:rPr>
        <w:t>akan</w:t>
      </w:r>
      <w:proofErr w:type="gramEnd"/>
      <w:r w:rsidR="004F2BB5" w:rsidRPr="00CE3B3A">
        <w:rPr>
          <w:rFonts w:ascii="Times New Roman" w:hAnsi="Times New Roman"/>
          <w:sz w:val="24"/>
          <w:szCs w:val="24"/>
        </w:rPr>
        <w:t xml:space="preserve"> </w:t>
      </w:r>
      <w:r w:rsidR="004F2BB5" w:rsidRPr="00130CF5">
        <w:rPr>
          <w:rFonts w:ascii="Times New Roman" w:hAnsi="Times New Roman"/>
          <w:sz w:val="24"/>
          <w:szCs w:val="24"/>
        </w:rPr>
        <w:t xml:space="preserve">digunakan pada campuran </w:t>
      </w:r>
      <w:r>
        <w:rPr>
          <w:rFonts w:ascii="Times New Roman" w:hAnsi="Times New Roman"/>
          <w:sz w:val="24"/>
          <w:szCs w:val="24"/>
        </w:rPr>
        <w:t>dalam</w:t>
      </w:r>
      <w:r w:rsidR="004F2BB5" w:rsidRPr="00130CF5">
        <w:rPr>
          <w:rFonts w:ascii="Times New Roman" w:hAnsi="Times New Roman"/>
          <w:sz w:val="24"/>
          <w:szCs w:val="24"/>
        </w:rPr>
        <w:t xml:space="preserve"> 1 m³ </w:t>
      </w:r>
      <w:r>
        <w:rPr>
          <w:rFonts w:ascii="Times New Roman" w:hAnsi="Times New Roman"/>
          <w:sz w:val="24"/>
          <w:szCs w:val="24"/>
        </w:rPr>
        <w:t xml:space="preserve">beton. </w:t>
      </w:r>
      <w:proofErr w:type="gramStart"/>
      <w:r>
        <w:rPr>
          <w:rFonts w:ascii="Times New Roman" w:hAnsi="Times New Roman"/>
          <w:sz w:val="24"/>
          <w:szCs w:val="24"/>
        </w:rPr>
        <w:t>Kebutuhan bahan</w:t>
      </w:r>
      <w:r w:rsidR="004F2BB5" w:rsidRPr="00130CF5">
        <w:rPr>
          <w:rFonts w:ascii="Times New Roman" w:hAnsi="Times New Roman"/>
          <w:sz w:val="24"/>
          <w:szCs w:val="24"/>
        </w:rPr>
        <w:t xml:space="preserve"> untuk </w:t>
      </w:r>
      <w:r w:rsidR="00085B72" w:rsidRPr="00130CF5">
        <w:rPr>
          <w:rFonts w:ascii="Times New Roman" w:hAnsi="Times New Roman"/>
          <w:sz w:val="24"/>
          <w:szCs w:val="24"/>
        </w:rPr>
        <w:t>68</w:t>
      </w:r>
      <w:r w:rsidR="004F2BB5" w:rsidRPr="00130CF5">
        <w:rPr>
          <w:rFonts w:ascii="Times New Roman" w:hAnsi="Times New Roman"/>
          <w:sz w:val="24"/>
          <w:szCs w:val="24"/>
        </w:rPr>
        <w:t xml:space="preserve"> benda uji </w:t>
      </w:r>
      <w:r w:rsidR="00085B72" w:rsidRPr="00130CF5">
        <w:rPr>
          <w:rFonts w:ascii="Times New Roman" w:hAnsi="Times New Roman"/>
          <w:sz w:val="24"/>
          <w:szCs w:val="24"/>
        </w:rPr>
        <w:t>silin</w:t>
      </w:r>
      <w:r w:rsidR="00997A9D">
        <w:rPr>
          <w:rFonts w:ascii="Times New Roman" w:hAnsi="Times New Roman"/>
          <w:sz w:val="24"/>
          <w:szCs w:val="24"/>
        </w:rPr>
        <w:t>d</w:t>
      </w:r>
      <w:r w:rsidR="00085B72" w:rsidRPr="00130CF5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 xml:space="preserve"> dapat dilihat pada T</w:t>
      </w:r>
      <w:r w:rsidR="004F2BB5" w:rsidRPr="00130CF5">
        <w:rPr>
          <w:rFonts w:ascii="Times New Roman" w:hAnsi="Times New Roman"/>
          <w:sz w:val="24"/>
          <w:szCs w:val="24"/>
        </w:rPr>
        <w:t xml:space="preserve">abel </w:t>
      </w:r>
      <w:r>
        <w:rPr>
          <w:rFonts w:ascii="Times New Roman" w:hAnsi="Times New Roman"/>
          <w:sz w:val="24"/>
          <w:szCs w:val="24"/>
        </w:rPr>
        <w:t>3.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4F2BB5" w:rsidRPr="00512617" w:rsidRDefault="004F2BB5" w:rsidP="00512617">
      <w:pPr>
        <w:pStyle w:val="NoSpacing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12617">
        <w:rPr>
          <w:rFonts w:ascii="Times New Roman" w:hAnsi="Times New Roman"/>
          <w:sz w:val="24"/>
          <w:szCs w:val="24"/>
        </w:rPr>
        <w:t>T</w:t>
      </w:r>
      <w:r w:rsidR="00085B72" w:rsidRPr="00512617">
        <w:rPr>
          <w:rFonts w:ascii="Times New Roman" w:hAnsi="Times New Roman"/>
          <w:sz w:val="24"/>
          <w:szCs w:val="24"/>
        </w:rPr>
        <w:t>abel 3</w:t>
      </w:r>
      <w:r w:rsidRPr="00512617">
        <w:rPr>
          <w:rFonts w:ascii="Times New Roman" w:hAnsi="Times New Roman"/>
          <w:sz w:val="24"/>
          <w:szCs w:val="24"/>
        </w:rPr>
        <w:t>.</w:t>
      </w:r>
      <w:proofErr w:type="gramEnd"/>
      <w:r w:rsidRPr="00512617">
        <w:rPr>
          <w:rFonts w:ascii="Times New Roman" w:hAnsi="Times New Roman"/>
          <w:sz w:val="24"/>
          <w:szCs w:val="24"/>
        </w:rPr>
        <w:t xml:space="preserve"> Hasil Mix Design Beton (</w:t>
      </w:r>
      <w:r w:rsidR="009867C9" w:rsidRPr="00512617">
        <w:rPr>
          <w:rFonts w:ascii="Times New Roman" w:hAnsi="Times New Roman"/>
          <w:sz w:val="24"/>
          <w:szCs w:val="24"/>
        </w:rPr>
        <w:t>f’c = 22</w:t>
      </w:r>
      <w:proofErr w:type="gramStart"/>
      <w:r w:rsidR="009867C9" w:rsidRPr="00512617">
        <w:rPr>
          <w:rFonts w:ascii="Times New Roman" w:hAnsi="Times New Roman"/>
          <w:sz w:val="24"/>
          <w:szCs w:val="24"/>
        </w:rPr>
        <w:t>,5</w:t>
      </w:r>
      <w:proofErr w:type="gramEnd"/>
      <w:r w:rsidR="009867C9" w:rsidRPr="00512617">
        <w:rPr>
          <w:rFonts w:ascii="Times New Roman" w:hAnsi="Times New Roman"/>
          <w:sz w:val="24"/>
          <w:szCs w:val="24"/>
        </w:rPr>
        <w:t xml:space="preserve"> MPa</w:t>
      </w:r>
      <w:r w:rsidRPr="00512617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990"/>
        <w:gridCol w:w="810"/>
        <w:gridCol w:w="1821"/>
        <w:gridCol w:w="1959"/>
      </w:tblGrid>
      <w:tr w:rsidR="004F2BB5" w:rsidRPr="00512617" w:rsidTr="004C7759">
        <w:trPr>
          <w:trHeight w:hRule="exact" w:val="469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Banyak Bahan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Semen</w:t>
            </w:r>
          </w:p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(kg)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Air</w:t>
            </w:r>
          </w:p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(kg)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Agregat Halus</w:t>
            </w:r>
          </w:p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(kg)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Agregat</w:t>
            </w:r>
            <w:r w:rsidR="005030A1" w:rsidRPr="005126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Kasar</w:t>
            </w:r>
          </w:p>
          <w:p w:rsidR="004F2BB5" w:rsidRPr="00512617" w:rsidRDefault="004F2BB5" w:rsidP="00512617">
            <w:pPr>
              <w:pStyle w:val="NoSpacing"/>
              <w:rPr>
                <w:rFonts w:ascii="Times New Roman" w:hAnsi="Times New Roman"/>
                <w:b/>
                <w:sz w:val="20"/>
                <w:szCs w:val="20"/>
              </w:rPr>
            </w:pPr>
            <w:r w:rsidRPr="00512617">
              <w:rPr>
                <w:rFonts w:ascii="Times New Roman" w:hAnsi="Times New Roman"/>
                <w:b/>
                <w:sz w:val="20"/>
                <w:szCs w:val="20"/>
              </w:rPr>
              <w:t>(kg)</w:t>
            </w:r>
          </w:p>
        </w:tc>
      </w:tr>
      <w:tr w:rsidR="004F2BB5" w:rsidRPr="007F54D0" w:rsidTr="004C7759">
        <w:trPr>
          <w:trHeight w:hRule="exact" w:val="26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4C7759" w:rsidRDefault="004F2BB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Tiap m³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4C7759" w:rsidRDefault="004F2BB5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3</w:t>
            </w:r>
            <w:r w:rsidR="007B34BE" w:rsidRPr="004C7759">
              <w:rPr>
                <w:rFonts w:ascii="Times New Roman" w:hAnsi="Times New Roman"/>
                <w:sz w:val="20"/>
                <w:szCs w:val="20"/>
              </w:rPr>
              <w:t>55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,</w:t>
            </w:r>
            <w:r w:rsidR="007B34BE" w:rsidRPr="004C7759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4C7759" w:rsidRDefault="007B34BE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19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4F2BB5" w:rsidRPr="004C7759" w:rsidRDefault="004F2BB5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4C7759" w:rsidRDefault="007B34BE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773,82</w:t>
            </w:r>
          </w:p>
          <w:p w:rsidR="004F2BB5" w:rsidRPr="004C7759" w:rsidRDefault="004F2BB5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4C7759" w:rsidRDefault="007B34BE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9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0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8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,3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4F2BB5" w:rsidRPr="007F54D0" w:rsidTr="004C7759">
        <w:trPr>
          <w:trHeight w:hRule="exact" w:val="541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30A1" w:rsidRPr="004C7759" w:rsidRDefault="004F2BB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Tiap campuran uji m³ </w:t>
            </w:r>
          </w:p>
          <w:p w:rsidR="004F2BB5" w:rsidRPr="004C7759" w:rsidRDefault="004F2BB5" w:rsidP="007F54D0">
            <w:pPr>
              <w:pStyle w:val="NoSpacing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 xml:space="preserve">(untuk </w:t>
            </w:r>
            <w:r w:rsidR="007B34BE" w:rsidRPr="004C7759">
              <w:rPr>
                <w:rFonts w:ascii="Times New Roman" w:hAnsi="Times New Roman"/>
                <w:sz w:val="20"/>
                <w:szCs w:val="20"/>
              </w:rPr>
              <w:t>68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 xml:space="preserve"> benda uji)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2BB5" w:rsidRPr="004C7759" w:rsidRDefault="009867C9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4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2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6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,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9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DA6" w:rsidRPr="004C7759" w:rsidRDefault="006E0DA6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BB5" w:rsidRPr="004C7759" w:rsidRDefault="009867C9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2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3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4</w:t>
            </w:r>
          </w:p>
          <w:p w:rsidR="004F2BB5" w:rsidRPr="004C7759" w:rsidRDefault="004F2BB5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DA6" w:rsidRPr="004C7759" w:rsidRDefault="006E0DA6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BB5" w:rsidRPr="004C7759" w:rsidRDefault="009867C9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928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,5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8</w:t>
            </w:r>
          </w:p>
          <w:p w:rsidR="004F2BB5" w:rsidRPr="004C7759" w:rsidRDefault="004F2BB5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E0DA6" w:rsidRPr="004C7759" w:rsidRDefault="006E0DA6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2BB5" w:rsidRPr="004C7759" w:rsidRDefault="009867C9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7759">
              <w:rPr>
                <w:rFonts w:ascii="Times New Roman" w:hAnsi="Times New Roman"/>
                <w:sz w:val="20"/>
                <w:szCs w:val="20"/>
              </w:rPr>
              <w:t>10</w:t>
            </w:r>
            <w:r w:rsidR="004F2BB5" w:rsidRPr="004C7759">
              <w:rPr>
                <w:rFonts w:ascii="Times New Roman" w:hAnsi="Times New Roman"/>
                <w:sz w:val="20"/>
                <w:szCs w:val="20"/>
              </w:rPr>
              <w:t>9</w:t>
            </w:r>
            <w:r w:rsidRPr="004C7759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4F2BB5" w:rsidRPr="004C7759" w:rsidRDefault="004F2BB5" w:rsidP="007F54D0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030A1" w:rsidRPr="007F54D0" w:rsidRDefault="005030A1" w:rsidP="007F54D0">
      <w:pPr>
        <w:pStyle w:val="NoSpacing"/>
        <w:rPr>
          <w:rFonts w:ascii="Times New Roman" w:hAnsi="Times New Roman"/>
          <w:sz w:val="24"/>
          <w:szCs w:val="24"/>
        </w:rPr>
      </w:pPr>
    </w:p>
    <w:p w:rsidR="004F2BB5" w:rsidRPr="00130CF5" w:rsidRDefault="004F2BB5" w:rsidP="00130C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0CF5">
        <w:rPr>
          <w:rFonts w:ascii="Times New Roman" w:hAnsi="Times New Roman"/>
          <w:b/>
          <w:sz w:val="24"/>
          <w:szCs w:val="24"/>
        </w:rPr>
        <w:t xml:space="preserve">Proses Pengerjaan </w:t>
      </w:r>
      <w:r w:rsidR="00B93E7F" w:rsidRPr="00130CF5">
        <w:rPr>
          <w:rFonts w:ascii="Times New Roman" w:hAnsi="Times New Roman"/>
          <w:b/>
          <w:sz w:val="24"/>
          <w:szCs w:val="24"/>
          <w:lang w:val="en-US"/>
        </w:rPr>
        <w:t>Benda Uji</w:t>
      </w:r>
    </w:p>
    <w:p w:rsidR="004F2BB5" w:rsidRPr="007F54D0" w:rsidRDefault="00C21EDB" w:rsidP="00967EC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21EDB">
        <w:rPr>
          <w:rFonts w:ascii="Times New Roman" w:hAnsi="Times New Roman"/>
          <w:sz w:val="24"/>
          <w:szCs w:val="24"/>
        </w:rPr>
        <w:t xml:space="preserve">Proses pembuatan benda uji silinder beton </w:t>
      </w:r>
      <w:r w:rsidR="004F2BB5" w:rsidRPr="007F54D0">
        <w:rPr>
          <w:rFonts w:ascii="Times New Roman" w:hAnsi="Times New Roman"/>
          <w:sz w:val="24"/>
          <w:szCs w:val="24"/>
        </w:rPr>
        <w:t xml:space="preserve">harus </w:t>
      </w:r>
      <w:r w:rsidRPr="00C21EDB">
        <w:rPr>
          <w:rFonts w:ascii="Times New Roman" w:hAnsi="Times New Roman"/>
          <w:sz w:val="24"/>
          <w:szCs w:val="24"/>
        </w:rPr>
        <w:t>dilakukan sesuai dengan metode pembuatan dan perawatan benda uji beton dila</w:t>
      </w:r>
      <w:r w:rsidR="00887973">
        <w:rPr>
          <w:rFonts w:ascii="Times New Roman" w:hAnsi="Times New Roman"/>
          <w:sz w:val="24"/>
          <w:szCs w:val="24"/>
          <w:lang w:val="en-US"/>
        </w:rPr>
        <w:t>boratorium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967EC9">
        <w:rPr>
          <w:rFonts w:ascii="Times New Roman" w:hAnsi="Times New Roman"/>
          <w:sz w:val="24"/>
          <w:szCs w:val="24"/>
          <w:lang w:val="en-US"/>
        </w:rPr>
        <w:t xml:space="preserve">Hasil uji eksperimentalnya sebagai </w:t>
      </w:r>
      <w:proofErr w:type="gramStart"/>
      <w:r w:rsidR="00967EC9">
        <w:rPr>
          <w:rFonts w:ascii="Times New Roman" w:hAnsi="Times New Roman"/>
          <w:sz w:val="24"/>
          <w:szCs w:val="24"/>
          <w:lang w:val="en-US"/>
        </w:rPr>
        <w:t>berikut :</w:t>
      </w:r>
      <w:proofErr w:type="gramEnd"/>
    </w:p>
    <w:p w:rsidR="004F2BB5" w:rsidRPr="007F54D0" w:rsidRDefault="00D16CF3" w:rsidP="007F54D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sz w:val="24"/>
          <w:szCs w:val="24"/>
          <w:lang w:val="en-US"/>
        </w:rPr>
        <w:t>H</w:t>
      </w:r>
      <w:r w:rsidR="004F2BB5" w:rsidRPr="007F54D0">
        <w:rPr>
          <w:rFonts w:ascii="Times New Roman" w:hAnsi="Times New Roman"/>
          <w:sz w:val="24"/>
          <w:szCs w:val="24"/>
        </w:rPr>
        <w:t xml:space="preserve">asil kuat tekan </w:t>
      </w:r>
      <w:r w:rsidR="00D36491" w:rsidRPr="007F54D0">
        <w:rPr>
          <w:rFonts w:ascii="Times New Roman" w:hAnsi="Times New Roman"/>
          <w:sz w:val="24"/>
          <w:szCs w:val="24"/>
          <w:lang w:val="en-US"/>
        </w:rPr>
        <w:t>dan kuat tarik beton normal</w:t>
      </w:r>
      <w:r w:rsidR="004F2BB5" w:rsidRPr="007F54D0">
        <w:rPr>
          <w:rFonts w:ascii="Times New Roman" w:hAnsi="Times New Roman"/>
          <w:sz w:val="24"/>
          <w:szCs w:val="24"/>
        </w:rPr>
        <w:t xml:space="preserve"> </w:t>
      </w:r>
      <w:r w:rsidR="00D36491" w:rsidRPr="007F54D0">
        <w:rPr>
          <w:rFonts w:ascii="Times New Roman" w:hAnsi="Times New Roman"/>
          <w:sz w:val="24"/>
          <w:szCs w:val="24"/>
          <w:lang w:val="en-US"/>
        </w:rPr>
        <w:t>pada umur</w:t>
      </w:r>
      <w:r w:rsidR="004F2BB5" w:rsidRPr="007F54D0">
        <w:rPr>
          <w:rFonts w:ascii="Times New Roman" w:hAnsi="Times New Roman"/>
          <w:sz w:val="24"/>
          <w:szCs w:val="24"/>
        </w:rPr>
        <w:t xml:space="preserve"> 28 hari)</w:t>
      </w:r>
      <w:r w:rsidRPr="007F54D0">
        <w:rPr>
          <w:rFonts w:ascii="Times New Roman" w:hAnsi="Times New Roman"/>
          <w:sz w:val="24"/>
          <w:szCs w:val="24"/>
          <w:lang w:val="en-US"/>
        </w:rPr>
        <w:t xml:space="preserve"> sebagai berikut:</w:t>
      </w:r>
      <w:r w:rsidR="004F2BB5" w:rsidRPr="007F54D0">
        <w:rPr>
          <w:rFonts w:ascii="Times New Roman" w:hAnsi="Times New Roman"/>
          <w:sz w:val="24"/>
          <w:szCs w:val="24"/>
        </w:rPr>
        <w:t xml:space="preserve"> </w:t>
      </w:r>
    </w:p>
    <w:p w:rsidR="004F2BB5" w:rsidRPr="0012127A" w:rsidRDefault="00512617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089B0D2C" wp14:editId="3F550F1A">
            <wp:extent cx="3054423" cy="1876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628" cy="1894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5" w:rsidRPr="007F54D0" w:rsidRDefault="004F2BB5" w:rsidP="0012127A">
      <w:pPr>
        <w:pStyle w:val="NoSpacing"/>
        <w:jc w:val="center"/>
      </w:pPr>
      <w:proofErr w:type="gramStart"/>
      <w:r w:rsidRPr="0012127A">
        <w:rPr>
          <w:rFonts w:ascii="Times New Roman" w:hAnsi="Times New Roman"/>
        </w:rPr>
        <w:t>G</w:t>
      </w:r>
      <w:r w:rsidR="003714AA" w:rsidRPr="0012127A">
        <w:rPr>
          <w:rFonts w:ascii="Times New Roman" w:hAnsi="Times New Roman"/>
        </w:rPr>
        <w:t xml:space="preserve">ambar </w:t>
      </w:r>
      <w:r w:rsidR="003C4968" w:rsidRPr="0012127A">
        <w:rPr>
          <w:rFonts w:ascii="Times New Roman" w:hAnsi="Times New Roman"/>
        </w:rPr>
        <w:t>2.</w:t>
      </w:r>
      <w:proofErr w:type="gramEnd"/>
      <w:r w:rsidRPr="0012127A">
        <w:rPr>
          <w:rFonts w:ascii="Times New Roman" w:hAnsi="Times New Roman"/>
        </w:rPr>
        <w:t xml:space="preserve"> </w:t>
      </w:r>
      <w:r w:rsidR="001E7E27" w:rsidRPr="0012127A">
        <w:rPr>
          <w:rFonts w:ascii="Times New Roman" w:hAnsi="Times New Roman"/>
        </w:rPr>
        <w:t>Grafik hubungan kuat tekan dan kuat tarik Beton Normal</w:t>
      </w:r>
    </w:p>
    <w:p w:rsidR="004F2BB5" w:rsidRPr="007F54D0" w:rsidRDefault="00CF5585" w:rsidP="0012127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Pada </w:t>
      </w:r>
      <w:r w:rsidR="003C4968">
        <w:rPr>
          <w:rFonts w:ascii="Times New Roman" w:hAnsi="Times New Roman"/>
          <w:bCs/>
          <w:sz w:val="24"/>
          <w:szCs w:val="24"/>
          <w:lang w:val="en-US"/>
        </w:rPr>
        <w:t>G</w:t>
      </w:r>
      <w:r w:rsidR="004F2BB5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 w:rsidR="003C4968">
        <w:rPr>
          <w:rFonts w:ascii="Times New Roman" w:hAnsi="Times New Roman"/>
          <w:bCs/>
          <w:sz w:val="24"/>
          <w:szCs w:val="24"/>
          <w:lang w:val="en-US"/>
        </w:rPr>
        <w:t>2.</w:t>
      </w:r>
      <w:r w:rsidR="004F2BB5" w:rsidRPr="007F54D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CE764B" w:rsidRPr="007F54D0">
        <w:rPr>
          <w:rFonts w:ascii="Times New Roman" w:hAnsi="Times New Roman"/>
          <w:bCs/>
          <w:sz w:val="24"/>
          <w:szCs w:val="24"/>
          <w:lang w:val="en-US"/>
        </w:rPr>
        <w:t>menunjukkan</w:t>
      </w:r>
      <w:proofErr w:type="gramEnd"/>
      <w:r w:rsidR="00CE764B" w:rsidRPr="007F54D0">
        <w:rPr>
          <w:rFonts w:ascii="Times New Roman" w:hAnsi="Times New Roman"/>
          <w:bCs/>
          <w:sz w:val="24"/>
          <w:szCs w:val="24"/>
          <w:lang w:val="en-US"/>
        </w:rPr>
        <w:t xml:space="preserve"> bahwa pada </w:t>
      </w:r>
      <w:r w:rsidR="003C4968">
        <w:rPr>
          <w:rFonts w:ascii="Times New Roman" w:hAnsi="Times New Roman"/>
          <w:bCs/>
          <w:sz w:val="24"/>
          <w:szCs w:val="24"/>
          <w:lang w:val="en-US"/>
        </w:rPr>
        <w:t xml:space="preserve">beton </w:t>
      </w:r>
      <w:r w:rsidR="00CE764B" w:rsidRPr="007F54D0">
        <w:rPr>
          <w:rFonts w:ascii="Times New Roman" w:hAnsi="Times New Roman"/>
          <w:bCs/>
          <w:sz w:val="24"/>
          <w:szCs w:val="24"/>
          <w:lang w:val="en-US"/>
        </w:rPr>
        <w:t>umur 28 hari</w:t>
      </w:r>
      <w:r w:rsidR="001E7E2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tegangan</w:t>
      </w:r>
      <w:r w:rsidR="00CE764B" w:rsidRPr="007F54D0">
        <w:rPr>
          <w:rFonts w:ascii="Times New Roman" w:hAnsi="Times New Roman"/>
          <w:bCs/>
          <w:sz w:val="24"/>
          <w:szCs w:val="24"/>
          <w:lang w:val="en-US"/>
        </w:rPr>
        <w:t xml:space="preserve"> tekan </w:t>
      </w:r>
      <w:r w:rsidR="001E7E27" w:rsidRPr="007F54D0">
        <w:rPr>
          <w:rFonts w:ascii="Times New Roman" w:hAnsi="Times New Roman"/>
          <w:bCs/>
          <w:sz w:val="24"/>
          <w:szCs w:val="24"/>
          <w:lang w:val="en-US"/>
        </w:rPr>
        <w:t>yang diperoleh sebesar</w:t>
      </w:r>
      <w:r w:rsidR="00C1555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1E7E2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CE764B" w:rsidRPr="007F54D0">
        <w:rPr>
          <w:rFonts w:ascii="Times New Roman" w:hAnsi="Times New Roman"/>
          <w:bCs/>
          <w:sz w:val="24"/>
          <w:szCs w:val="24"/>
          <w:lang w:val="en-US"/>
        </w:rPr>
        <w:t>2</w:t>
      </w:r>
      <w:r w:rsidR="001E7E27" w:rsidRPr="007F54D0">
        <w:rPr>
          <w:rFonts w:ascii="Times New Roman" w:hAnsi="Times New Roman"/>
          <w:bCs/>
          <w:sz w:val="24"/>
          <w:szCs w:val="24"/>
          <w:lang w:val="en-US"/>
        </w:rPr>
        <w:t>3</w:t>
      </w:r>
      <w:r w:rsidR="00CE764B" w:rsidRPr="007F54D0">
        <w:rPr>
          <w:rFonts w:ascii="Times New Roman" w:hAnsi="Times New Roman"/>
          <w:bCs/>
          <w:sz w:val="24"/>
          <w:szCs w:val="24"/>
          <w:lang w:val="en-US"/>
        </w:rPr>
        <w:t>,11 M</w:t>
      </w:r>
      <w:r w:rsidR="001E7E27" w:rsidRPr="007F54D0">
        <w:rPr>
          <w:rFonts w:ascii="Times New Roman" w:hAnsi="Times New Roman"/>
          <w:bCs/>
          <w:sz w:val="24"/>
          <w:szCs w:val="24"/>
          <w:lang w:val="en-US"/>
        </w:rPr>
        <w:t>P</w:t>
      </w:r>
      <w:r w:rsidR="00CE764B" w:rsidRPr="007F54D0">
        <w:rPr>
          <w:rFonts w:ascii="Times New Roman" w:hAnsi="Times New Roman"/>
          <w:bCs/>
          <w:sz w:val="24"/>
          <w:szCs w:val="24"/>
          <w:lang w:val="en-US"/>
        </w:rPr>
        <w:t>a</w:t>
      </w:r>
      <w:r w:rsidR="001E7E27" w:rsidRPr="007F54D0">
        <w:rPr>
          <w:rFonts w:ascii="Times New Roman" w:hAnsi="Times New Roman"/>
          <w:bCs/>
          <w:sz w:val="24"/>
          <w:szCs w:val="24"/>
          <w:lang w:val="en-US"/>
        </w:rPr>
        <w:t xml:space="preserve">, sedangkan tegangan tarik yang diperoleh sebesar </w:t>
      </w:r>
      <w:r w:rsidR="00CE3B3A">
        <w:rPr>
          <w:rFonts w:ascii="Times New Roman" w:hAnsi="Times New Roman"/>
          <w:bCs/>
          <w:sz w:val="24"/>
          <w:szCs w:val="24"/>
          <w:lang w:val="en-US"/>
        </w:rPr>
        <w:t>2</w:t>
      </w:r>
      <w:r w:rsidR="00C15557" w:rsidRPr="007F54D0">
        <w:rPr>
          <w:rFonts w:ascii="Times New Roman" w:hAnsi="Times New Roman"/>
          <w:bCs/>
          <w:sz w:val="24"/>
          <w:szCs w:val="24"/>
          <w:lang w:val="en-US"/>
        </w:rPr>
        <w:t>.</w:t>
      </w:r>
      <w:r w:rsidR="003C4968">
        <w:rPr>
          <w:rFonts w:ascii="Times New Roman" w:hAnsi="Times New Roman"/>
          <w:bCs/>
          <w:sz w:val="24"/>
          <w:szCs w:val="24"/>
          <w:lang w:val="en-US"/>
        </w:rPr>
        <w:t>0</w:t>
      </w:r>
      <w:r w:rsidR="00C15557" w:rsidRPr="007F54D0">
        <w:rPr>
          <w:rFonts w:ascii="Times New Roman" w:hAnsi="Times New Roman"/>
          <w:bCs/>
          <w:sz w:val="24"/>
          <w:szCs w:val="24"/>
          <w:lang w:val="en-US"/>
        </w:rPr>
        <w:t>4 MPa</w:t>
      </w:r>
      <w:r w:rsidR="00CE764B" w:rsidRPr="007F54D0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4F2BB5" w:rsidRPr="0012127A" w:rsidRDefault="00512617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5DF9926" wp14:editId="5E0328FF">
            <wp:extent cx="3209925" cy="20288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53" cy="203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5" w:rsidRPr="007F54D0" w:rsidRDefault="004F2BB5" w:rsidP="0012127A">
      <w:pPr>
        <w:pStyle w:val="NoSpacing"/>
        <w:jc w:val="center"/>
      </w:pPr>
      <w:proofErr w:type="gramStart"/>
      <w:r w:rsidRPr="0012127A">
        <w:rPr>
          <w:rFonts w:ascii="Times New Roman" w:hAnsi="Times New Roman"/>
        </w:rPr>
        <w:t>G</w:t>
      </w:r>
      <w:r w:rsidR="00E413B5" w:rsidRPr="0012127A">
        <w:rPr>
          <w:rFonts w:ascii="Times New Roman" w:hAnsi="Times New Roman"/>
        </w:rPr>
        <w:t>ambar</w:t>
      </w:r>
      <w:r w:rsidRPr="0012127A">
        <w:rPr>
          <w:rFonts w:ascii="Times New Roman" w:hAnsi="Times New Roman"/>
        </w:rPr>
        <w:t xml:space="preserve"> </w:t>
      </w:r>
      <w:r w:rsidR="00DC647F" w:rsidRPr="0012127A">
        <w:rPr>
          <w:rFonts w:ascii="Times New Roman" w:hAnsi="Times New Roman"/>
        </w:rPr>
        <w:t>3</w:t>
      </w:r>
      <w:r w:rsidRPr="0012127A">
        <w:rPr>
          <w:rFonts w:ascii="Times New Roman" w:hAnsi="Times New Roman"/>
        </w:rPr>
        <w:t>.</w:t>
      </w:r>
      <w:proofErr w:type="gramEnd"/>
      <w:r w:rsidRPr="0012127A">
        <w:rPr>
          <w:rFonts w:ascii="Times New Roman" w:hAnsi="Times New Roman"/>
        </w:rPr>
        <w:t xml:space="preserve"> </w:t>
      </w:r>
      <w:proofErr w:type="gramStart"/>
      <w:r w:rsidR="00A02A4A" w:rsidRPr="0012127A">
        <w:rPr>
          <w:rFonts w:ascii="Times New Roman" w:hAnsi="Times New Roman"/>
          <w:bCs/>
        </w:rPr>
        <w:t>Grafik hubungan antara tengangan terhadap komposisi serat 1% d</w:t>
      </w:r>
      <w:r w:rsidR="00085B72" w:rsidRPr="0012127A">
        <w:rPr>
          <w:rFonts w:ascii="Times New Roman" w:hAnsi="Times New Roman"/>
          <w:bCs/>
        </w:rPr>
        <w:t>eng</w:t>
      </w:r>
      <w:r w:rsidR="00A02A4A" w:rsidRPr="0012127A">
        <w:rPr>
          <w:rFonts w:ascii="Times New Roman" w:hAnsi="Times New Roman"/>
          <w:bCs/>
        </w:rPr>
        <w:t>an panjang serat ijuk bervariasi (1 cm, 2 cm, dan 3 cm).</w:t>
      </w:r>
      <w:proofErr w:type="gramEnd"/>
    </w:p>
    <w:p w:rsidR="004F2BB5" w:rsidRPr="007F54D0" w:rsidRDefault="00CF5585" w:rsidP="0012127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 xml:space="preserve">Pada </w:t>
      </w:r>
      <w:r w:rsidR="00DC647F">
        <w:rPr>
          <w:rFonts w:ascii="Times New Roman" w:hAnsi="Times New Roman"/>
          <w:bCs/>
          <w:sz w:val="24"/>
          <w:szCs w:val="24"/>
          <w:lang w:val="en-US"/>
        </w:rPr>
        <w:t>G</w:t>
      </w:r>
      <w:r w:rsidR="008C3EB7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 w:rsidR="00DC647F">
        <w:rPr>
          <w:rFonts w:ascii="Times New Roman" w:hAnsi="Times New Roman"/>
          <w:bCs/>
          <w:sz w:val="24"/>
          <w:szCs w:val="24"/>
          <w:lang w:val="en-US"/>
        </w:rPr>
        <w:t>3.</w:t>
      </w:r>
      <w:r w:rsidR="008C3EB7" w:rsidRPr="007F54D0">
        <w:rPr>
          <w:rFonts w:ascii="Times New Roman" w:hAnsi="Times New Roman"/>
          <w:bCs/>
          <w:sz w:val="24"/>
          <w:szCs w:val="24"/>
        </w:rPr>
        <w:t xml:space="preserve"> </w:t>
      </w:r>
      <w:r w:rsidR="008C3EB7" w:rsidRPr="007F54D0">
        <w:rPr>
          <w:rFonts w:ascii="Times New Roman" w:hAnsi="Times New Roman"/>
          <w:bCs/>
          <w:sz w:val="24"/>
          <w:szCs w:val="24"/>
          <w:lang w:val="en-US"/>
        </w:rPr>
        <w:t xml:space="preserve">menunjukkan bahwa </w:t>
      </w:r>
      <w:r w:rsidR="00DC647F">
        <w:rPr>
          <w:rFonts w:ascii="Times New Roman" w:hAnsi="Times New Roman"/>
          <w:bCs/>
          <w:sz w:val="24"/>
          <w:szCs w:val="24"/>
          <w:lang w:val="en-US"/>
        </w:rPr>
        <w:t xml:space="preserve">beton </w:t>
      </w:r>
      <w:r w:rsidR="008C3EB7" w:rsidRPr="007F54D0">
        <w:rPr>
          <w:rFonts w:ascii="Times New Roman" w:hAnsi="Times New Roman"/>
          <w:bCs/>
          <w:sz w:val="24"/>
          <w:szCs w:val="24"/>
          <w:lang w:val="en-US"/>
        </w:rPr>
        <w:t>umur 28</w:t>
      </w:r>
      <w:r w:rsidR="007F4758">
        <w:rPr>
          <w:rFonts w:ascii="Times New Roman" w:hAnsi="Times New Roman"/>
          <w:bCs/>
          <w:sz w:val="24"/>
          <w:szCs w:val="24"/>
          <w:lang w:val="en-US"/>
        </w:rPr>
        <w:t xml:space="preserve"> hari</w:t>
      </w:r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>;</w:t>
      </w:r>
      <w:r w:rsidR="008C3EB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>untuk komposisi 1% serat ijuk dengan panjang serat 1 cm nilai kekuatan tekan sebesar 22,53 MPa dan kekuatan tarik sebesar 2,52 MPa</w:t>
      </w:r>
      <w:r w:rsidR="00833232">
        <w:rPr>
          <w:rFonts w:ascii="Times New Roman" w:hAnsi="Times New Roman"/>
          <w:bCs/>
          <w:sz w:val="24"/>
          <w:szCs w:val="24"/>
          <w:lang w:val="en-US"/>
        </w:rPr>
        <w:t>.</w:t>
      </w:r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C647F">
        <w:rPr>
          <w:rFonts w:ascii="Times New Roman" w:hAnsi="Times New Roman"/>
          <w:bCs/>
          <w:sz w:val="24"/>
          <w:szCs w:val="24"/>
          <w:lang w:val="en-US"/>
        </w:rPr>
        <w:t>P</w:t>
      </w:r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>anjang serat 2 cm memperoleh nilai kekuatan tekan sebesar 22</w:t>
      </w:r>
      <w:proofErr w:type="gramStart"/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>,39</w:t>
      </w:r>
      <w:proofErr w:type="gramEnd"/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 dan kekuatan tarik sebesar 2,74 MPa.</w:t>
      </w:r>
      <w:r w:rsidR="008C3EB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C647F">
        <w:rPr>
          <w:rFonts w:ascii="Times New Roman" w:hAnsi="Times New Roman"/>
          <w:bCs/>
          <w:sz w:val="24"/>
          <w:szCs w:val="24"/>
          <w:lang w:val="en-US"/>
        </w:rPr>
        <w:t>P</w:t>
      </w:r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 xml:space="preserve">anjang serat 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3</w:t>
      </w:r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cm memperoleh nilai kekuatan tekan sebesar 2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1</w:t>
      </w:r>
      <w:proofErr w:type="gramStart"/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>,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92</w:t>
      </w:r>
      <w:proofErr w:type="gramEnd"/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 dan kekuatan tarik sebesar 2,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98</w:t>
      </w:r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</w:t>
      </w:r>
      <w:r w:rsidR="00CE3B3A">
        <w:rPr>
          <w:rFonts w:ascii="Times New Roman" w:hAnsi="Times New Roman"/>
          <w:bCs/>
          <w:sz w:val="24"/>
          <w:szCs w:val="24"/>
          <w:lang w:val="en-US"/>
        </w:rPr>
        <w:t>.</w:t>
      </w:r>
      <w:r w:rsidR="00B77177" w:rsidRPr="007F54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4F2BB5" w:rsidRPr="0012127A" w:rsidRDefault="00512617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0C298DE2" wp14:editId="3134D5AB">
            <wp:extent cx="3124199" cy="2085975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239" cy="209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5" w:rsidRPr="007F54D0" w:rsidRDefault="008C3EB7" w:rsidP="0012127A">
      <w:pPr>
        <w:pStyle w:val="NoSpacing"/>
        <w:jc w:val="center"/>
      </w:pPr>
      <w:proofErr w:type="gramStart"/>
      <w:r w:rsidRPr="0012127A">
        <w:rPr>
          <w:rFonts w:ascii="Times New Roman" w:hAnsi="Times New Roman"/>
        </w:rPr>
        <w:t>G</w:t>
      </w:r>
      <w:r w:rsidR="00E413B5" w:rsidRPr="0012127A">
        <w:rPr>
          <w:rFonts w:ascii="Times New Roman" w:hAnsi="Times New Roman"/>
        </w:rPr>
        <w:t>ambar</w:t>
      </w:r>
      <w:r w:rsidRPr="0012127A">
        <w:rPr>
          <w:rFonts w:ascii="Times New Roman" w:hAnsi="Times New Roman"/>
        </w:rPr>
        <w:t xml:space="preserve"> </w:t>
      </w:r>
      <w:r w:rsidR="00DC647F" w:rsidRPr="0012127A">
        <w:rPr>
          <w:rFonts w:ascii="Times New Roman" w:hAnsi="Times New Roman"/>
        </w:rPr>
        <w:t>4</w:t>
      </w:r>
      <w:r w:rsidR="004F2BB5" w:rsidRPr="0012127A">
        <w:rPr>
          <w:rFonts w:ascii="Times New Roman" w:hAnsi="Times New Roman"/>
        </w:rPr>
        <w:t>.</w:t>
      </w:r>
      <w:proofErr w:type="gramEnd"/>
      <w:r w:rsidR="004F2BB5" w:rsidRPr="0012127A">
        <w:rPr>
          <w:rFonts w:ascii="Times New Roman" w:hAnsi="Times New Roman"/>
        </w:rPr>
        <w:t xml:space="preserve"> </w:t>
      </w:r>
      <w:proofErr w:type="gramStart"/>
      <w:r w:rsidR="00A02A4A" w:rsidRPr="0012127A">
        <w:rPr>
          <w:rFonts w:ascii="Times New Roman" w:hAnsi="Times New Roman"/>
          <w:bCs/>
        </w:rPr>
        <w:t>Grafik hubungan antara tengangan terhadap komposisi serat 2% d</w:t>
      </w:r>
      <w:r w:rsidR="00085B72" w:rsidRPr="0012127A">
        <w:rPr>
          <w:rFonts w:ascii="Times New Roman" w:hAnsi="Times New Roman"/>
          <w:bCs/>
        </w:rPr>
        <w:t>eng</w:t>
      </w:r>
      <w:r w:rsidR="00A02A4A" w:rsidRPr="0012127A">
        <w:rPr>
          <w:rFonts w:ascii="Times New Roman" w:hAnsi="Times New Roman"/>
          <w:bCs/>
        </w:rPr>
        <w:t>an panjang serat ijuk bervariasi (1 cm, 2 cm, dan 3 cm).</w:t>
      </w:r>
      <w:proofErr w:type="gramEnd"/>
    </w:p>
    <w:p w:rsidR="004F2BB5" w:rsidRPr="007F54D0" w:rsidRDefault="00DC647F" w:rsidP="0012127A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Pada G</w:t>
      </w:r>
      <w:r w:rsidR="008C3EB7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>
        <w:rPr>
          <w:rFonts w:ascii="Times New Roman" w:hAnsi="Times New Roman"/>
          <w:bCs/>
          <w:sz w:val="24"/>
          <w:szCs w:val="24"/>
          <w:lang w:val="en-US"/>
        </w:rPr>
        <w:t>4.</w:t>
      </w:r>
      <w:r w:rsidR="008C3EB7" w:rsidRPr="007F54D0">
        <w:rPr>
          <w:rFonts w:ascii="Times New Roman" w:hAnsi="Times New Roman"/>
          <w:bCs/>
          <w:sz w:val="24"/>
          <w:szCs w:val="24"/>
        </w:rPr>
        <w:t xml:space="preserve"> dapat </w:t>
      </w:r>
      <w:r w:rsidR="008C3EB7" w:rsidRPr="007F54D0">
        <w:rPr>
          <w:rFonts w:ascii="Times New Roman" w:hAnsi="Times New Roman"/>
          <w:bCs/>
          <w:sz w:val="24"/>
          <w:szCs w:val="24"/>
          <w:lang w:val="en-US"/>
        </w:rPr>
        <w:t xml:space="preserve">menunjukkan bahwa pada 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umur 28</w:t>
      </w:r>
      <w:r w:rsidR="007F4758">
        <w:rPr>
          <w:rFonts w:ascii="Times New Roman" w:hAnsi="Times New Roman"/>
          <w:bCs/>
          <w:sz w:val="24"/>
          <w:szCs w:val="24"/>
          <w:lang w:val="en-US"/>
        </w:rPr>
        <w:t xml:space="preserve"> hari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; untuk komposisi </w:t>
      </w:r>
      <w:r>
        <w:rPr>
          <w:rFonts w:ascii="Times New Roman" w:hAnsi="Times New Roman"/>
          <w:bCs/>
          <w:sz w:val="24"/>
          <w:szCs w:val="24"/>
          <w:lang w:val="en-US"/>
        </w:rPr>
        <w:t>2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% serat ijuk dengan panjang serat 1 cm memperoleh nilai kekuatan tekan sebesar 2</w:t>
      </w:r>
      <w:r w:rsidR="00A02A4A" w:rsidRPr="007F54D0">
        <w:rPr>
          <w:rFonts w:ascii="Times New Roman" w:hAnsi="Times New Roman"/>
          <w:bCs/>
          <w:sz w:val="24"/>
          <w:szCs w:val="24"/>
          <w:lang w:val="en-US"/>
        </w:rPr>
        <w:t>3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,3</w:t>
      </w:r>
      <w:r w:rsidR="00A02A4A" w:rsidRPr="007F54D0">
        <w:rPr>
          <w:rFonts w:ascii="Times New Roman" w:hAnsi="Times New Roman"/>
          <w:bCs/>
          <w:sz w:val="24"/>
          <w:szCs w:val="24"/>
          <w:lang w:val="en-US"/>
        </w:rPr>
        <w:t>1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 dan kekuatan tarik sebesar 2,</w:t>
      </w:r>
      <w:r w:rsidR="00A02A4A" w:rsidRPr="007F54D0">
        <w:rPr>
          <w:rFonts w:ascii="Times New Roman" w:hAnsi="Times New Roman"/>
          <w:bCs/>
          <w:sz w:val="24"/>
          <w:szCs w:val="24"/>
          <w:lang w:val="en-US"/>
        </w:rPr>
        <w:t>7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5 MPa. </w:t>
      </w:r>
      <w:r>
        <w:rPr>
          <w:rFonts w:ascii="Times New Roman" w:hAnsi="Times New Roman"/>
          <w:bCs/>
          <w:sz w:val="24"/>
          <w:szCs w:val="24"/>
          <w:lang w:val="en-US"/>
        </w:rPr>
        <w:t>P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anjang serat 2 cm memperoleh nilai kekuatan tekan sebesar 22</w:t>
      </w:r>
      <w:proofErr w:type="gramStart"/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,</w:t>
      </w:r>
      <w:r w:rsidR="00A02A4A" w:rsidRPr="007F54D0">
        <w:rPr>
          <w:rFonts w:ascii="Times New Roman" w:hAnsi="Times New Roman"/>
          <w:bCs/>
          <w:sz w:val="24"/>
          <w:szCs w:val="24"/>
          <w:lang w:val="en-US"/>
        </w:rPr>
        <w:t>75</w:t>
      </w:r>
      <w:proofErr w:type="gramEnd"/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 dan kekuatan tarik sebesar 2,</w:t>
      </w:r>
      <w:r w:rsidR="00A02A4A" w:rsidRPr="007F54D0">
        <w:rPr>
          <w:rFonts w:ascii="Times New Roman" w:hAnsi="Times New Roman"/>
          <w:bCs/>
          <w:sz w:val="24"/>
          <w:szCs w:val="24"/>
          <w:lang w:val="en-US"/>
        </w:rPr>
        <w:t>92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MPa. </w:t>
      </w:r>
      <w:r>
        <w:rPr>
          <w:rFonts w:ascii="Times New Roman" w:hAnsi="Times New Roman"/>
          <w:bCs/>
          <w:sz w:val="24"/>
          <w:szCs w:val="24"/>
          <w:lang w:val="en-US"/>
        </w:rPr>
        <w:t>P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anjang serat 3 cm memperoleh nilai kekuatan tekan sebesar 21</w:t>
      </w:r>
      <w:proofErr w:type="gramStart"/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,9</w:t>
      </w:r>
      <w:r w:rsidR="00A02A4A" w:rsidRPr="007F54D0">
        <w:rPr>
          <w:rFonts w:ascii="Times New Roman" w:hAnsi="Times New Roman"/>
          <w:bCs/>
          <w:sz w:val="24"/>
          <w:szCs w:val="24"/>
          <w:lang w:val="en-US"/>
        </w:rPr>
        <w:t>0</w:t>
      </w:r>
      <w:proofErr w:type="gramEnd"/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 dan kekuatan tarik sebesar </w:t>
      </w:r>
      <w:r w:rsidR="00A02A4A" w:rsidRPr="007F54D0">
        <w:rPr>
          <w:rFonts w:ascii="Times New Roman" w:hAnsi="Times New Roman"/>
          <w:bCs/>
          <w:sz w:val="24"/>
          <w:szCs w:val="24"/>
          <w:lang w:val="en-US"/>
        </w:rPr>
        <w:t>3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,</w:t>
      </w:r>
      <w:r w:rsidR="00A02A4A" w:rsidRPr="007F54D0">
        <w:rPr>
          <w:rFonts w:ascii="Times New Roman" w:hAnsi="Times New Roman"/>
          <w:bCs/>
          <w:sz w:val="24"/>
          <w:szCs w:val="24"/>
          <w:lang w:val="en-US"/>
        </w:rPr>
        <w:t>10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</w:t>
      </w:r>
      <w:r w:rsidR="00CE3B3A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4F2BB5" w:rsidRPr="0012127A" w:rsidRDefault="00512617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17920C48" wp14:editId="58EDEE9C">
            <wp:extent cx="3143250" cy="17621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545" cy="176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5" w:rsidRPr="007F54D0" w:rsidRDefault="008C3EB7" w:rsidP="0012127A">
      <w:pPr>
        <w:pStyle w:val="NoSpacing"/>
        <w:jc w:val="center"/>
      </w:pPr>
      <w:proofErr w:type="gramStart"/>
      <w:r w:rsidRPr="0012127A">
        <w:rPr>
          <w:rFonts w:ascii="Times New Roman" w:hAnsi="Times New Roman"/>
        </w:rPr>
        <w:t>G</w:t>
      </w:r>
      <w:r w:rsidR="00AB7FD5" w:rsidRPr="0012127A">
        <w:rPr>
          <w:rFonts w:ascii="Times New Roman" w:hAnsi="Times New Roman"/>
        </w:rPr>
        <w:t>ambar</w:t>
      </w:r>
      <w:r w:rsidRPr="0012127A">
        <w:rPr>
          <w:rFonts w:ascii="Times New Roman" w:hAnsi="Times New Roman"/>
        </w:rPr>
        <w:t xml:space="preserve"> </w:t>
      </w:r>
      <w:r w:rsidR="00CF5585" w:rsidRPr="0012127A">
        <w:rPr>
          <w:rFonts w:ascii="Times New Roman" w:hAnsi="Times New Roman"/>
        </w:rPr>
        <w:t>5</w:t>
      </w:r>
      <w:r w:rsidR="004F2BB5" w:rsidRPr="0012127A">
        <w:rPr>
          <w:rFonts w:ascii="Times New Roman" w:hAnsi="Times New Roman"/>
        </w:rPr>
        <w:t>.</w:t>
      </w:r>
      <w:proofErr w:type="gramEnd"/>
      <w:r w:rsidR="004F2BB5" w:rsidRPr="0012127A">
        <w:rPr>
          <w:rFonts w:ascii="Times New Roman" w:hAnsi="Times New Roman"/>
        </w:rPr>
        <w:t xml:space="preserve"> </w:t>
      </w:r>
      <w:proofErr w:type="gramStart"/>
      <w:r w:rsidR="004024FA" w:rsidRPr="0012127A">
        <w:rPr>
          <w:rFonts w:ascii="Times New Roman" w:hAnsi="Times New Roman"/>
          <w:bCs/>
        </w:rPr>
        <w:t xml:space="preserve">Grafik hubungan antara tengangan terhadap komposisi serat </w:t>
      </w:r>
      <w:r w:rsidR="00A02A4A" w:rsidRPr="0012127A">
        <w:rPr>
          <w:rFonts w:ascii="Times New Roman" w:hAnsi="Times New Roman"/>
          <w:bCs/>
        </w:rPr>
        <w:t xml:space="preserve">3% </w:t>
      </w:r>
      <w:r w:rsidR="004024FA" w:rsidRPr="0012127A">
        <w:rPr>
          <w:rFonts w:ascii="Times New Roman" w:hAnsi="Times New Roman"/>
          <w:bCs/>
        </w:rPr>
        <w:t>dan panjang serat ijuk</w:t>
      </w:r>
      <w:r w:rsidR="00A02A4A" w:rsidRPr="0012127A">
        <w:rPr>
          <w:rFonts w:ascii="Times New Roman" w:hAnsi="Times New Roman"/>
          <w:bCs/>
        </w:rPr>
        <w:t xml:space="preserve"> bervariasi (1 cm, 2 cm, dan 3 cm).</w:t>
      </w:r>
      <w:proofErr w:type="gramEnd"/>
    </w:p>
    <w:p w:rsidR="004F2BB5" w:rsidRPr="007F54D0" w:rsidRDefault="00CF5585" w:rsidP="0012127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r w:rsidR="008C3EB7" w:rsidRPr="007F54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</w:t>
      </w:r>
      <w:r w:rsidR="008C3EB7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>
        <w:rPr>
          <w:rFonts w:ascii="Times New Roman" w:hAnsi="Times New Roman"/>
          <w:bCs/>
          <w:sz w:val="24"/>
          <w:szCs w:val="24"/>
          <w:lang w:val="en-US"/>
        </w:rPr>
        <w:t>5.</w:t>
      </w:r>
      <w:r w:rsidR="008C3EB7" w:rsidRPr="007F54D0">
        <w:rPr>
          <w:rFonts w:ascii="Times New Roman" w:hAnsi="Times New Roman"/>
          <w:bCs/>
          <w:sz w:val="24"/>
          <w:szCs w:val="24"/>
        </w:rPr>
        <w:t xml:space="preserve"> </w:t>
      </w:r>
      <w:r w:rsidR="008C3EB7" w:rsidRPr="007F54D0">
        <w:rPr>
          <w:rFonts w:ascii="Times New Roman" w:hAnsi="Times New Roman"/>
          <w:bCs/>
          <w:sz w:val="24"/>
          <w:szCs w:val="24"/>
          <w:lang w:val="en-US"/>
        </w:rPr>
        <w:t xml:space="preserve">menunjukkan bahwa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beton </w:t>
      </w:r>
      <w:r w:rsidR="008C3EB7" w:rsidRPr="007F54D0">
        <w:rPr>
          <w:rFonts w:ascii="Times New Roman" w:hAnsi="Times New Roman"/>
          <w:bCs/>
          <w:sz w:val="24"/>
          <w:szCs w:val="24"/>
          <w:lang w:val="en-US"/>
        </w:rPr>
        <w:t xml:space="preserve">pada 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umur 28</w:t>
      </w:r>
      <w:r w:rsidR="007F4758">
        <w:rPr>
          <w:rFonts w:ascii="Times New Roman" w:hAnsi="Times New Roman"/>
          <w:bCs/>
          <w:sz w:val="24"/>
          <w:szCs w:val="24"/>
          <w:lang w:val="en-US"/>
        </w:rPr>
        <w:t xml:space="preserve"> hari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; untuk komposisi 3% serat ijuk dengan panjang serat 1 cm memperoleh nilai kekuatan tekan sebesar 22,32 MPa dan kekuatan tarik sebesar 2,92 MPa. </w:t>
      </w:r>
      <w:r>
        <w:rPr>
          <w:rFonts w:ascii="Times New Roman" w:hAnsi="Times New Roman"/>
          <w:bCs/>
          <w:sz w:val="24"/>
          <w:szCs w:val="24"/>
          <w:lang w:val="en-US"/>
        </w:rPr>
        <w:t>P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anjang serat 2 cm memperoleh nilai kekuatan tekan sebesar 21</w:t>
      </w:r>
      <w:proofErr w:type="gramStart"/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,36</w:t>
      </w:r>
      <w:proofErr w:type="gramEnd"/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 dan kekuatan tarik sebesar 3,18 MPa. </w:t>
      </w:r>
      <w:r>
        <w:rPr>
          <w:rFonts w:ascii="Times New Roman" w:hAnsi="Times New Roman"/>
          <w:bCs/>
          <w:sz w:val="24"/>
          <w:szCs w:val="24"/>
          <w:lang w:val="en-US"/>
        </w:rPr>
        <w:t>P</w:t>
      </w:r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anjang serat 3 cm memperoleh nilai kekuatan tekan sebesar 19</w:t>
      </w:r>
      <w:proofErr w:type="gramStart"/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>,81</w:t>
      </w:r>
      <w:proofErr w:type="gramEnd"/>
      <w:r w:rsidR="004024F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 dan kekuatan tarik sebesar 3,21 MPa</w:t>
      </w:r>
      <w:r w:rsidR="00CE3B3A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4F2BB5" w:rsidRPr="0012127A" w:rsidRDefault="00512617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47EFFCB" wp14:editId="3727E4D7">
            <wp:extent cx="3057525" cy="19050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09" cy="190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5" w:rsidRPr="0012127A" w:rsidRDefault="008C3EB7" w:rsidP="0012127A">
      <w:pPr>
        <w:pStyle w:val="NoSpacing"/>
        <w:jc w:val="center"/>
        <w:rPr>
          <w:rFonts w:ascii="Times New Roman" w:hAnsi="Times New Roman"/>
        </w:rPr>
      </w:pPr>
      <w:proofErr w:type="gramStart"/>
      <w:r w:rsidRPr="0012127A">
        <w:rPr>
          <w:rFonts w:ascii="Times New Roman" w:hAnsi="Times New Roman"/>
        </w:rPr>
        <w:t>G</w:t>
      </w:r>
      <w:r w:rsidR="00AB7FD5" w:rsidRPr="0012127A">
        <w:rPr>
          <w:rFonts w:ascii="Times New Roman" w:hAnsi="Times New Roman"/>
        </w:rPr>
        <w:t>ambar</w:t>
      </w:r>
      <w:r w:rsidRPr="0012127A">
        <w:rPr>
          <w:rFonts w:ascii="Times New Roman" w:hAnsi="Times New Roman"/>
        </w:rPr>
        <w:t xml:space="preserve"> </w:t>
      </w:r>
      <w:r w:rsidR="00497135" w:rsidRPr="0012127A">
        <w:rPr>
          <w:rFonts w:ascii="Times New Roman" w:hAnsi="Times New Roman"/>
        </w:rPr>
        <w:t>6</w:t>
      </w:r>
      <w:r w:rsidR="004F2BB5" w:rsidRPr="0012127A">
        <w:rPr>
          <w:rFonts w:ascii="Times New Roman" w:hAnsi="Times New Roman"/>
        </w:rPr>
        <w:t>.</w:t>
      </w:r>
      <w:proofErr w:type="gramEnd"/>
      <w:r w:rsidR="004F2BB5" w:rsidRPr="0012127A">
        <w:rPr>
          <w:rFonts w:ascii="Times New Roman" w:hAnsi="Times New Roman"/>
        </w:rPr>
        <w:t xml:space="preserve"> </w:t>
      </w:r>
      <w:proofErr w:type="gramStart"/>
      <w:r w:rsidR="004F3877" w:rsidRPr="0012127A">
        <w:rPr>
          <w:rFonts w:ascii="Times New Roman" w:hAnsi="Times New Roman"/>
          <w:bCs/>
        </w:rPr>
        <w:t>Grafik hubungan antara tengangan tekan terhadap komposisi serat 1% d</w:t>
      </w:r>
      <w:r w:rsidR="00085B72" w:rsidRPr="0012127A">
        <w:rPr>
          <w:rFonts w:ascii="Times New Roman" w:hAnsi="Times New Roman"/>
          <w:bCs/>
        </w:rPr>
        <w:t>eng</w:t>
      </w:r>
      <w:r w:rsidR="004F3877" w:rsidRPr="0012127A">
        <w:rPr>
          <w:rFonts w:ascii="Times New Roman" w:hAnsi="Times New Roman"/>
          <w:bCs/>
        </w:rPr>
        <w:t>an panjang serat ijuk bervariasi (1 cm, 2 cm, dan 3 cm).</w:t>
      </w:r>
      <w:proofErr w:type="gramEnd"/>
    </w:p>
    <w:p w:rsidR="004F2BB5" w:rsidRPr="007F54D0" w:rsidRDefault="00497135" w:rsidP="0012127A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>
        <w:rPr>
          <w:rFonts w:ascii="Times New Roman" w:hAnsi="Times New Roman"/>
          <w:bCs/>
          <w:sz w:val="24"/>
          <w:szCs w:val="24"/>
          <w:lang w:val="en-US"/>
        </w:rPr>
        <w:t>6.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 </w:t>
      </w:r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menunjukkan bahwa kekuatan beton berserat dengan komposisi campuran 1% dan panjang serat yang bervariasi dari 1 cm, 2 cm, dan 3 cm kekuatan tariknya dipengaruhi akibat semakin panjang serat ijuk nilai kekuatan semakin menurun pula. Hal ini ditunjuk pula dengan menurunnya nilai dari 22</w:t>
      </w:r>
      <w:proofErr w:type="gramStart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,53</w:t>
      </w:r>
      <w:proofErr w:type="gramEnd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MPa, 22,39 MPa, sampai 21,92 MPa.</w:t>
      </w:r>
    </w:p>
    <w:p w:rsidR="004F2BB5" w:rsidRPr="0012127A" w:rsidRDefault="00512617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7541B0DC" wp14:editId="742AEE91">
            <wp:extent cx="2933700" cy="19621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827" cy="196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5" w:rsidRPr="007F54D0" w:rsidRDefault="008C3EB7" w:rsidP="0012127A">
      <w:pPr>
        <w:pStyle w:val="NoSpacing"/>
        <w:jc w:val="center"/>
      </w:pPr>
      <w:proofErr w:type="gramStart"/>
      <w:r w:rsidRPr="0012127A">
        <w:rPr>
          <w:rFonts w:ascii="Times New Roman" w:hAnsi="Times New Roman"/>
        </w:rPr>
        <w:t>G</w:t>
      </w:r>
      <w:r w:rsidR="00E413B5" w:rsidRPr="0012127A">
        <w:rPr>
          <w:rFonts w:ascii="Times New Roman" w:hAnsi="Times New Roman"/>
        </w:rPr>
        <w:t>ambar</w:t>
      </w:r>
      <w:r w:rsidRPr="0012127A">
        <w:rPr>
          <w:rFonts w:ascii="Times New Roman" w:hAnsi="Times New Roman"/>
        </w:rPr>
        <w:t xml:space="preserve"> </w:t>
      </w:r>
      <w:r w:rsidR="00E1051F" w:rsidRPr="0012127A">
        <w:rPr>
          <w:rFonts w:ascii="Times New Roman" w:hAnsi="Times New Roman"/>
        </w:rPr>
        <w:t>7</w:t>
      </w:r>
      <w:r w:rsidR="004F2BB5" w:rsidRPr="0012127A">
        <w:rPr>
          <w:rFonts w:ascii="Times New Roman" w:hAnsi="Times New Roman"/>
        </w:rPr>
        <w:t>.</w:t>
      </w:r>
      <w:proofErr w:type="gramEnd"/>
      <w:r w:rsidR="004F2BB5" w:rsidRPr="0012127A">
        <w:rPr>
          <w:rFonts w:ascii="Times New Roman" w:hAnsi="Times New Roman"/>
        </w:rPr>
        <w:t xml:space="preserve"> </w:t>
      </w:r>
      <w:proofErr w:type="gramStart"/>
      <w:r w:rsidR="004F3877" w:rsidRPr="0012127A">
        <w:rPr>
          <w:rFonts w:ascii="Times New Roman" w:hAnsi="Times New Roman"/>
          <w:bCs/>
        </w:rPr>
        <w:t>Grafik hubungan antara tengangan tekan terhadap komposisi serat 2% d</w:t>
      </w:r>
      <w:r w:rsidR="00085B72" w:rsidRPr="0012127A">
        <w:rPr>
          <w:rFonts w:ascii="Times New Roman" w:hAnsi="Times New Roman"/>
          <w:bCs/>
        </w:rPr>
        <w:t>eng</w:t>
      </w:r>
      <w:r w:rsidR="004F3877" w:rsidRPr="0012127A">
        <w:rPr>
          <w:rFonts w:ascii="Times New Roman" w:hAnsi="Times New Roman"/>
          <w:bCs/>
        </w:rPr>
        <w:t>an panjang serat ijuk bervariasi (1 cm, 2 cm, dan 3 cm).</w:t>
      </w:r>
      <w:proofErr w:type="gramEnd"/>
    </w:p>
    <w:p w:rsidR="004F2BB5" w:rsidRPr="007F54D0" w:rsidRDefault="00E1051F" w:rsidP="007F54D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>
        <w:rPr>
          <w:rFonts w:ascii="Times New Roman" w:hAnsi="Times New Roman"/>
          <w:bCs/>
          <w:sz w:val="24"/>
          <w:szCs w:val="24"/>
          <w:lang w:val="en-US"/>
        </w:rPr>
        <w:t>7.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 dapat </w:t>
      </w:r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 xml:space="preserve">menunjukkan bahwa kekuatan beton berserat dengan komposisi campuran </w:t>
      </w:r>
      <w:r>
        <w:rPr>
          <w:rFonts w:ascii="Times New Roman" w:hAnsi="Times New Roman"/>
          <w:bCs/>
          <w:sz w:val="24"/>
          <w:szCs w:val="24"/>
          <w:lang w:val="en-US"/>
        </w:rPr>
        <w:t>2</w:t>
      </w:r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% dan panjang serat yang bervariasi dari 1 cm, 2 cm, dan 3 cm kekuatan tariknya dipengaruhi akibat semakin panjang serat ijuk nilai kekuatan semakin menurun pula. Hal ini ditunjuk pula dengan menurunnya nilai dari 23</w:t>
      </w:r>
      <w:proofErr w:type="gramStart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,31</w:t>
      </w:r>
      <w:proofErr w:type="gramEnd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MPa, 22,75 MPa, sampai 21,90 MPa.</w:t>
      </w:r>
    </w:p>
    <w:p w:rsidR="004F2BB5" w:rsidRPr="0012127A" w:rsidRDefault="00512617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4863DCE8" wp14:editId="3A1E7DAF">
            <wp:extent cx="2887688" cy="179070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043" cy="179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5" w:rsidRPr="007F54D0" w:rsidRDefault="004F2BB5" w:rsidP="0012127A">
      <w:pPr>
        <w:pStyle w:val="NoSpacing"/>
        <w:jc w:val="center"/>
      </w:pPr>
      <w:proofErr w:type="gramStart"/>
      <w:r w:rsidRPr="0012127A">
        <w:rPr>
          <w:rFonts w:ascii="Times New Roman" w:hAnsi="Times New Roman"/>
        </w:rPr>
        <w:t>G</w:t>
      </w:r>
      <w:r w:rsidR="00172AD7" w:rsidRPr="0012127A">
        <w:rPr>
          <w:rFonts w:ascii="Times New Roman" w:hAnsi="Times New Roman"/>
        </w:rPr>
        <w:t>ambar</w:t>
      </w:r>
      <w:r w:rsidRPr="0012127A">
        <w:rPr>
          <w:rFonts w:ascii="Times New Roman" w:hAnsi="Times New Roman"/>
        </w:rPr>
        <w:t xml:space="preserve"> </w:t>
      </w:r>
      <w:r w:rsidR="00E1051F" w:rsidRPr="0012127A">
        <w:rPr>
          <w:rFonts w:ascii="Times New Roman" w:hAnsi="Times New Roman"/>
        </w:rPr>
        <w:t>8</w:t>
      </w:r>
      <w:r w:rsidRPr="0012127A">
        <w:rPr>
          <w:rFonts w:ascii="Times New Roman" w:hAnsi="Times New Roman"/>
        </w:rPr>
        <w:t>.</w:t>
      </w:r>
      <w:proofErr w:type="gramEnd"/>
      <w:r w:rsidRPr="0012127A">
        <w:rPr>
          <w:rFonts w:ascii="Times New Roman" w:hAnsi="Times New Roman"/>
        </w:rPr>
        <w:t xml:space="preserve"> </w:t>
      </w:r>
      <w:proofErr w:type="gramStart"/>
      <w:r w:rsidR="004F3877" w:rsidRPr="0012127A">
        <w:rPr>
          <w:rFonts w:ascii="Times New Roman" w:hAnsi="Times New Roman"/>
          <w:bCs/>
        </w:rPr>
        <w:t>Grafik hubungan antara tengangan tekan terhadap komposisi serat 3% d</w:t>
      </w:r>
      <w:r w:rsidR="00085B72" w:rsidRPr="0012127A">
        <w:rPr>
          <w:rFonts w:ascii="Times New Roman" w:hAnsi="Times New Roman"/>
          <w:bCs/>
        </w:rPr>
        <w:t>eng</w:t>
      </w:r>
      <w:r w:rsidR="004F3877" w:rsidRPr="0012127A">
        <w:rPr>
          <w:rFonts w:ascii="Times New Roman" w:hAnsi="Times New Roman"/>
          <w:bCs/>
        </w:rPr>
        <w:t>an panjang serat ijuk bervariasi (1 cm, 2 cm, dan 3 cm).</w:t>
      </w:r>
      <w:proofErr w:type="gramEnd"/>
    </w:p>
    <w:p w:rsidR="004F2BB5" w:rsidRPr="007F54D0" w:rsidRDefault="00E1051F" w:rsidP="0012127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>
        <w:rPr>
          <w:rFonts w:ascii="Times New Roman" w:hAnsi="Times New Roman"/>
          <w:bCs/>
          <w:sz w:val="24"/>
          <w:szCs w:val="24"/>
          <w:lang w:val="en-US"/>
        </w:rPr>
        <w:t>8.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 dapat </w:t>
      </w:r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 xml:space="preserve">menunjukkan bahwa kekuatan beton berserat dengan komposisi campuran </w:t>
      </w:r>
      <w:r>
        <w:rPr>
          <w:rFonts w:ascii="Times New Roman" w:hAnsi="Times New Roman"/>
          <w:bCs/>
          <w:sz w:val="24"/>
          <w:szCs w:val="24"/>
          <w:lang w:val="en-US"/>
        </w:rPr>
        <w:t>3</w:t>
      </w:r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% dan panjang serat yang bervariasi dari 1 cm, 2 cm, dan 3 cm kekuatan tariknya dipengaruhi akibat semakin panjang serat ijuk nilai kekuatan semakin menurun pula. Hal ini ditunjuk pula dengan menurunnya nilai dari 22</w:t>
      </w:r>
      <w:proofErr w:type="gramStart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,32</w:t>
      </w:r>
      <w:proofErr w:type="gramEnd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MPa, 21,36 MPa, sampai 19,81 MPa.</w:t>
      </w:r>
    </w:p>
    <w:p w:rsidR="004F2BB5" w:rsidRPr="0012127A" w:rsidRDefault="00CE3B3A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63D694A2" wp14:editId="3A11080F">
            <wp:extent cx="2935688" cy="2114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059" cy="211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877" w:rsidRPr="0012127A" w:rsidRDefault="004F3877" w:rsidP="0012127A">
      <w:pPr>
        <w:pStyle w:val="NoSpacing"/>
        <w:jc w:val="center"/>
        <w:rPr>
          <w:rFonts w:ascii="Times New Roman" w:hAnsi="Times New Roman"/>
          <w:bCs/>
        </w:rPr>
      </w:pPr>
      <w:proofErr w:type="gramStart"/>
      <w:r w:rsidRPr="0012127A">
        <w:rPr>
          <w:rFonts w:ascii="Times New Roman" w:hAnsi="Times New Roman"/>
          <w:bCs/>
        </w:rPr>
        <w:t xml:space="preserve">Gambar </w:t>
      </w:r>
      <w:r w:rsidR="00E1051F" w:rsidRPr="0012127A">
        <w:rPr>
          <w:rFonts w:ascii="Times New Roman" w:hAnsi="Times New Roman"/>
          <w:bCs/>
        </w:rPr>
        <w:t>9</w:t>
      </w:r>
      <w:r w:rsidRPr="0012127A">
        <w:rPr>
          <w:rFonts w:ascii="Times New Roman" w:hAnsi="Times New Roman"/>
          <w:bCs/>
        </w:rPr>
        <w:t>.</w:t>
      </w:r>
      <w:proofErr w:type="gramEnd"/>
      <w:r w:rsidRPr="0012127A">
        <w:rPr>
          <w:rFonts w:ascii="Times New Roman" w:hAnsi="Times New Roman"/>
          <w:bCs/>
        </w:rPr>
        <w:t xml:space="preserve"> </w:t>
      </w:r>
      <w:proofErr w:type="gramStart"/>
      <w:r w:rsidRPr="0012127A">
        <w:rPr>
          <w:rFonts w:ascii="Times New Roman" w:hAnsi="Times New Roman"/>
          <w:bCs/>
        </w:rPr>
        <w:t xml:space="preserve">Grafik hubungan antara tengangan tarik terhadap komposisi serat </w:t>
      </w:r>
      <w:r w:rsidR="00732534" w:rsidRPr="0012127A">
        <w:rPr>
          <w:rFonts w:ascii="Times New Roman" w:hAnsi="Times New Roman"/>
          <w:bCs/>
        </w:rPr>
        <w:t>1</w:t>
      </w:r>
      <w:r w:rsidRPr="0012127A">
        <w:rPr>
          <w:rFonts w:ascii="Times New Roman" w:hAnsi="Times New Roman"/>
          <w:bCs/>
        </w:rPr>
        <w:t>% d</w:t>
      </w:r>
      <w:r w:rsidR="00085B72" w:rsidRPr="0012127A">
        <w:rPr>
          <w:rFonts w:ascii="Times New Roman" w:hAnsi="Times New Roman"/>
          <w:bCs/>
        </w:rPr>
        <w:t>engan</w:t>
      </w:r>
      <w:r w:rsidRPr="0012127A">
        <w:rPr>
          <w:rFonts w:ascii="Times New Roman" w:hAnsi="Times New Roman"/>
          <w:bCs/>
        </w:rPr>
        <w:t xml:space="preserve"> panjang serat ijuk bervariasi (1 cm, 2 cm, dan 3 cm).</w:t>
      </w:r>
      <w:proofErr w:type="gramEnd"/>
    </w:p>
    <w:p w:rsidR="00732534" w:rsidRPr="007F54D0" w:rsidRDefault="002E2A22" w:rsidP="0012127A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r w:rsidR="00732534" w:rsidRPr="007F54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</w:t>
      </w:r>
      <w:r w:rsidR="00732534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 w:rsidR="00E1051F">
        <w:rPr>
          <w:rFonts w:ascii="Times New Roman" w:hAnsi="Times New Roman"/>
          <w:bCs/>
          <w:sz w:val="24"/>
          <w:szCs w:val="24"/>
          <w:lang w:val="en-US"/>
        </w:rPr>
        <w:t>9.</w:t>
      </w:r>
      <w:r w:rsidR="00732534" w:rsidRPr="007F54D0">
        <w:rPr>
          <w:rFonts w:ascii="Times New Roman" w:hAnsi="Times New Roman"/>
          <w:bCs/>
          <w:sz w:val="24"/>
          <w:szCs w:val="24"/>
        </w:rPr>
        <w:t xml:space="preserve"> </w:t>
      </w:r>
      <w:r w:rsidR="00732534" w:rsidRPr="007F54D0">
        <w:rPr>
          <w:rFonts w:ascii="Times New Roman" w:hAnsi="Times New Roman"/>
          <w:bCs/>
          <w:sz w:val="24"/>
          <w:szCs w:val="24"/>
          <w:lang w:val="en-US"/>
        </w:rPr>
        <w:t xml:space="preserve">menunjukkan bahwa </w:t>
      </w:r>
      <w:r w:rsidR="00D2472E" w:rsidRPr="007F54D0">
        <w:rPr>
          <w:rFonts w:ascii="Times New Roman" w:hAnsi="Times New Roman"/>
          <w:bCs/>
          <w:sz w:val="24"/>
          <w:szCs w:val="24"/>
          <w:lang w:val="en-US"/>
        </w:rPr>
        <w:t>kekuatan beton berserat dengan komposisi campuran 1%</w:t>
      </w:r>
      <w:r w:rsidR="00732534" w:rsidRPr="007F54D0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D2472E" w:rsidRPr="007F54D0">
        <w:rPr>
          <w:rFonts w:ascii="Times New Roman" w:hAnsi="Times New Roman"/>
          <w:bCs/>
          <w:sz w:val="24"/>
          <w:szCs w:val="24"/>
          <w:lang w:val="en-US"/>
        </w:rPr>
        <w:t>dan panjang serat yang bervariasi dari 1 cm, 2 cm, dan 3 cm kekuatan tariknya dipengaruhi akibat semakin panjang serat ijuk nilai kekuatan semakin bertambah pula. Hal ini ditujuk pula dengan meningkatnya nilai dari 2.52 MPa, 2.74 MPa</w:t>
      </w:r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, sampai 2</w:t>
      </w:r>
      <w:proofErr w:type="gramStart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,98</w:t>
      </w:r>
      <w:proofErr w:type="gramEnd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MPa.</w:t>
      </w:r>
    </w:p>
    <w:p w:rsidR="001E7E27" w:rsidRPr="0012127A" w:rsidRDefault="00CE3B3A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61CA35A" wp14:editId="33B374E2">
            <wp:extent cx="3095625" cy="19240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323" cy="192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34" w:rsidRPr="0012127A" w:rsidRDefault="00732534" w:rsidP="0012127A">
      <w:pPr>
        <w:pStyle w:val="NoSpacing"/>
        <w:jc w:val="center"/>
        <w:rPr>
          <w:rFonts w:ascii="Times New Roman" w:hAnsi="Times New Roman"/>
          <w:bCs/>
        </w:rPr>
      </w:pPr>
      <w:proofErr w:type="gramStart"/>
      <w:r w:rsidRPr="0012127A">
        <w:rPr>
          <w:rFonts w:ascii="Times New Roman" w:hAnsi="Times New Roman"/>
          <w:bCs/>
        </w:rPr>
        <w:t xml:space="preserve">Gambar </w:t>
      </w:r>
      <w:r w:rsidR="002E2A22" w:rsidRPr="0012127A">
        <w:rPr>
          <w:rFonts w:ascii="Times New Roman" w:hAnsi="Times New Roman"/>
          <w:bCs/>
        </w:rPr>
        <w:t>10</w:t>
      </w:r>
      <w:r w:rsidRPr="0012127A">
        <w:rPr>
          <w:rFonts w:ascii="Times New Roman" w:hAnsi="Times New Roman"/>
          <w:bCs/>
        </w:rPr>
        <w:t>.</w:t>
      </w:r>
      <w:proofErr w:type="gramEnd"/>
      <w:r w:rsidRPr="0012127A">
        <w:rPr>
          <w:rFonts w:ascii="Times New Roman" w:hAnsi="Times New Roman"/>
          <w:bCs/>
        </w:rPr>
        <w:t xml:space="preserve"> </w:t>
      </w:r>
      <w:proofErr w:type="gramStart"/>
      <w:r w:rsidRPr="0012127A">
        <w:rPr>
          <w:rFonts w:ascii="Times New Roman" w:hAnsi="Times New Roman"/>
          <w:bCs/>
        </w:rPr>
        <w:t>Grafik hubungan antara tengangan tarik terhadap komposisi serat 2% dan panjang serat ijuk bervariasi (1 cm, 2 cm, dan 3 cm).</w:t>
      </w:r>
      <w:proofErr w:type="gramEnd"/>
    </w:p>
    <w:p w:rsidR="00732534" w:rsidRPr="007F54D0" w:rsidRDefault="002E2A22" w:rsidP="0012127A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G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ambar </w:t>
      </w:r>
      <w:r>
        <w:rPr>
          <w:rFonts w:ascii="Times New Roman" w:hAnsi="Times New Roman"/>
          <w:bCs/>
          <w:sz w:val="24"/>
          <w:szCs w:val="24"/>
          <w:lang w:val="en-US"/>
        </w:rPr>
        <w:t>10.</w:t>
      </w:r>
      <w:r w:rsidR="00B4009A" w:rsidRPr="007F54D0">
        <w:rPr>
          <w:rFonts w:ascii="Times New Roman" w:hAnsi="Times New Roman"/>
          <w:bCs/>
          <w:sz w:val="24"/>
          <w:szCs w:val="24"/>
        </w:rPr>
        <w:t xml:space="preserve"> </w:t>
      </w:r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menunjukkan bahwa kekuatan beton berserat dengan komposisi campuran 2% dan panjang serat yang bervariasi dari 1 cm, 2 cm, dan 3 cm kekuatan tariknya dipengaruhi akibat semakin panjang serat ijuk nilai kekuatan semakin bertambah pula. Hal ini ditujuk pula dengan meningkatnya nilai dari 2.75 MPa, 2.92 MPa, sampai 3</w:t>
      </w:r>
      <w:proofErr w:type="gramStart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>,10</w:t>
      </w:r>
      <w:proofErr w:type="gramEnd"/>
      <w:r w:rsidR="00B4009A" w:rsidRPr="007F54D0">
        <w:rPr>
          <w:rFonts w:ascii="Times New Roman" w:hAnsi="Times New Roman"/>
          <w:bCs/>
          <w:sz w:val="24"/>
          <w:szCs w:val="24"/>
          <w:lang w:val="en-US"/>
        </w:rPr>
        <w:t xml:space="preserve"> MPa.</w:t>
      </w:r>
    </w:p>
    <w:p w:rsidR="001E7E27" w:rsidRPr="0012127A" w:rsidRDefault="00CE3B3A" w:rsidP="0012127A">
      <w:pPr>
        <w:pStyle w:val="NoSpacing"/>
        <w:jc w:val="center"/>
        <w:rPr>
          <w:rFonts w:ascii="Times New Roman" w:hAnsi="Times New Roman"/>
        </w:rPr>
      </w:pPr>
      <w:r>
        <w:rPr>
          <w:noProof/>
        </w:rPr>
        <w:lastRenderedPageBreak/>
        <w:drawing>
          <wp:inline distT="0" distB="0" distL="0" distR="0" wp14:anchorId="4594FADA" wp14:editId="7F685B74">
            <wp:extent cx="2743200" cy="1764147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066" cy="176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BB5" w:rsidRPr="0012127A" w:rsidRDefault="00732534" w:rsidP="0012127A">
      <w:pPr>
        <w:pStyle w:val="NoSpacing"/>
        <w:jc w:val="center"/>
        <w:rPr>
          <w:rFonts w:ascii="Times New Roman" w:hAnsi="Times New Roman"/>
        </w:rPr>
      </w:pPr>
      <w:proofErr w:type="gramStart"/>
      <w:r w:rsidRPr="0012127A">
        <w:rPr>
          <w:rFonts w:ascii="Times New Roman" w:hAnsi="Times New Roman"/>
          <w:bCs/>
        </w:rPr>
        <w:t>Gambar 1</w:t>
      </w:r>
      <w:r w:rsidR="002E2A22" w:rsidRPr="0012127A">
        <w:rPr>
          <w:rFonts w:ascii="Times New Roman" w:hAnsi="Times New Roman"/>
          <w:bCs/>
        </w:rPr>
        <w:t>1</w:t>
      </w:r>
      <w:r w:rsidRPr="0012127A">
        <w:rPr>
          <w:rFonts w:ascii="Times New Roman" w:hAnsi="Times New Roman"/>
          <w:bCs/>
        </w:rPr>
        <w:t>.</w:t>
      </w:r>
      <w:proofErr w:type="gramEnd"/>
      <w:r w:rsidRPr="0012127A">
        <w:rPr>
          <w:rFonts w:ascii="Times New Roman" w:hAnsi="Times New Roman"/>
          <w:bCs/>
        </w:rPr>
        <w:t xml:space="preserve"> </w:t>
      </w:r>
      <w:proofErr w:type="gramStart"/>
      <w:r w:rsidRPr="0012127A">
        <w:rPr>
          <w:rFonts w:ascii="Times New Roman" w:hAnsi="Times New Roman"/>
          <w:bCs/>
        </w:rPr>
        <w:t>Grafik hubungan antara tengangan tarik terhadap komposisi serat 3% dan panjang serat ijuk bervariasi (1 cm, 2 cm, dan 3 cm).</w:t>
      </w:r>
      <w:proofErr w:type="gramEnd"/>
    </w:p>
    <w:p w:rsidR="004F2BB5" w:rsidRPr="000B6B93" w:rsidRDefault="002E2A22" w:rsidP="000B6B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0B6B93">
        <w:rPr>
          <w:rFonts w:ascii="Times New Roman" w:hAnsi="Times New Roman"/>
          <w:sz w:val="24"/>
          <w:szCs w:val="24"/>
        </w:rPr>
        <w:t>Pada</w:t>
      </w:r>
      <w:r w:rsidR="00B4009A" w:rsidRPr="000B6B93">
        <w:rPr>
          <w:rFonts w:ascii="Times New Roman" w:hAnsi="Times New Roman"/>
          <w:sz w:val="24"/>
          <w:szCs w:val="24"/>
        </w:rPr>
        <w:t xml:space="preserve"> </w:t>
      </w:r>
      <w:r w:rsidRPr="000B6B93">
        <w:rPr>
          <w:rFonts w:ascii="Times New Roman" w:hAnsi="Times New Roman"/>
          <w:sz w:val="24"/>
          <w:szCs w:val="24"/>
        </w:rPr>
        <w:t>G</w:t>
      </w:r>
      <w:r w:rsidR="00B4009A" w:rsidRPr="000B6B93">
        <w:rPr>
          <w:rFonts w:ascii="Times New Roman" w:hAnsi="Times New Roman"/>
          <w:sz w:val="24"/>
          <w:szCs w:val="24"/>
        </w:rPr>
        <w:t xml:space="preserve">ambar </w:t>
      </w:r>
      <w:r w:rsidRPr="000B6B93">
        <w:rPr>
          <w:rFonts w:ascii="Times New Roman" w:hAnsi="Times New Roman"/>
          <w:sz w:val="24"/>
          <w:szCs w:val="24"/>
        </w:rPr>
        <w:t>11.</w:t>
      </w:r>
      <w:r w:rsidR="00B4009A" w:rsidRPr="000B6B93">
        <w:rPr>
          <w:rFonts w:ascii="Times New Roman" w:hAnsi="Times New Roman"/>
          <w:sz w:val="24"/>
          <w:szCs w:val="24"/>
        </w:rPr>
        <w:t xml:space="preserve"> menunjukkan bahwa kekuatan beton berserat dengan komposisi campuran 3% dan panjang serat yang bervariasi dari 1 cm, 2 cm, dan 3 cm kekuatan tariknya dipengaruhi akibat semakin panjang serat ijuk nilai kekuatan semakin bertambah pula. Hal ini ditujuk pula dengan meningkatnya nilai dari 2.92 MPa, 3.18 MPa, sampai 3</w:t>
      </w:r>
      <w:proofErr w:type="gramStart"/>
      <w:r w:rsidR="00B4009A" w:rsidRPr="000B6B93">
        <w:rPr>
          <w:rFonts w:ascii="Times New Roman" w:hAnsi="Times New Roman"/>
          <w:sz w:val="24"/>
          <w:szCs w:val="24"/>
        </w:rPr>
        <w:t>,21</w:t>
      </w:r>
      <w:proofErr w:type="gramEnd"/>
      <w:r w:rsidR="00B4009A" w:rsidRPr="000B6B93">
        <w:rPr>
          <w:rFonts w:ascii="Times New Roman" w:hAnsi="Times New Roman"/>
          <w:sz w:val="24"/>
          <w:szCs w:val="24"/>
        </w:rPr>
        <w:t xml:space="preserve"> MPa.</w:t>
      </w:r>
    </w:p>
    <w:p w:rsidR="004F2BB5" w:rsidRPr="000B6B93" w:rsidRDefault="004F2BB5" w:rsidP="000B6B9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B6B93">
        <w:rPr>
          <w:rFonts w:ascii="Times New Roman" w:hAnsi="Times New Roman"/>
          <w:b/>
          <w:sz w:val="24"/>
          <w:szCs w:val="24"/>
        </w:rPr>
        <w:t>K</w:t>
      </w:r>
      <w:r w:rsidR="005030A1" w:rsidRPr="000B6B93">
        <w:rPr>
          <w:rFonts w:ascii="Times New Roman" w:hAnsi="Times New Roman"/>
          <w:b/>
          <w:sz w:val="24"/>
          <w:szCs w:val="24"/>
        </w:rPr>
        <w:t>ESIMPULAN</w:t>
      </w:r>
    </w:p>
    <w:p w:rsidR="004F2BB5" w:rsidRPr="007F54D0" w:rsidRDefault="00B93E7F" w:rsidP="007F54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7F54D0">
        <w:rPr>
          <w:rFonts w:ascii="Times New Roman" w:hAnsi="Times New Roman"/>
          <w:sz w:val="24"/>
          <w:szCs w:val="24"/>
          <w:lang w:val="en-US"/>
        </w:rPr>
        <w:t xml:space="preserve">Merujuk pada hasil </w:t>
      </w:r>
      <w:r w:rsidR="004F2BB5" w:rsidRPr="007F54D0">
        <w:rPr>
          <w:rFonts w:ascii="Times New Roman" w:hAnsi="Times New Roman"/>
          <w:sz w:val="24"/>
          <w:szCs w:val="24"/>
          <w:lang w:val="en-US"/>
        </w:rPr>
        <w:t>penelitian</w:t>
      </w:r>
      <w:r w:rsidR="00997A9D">
        <w:rPr>
          <w:rFonts w:ascii="Times New Roman" w:hAnsi="Times New Roman"/>
          <w:sz w:val="24"/>
          <w:szCs w:val="24"/>
          <w:lang w:val="en-US"/>
        </w:rPr>
        <w:t>,</w:t>
      </w:r>
      <w:r w:rsidR="004F2BB5" w:rsidRPr="007F54D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54D0">
        <w:rPr>
          <w:rFonts w:ascii="Times New Roman" w:hAnsi="Times New Roman"/>
          <w:sz w:val="24"/>
          <w:szCs w:val="24"/>
          <w:lang w:val="en-US"/>
        </w:rPr>
        <w:t>maka dapat disimpulkan sebagai berikut</w:t>
      </w:r>
      <w:r w:rsidR="002636F3" w:rsidRPr="007F54D0">
        <w:rPr>
          <w:rFonts w:ascii="Times New Roman" w:hAnsi="Times New Roman"/>
          <w:sz w:val="24"/>
          <w:szCs w:val="24"/>
          <w:lang w:val="en-US"/>
        </w:rPr>
        <w:t>:</w:t>
      </w:r>
    </w:p>
    <w:p w:rsidR="002636F3" w:rsidRPr="00833232" w:rsidRDefault="002636F3" w:rsidP="00833232">
      <w:pPr>
        <w:pStyle w:val="NoSpacing"/>
        <w:numPr>
          <w:ilvl w:val="2"/>
          <w:numId w:val="8"/>
        </w:numPr>
        <w:tabs>
          <w:tab w:val="clear" w:pos="2340"/>
        </w:tabs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833232">
        <w:rPr>
          <w:rFonts w:ascii="Times New Roman" w:hAnsi="Times New Roman"/>
          <w:sz w:val="24"/>
          <w:szCs w:val="24"/>
        </w:rPr>
        <w:t xml:space="preserve">Beton normal memperoleh kuat tekan </w:t>
      </w:r>
      <w:proofErr w:type="gramStart"/>
      <w:r w:rsidRPr="00833232">
        <w:rPr>
          <w:rFonts w:ascii="Times New Roman" w:hAnsi="Times New Roman"/>
          <w:sz w:val="24"/>
          <w:szCs w:val="24"/>
        </w:rPr>
        <w:t>sebesar  23,11</w:t>
      </w:r>
      <w:proofErr w:type="gramEnd"/>
      <w:r w:rsidRPr="00833232">
        <w:rPr>
          <w:rFonts w:ascii="Times New Roman" w:hAnsi="Times New Roman"/>
          <w:sz w:val="24"/>
          <w:szCs w:val="24"/>
        </w:rPr>
        <w:t xml:space="preserve"> MPa dan kuat tarik sebesar 2.04 MPa.</w:t>
      </w:r>
      <w:r w:rsidR="004F2BB5" w:rsidRPr="00833232">
        <w:rPr>
          <w:rFonts w:ascii="Times New Roman" w:hAnsi="Times New Roman"/>
          <w:sz w:val="24"/>
          <w:szCs w:val="24"/>
        </w:rPr>
        <w:t xml:space="preserve"> </w:t>
      </w:r>
      <w:r w:rsidRPr="00833232">
        <w:rPr>
          <w:rFonts w:ascii="Times New Roman" w:hAnsi="Times New Roman"/>
          <w:sz w:val="24"/>
          <w:szCs w:val="24"/>
        </w:rPr>
        <w:t>Beton berserat ijuk 1%; dengan panjang serat ijuk  1 cm menghasilkan kuat tekan sebesar 22,53 MPa dan kuat tarik sebesar 2,52 MPa, dengan panjang serat ijuk  2 cm menghasilkan kuat tekan sebesar 22,39 MPa dan kuat tarik sebesar 2,74 MPa, dan dengan panjang serat ijuk  3 cm menghasilkan kuat tekan sebesar 21,92 MPa dan kuat tarik sebesar 2,98 MPa.</w:t>
      </w:r>
    </w:p>
    <w:p w:rsidR="002636F3" w:rsidRPr="007F54D0" w:rsidRDefault="002636F3" w:rsidP="00833232">
      <w:pPr>
        <w:pStyle w:val="NoSpacing"/>
        <w:numPr>
          <w:ilvl w:val="2"/>
          <w:numId w:val="8"/>
        </w:numPr>
        <w:tabs>
          <w:tab w:val="clear" w:pos="2340"/>
        </w:tabs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sz w:val="24"/>
          <w:szCs w:val="24"/>
        </w:rPr>
        <w:t>Beton berserat ijuk 2%; dengan panjang serat ijuk  1 cm menghasilkan kuat tekan sebesar 2</w:t>
      </w:r>
      <w:r w:rsidR="00404F7B" w:rsidRPr="007F54D0">
        <w:rPr>
          <w:rFonts w:ascii="Times New Roman" w:hAnsi="Times New Roman"/>
          <w:sz w:val="24"/>
          <w:szCs w:val="24"/>
        </w:rPr>
        <w:t>3</w:t>
      </w:r>
      <w:r w:rsidRPr="007F54D0">
        <w:rPr>
          <w:rFonts w:ascii="Times New Roman" w:hAnsi="Times New Roman"/>
          <w:sz w:val="24"/>
          <w:szCs w:val="24"/>
        </w:rPr>
        <w:t>,3</w:t>
      </w:r>
      <w:r w:rsidR="00404F7B" w:rsidRPr="007F54D0">
        <w:rPr>
          <w:rFonts w:ascii="Times New Roman" w:hAnsi="Times New Roman"/>
          <w:sz w:val="24"/>
          <w:szCs w:val="24"/>
        </w:rPr>
        <w:t>1</w:t>
      </w:r>
      <w:r w:rsidRPr="007F54D0">
        <w:rPr>
          <w:rFonts w:ascii="Times New Roman" w:hAnsi="Times New Roman"/>
          <w:sz w:val="24"/>
          <w:szCs w:val="24"/>
        </w:rPr>
        <w:t xml:space="preserve"> MPa dan kuat tarik sebesar 2,</w:t>
      </w:r>
      <w:r w:rsidR="00404F7B" w:rsidRPr="007F54D0">
        <w:rPr>
          <w:rFonts w:ascii="Times New Roman" w:hAnsi="Times New Roman"/>
          <w:sz w:val="24"/>
          <w:szCs w:val="24"/>
        </w:rPr>
        <w:t>7</w:t>
      </w:r>
      <w:r w:rsidRPr="007F54D0">
        <w:rPr>
          <w:rFonts w:ascii="Times New Roman" w:hAnsi="Times New Roman"/>
          <w:sz w:val="24"/>
          <w:szCs w:val="24"/>
        </w:rPr>
        <w:t>5 MPa, dengan panjang serat ijuk  2 cm menghasilkan kuat tekan sebesar 22,</w:t>
      </w:r>
      <w:r w:rsidR="00404F7B" w:rsidRPr="007F54D0">
        <w:rPr>
          <w:rFonts w:ascii="Times New Roman" w:hAnsi="Times New Roman"/>
          <w:sz w:val="24"/>
          <w:szCs w:val="24"/>
        </w:rPr>
        <w:t>75</w:t>
      </w:r>
      <w:r w:rsidRPr="007F54D0">
        <w:rPr>
          <w:rFonts w:ascii="Times New Roman" w:hAnsi="Times New Roman"/>
          <w:sz w:val="24"/>
          <w:szCs w:val="24"/>
        </w:rPr>
        <w:t xml:space="preserve"> MPa dan kuat tarik sebesar 2,</w:t>
      </w:r>
      <w:r w:rsidR="00404F7B" w:rsidRPr="007F54D0">
        <w:rPr>
          <w:rFonts w:ascii="Times New Roman" w:hAnsi="Times New Roman"/>
          <w:sz w:val="24"/>
          <w:szCs w:val="24"/>
        </w:rPr>
        <w:t>92</w:t>
      </w:r>
      <w:r w:rsidRPr="007F54D0">
        <w:rPr>
          <w:rFonts w:ascii="Times New Roman" w:hAnsi="Times New Roman"/>
          <w:sz w:val="24"/>
          <w:szCs w:val="24"/>
        </w:rPr>
        <w:t xml:space="preserve"> MPa, dan dengan panjang serat ijuk  3 cm menghasilkan kuat tekan sebesar 21,9</w:t>
      </w:r>
      <w:r w:rsidR="00404F7B" w:rsidRPr="007F54D0">
        <w:rPr>
          <w:rFonts w:ascii="Times New Roman" w:hAnsi="Times New Roman"/>
          <w:sz w:val="24"/>
          <w:szCs w:val="24"/>
        </w:rPr>
        <w:t>0</w:t>
      </w:r>
      <w:r w:rsidRPr="007F54D0">
        <w:rPr>
          <w:rFonts w:ascii="Times New Roman" w:hAnsi="Times New Roman"/>
          <w:sz w:val="24"/>
          <w:szCs w:val="24"/>
        </w:rPr>
        <w:t xml:space="preserve"> MPa dan kuat tarik sebesar </w:t>
      </w:r>
      <w:r w:rsidR="00404F7B" w:rsidRPr="007F54D0">
        <w:rPr>
          <w:rFonts w:ascii="Times New Roman" w:hAnsi="Times New Roman"/>
          <w:sz w:val="24"/>
          <w:szCs w:val="24"/>
        </w:rPr>
        <w:t>3</w:t>
      </w:r>
      <w:r w:rsidRPr="007F54D0">
        <w:rPr>
          <w:rFonts w:ascii="Times New Roman" w:hAnsi="Times New Roman"/>
          <w:sz w:val="24"/>
          <w:szCs w:val="24"/>
        </w:rPr>
        <w:t>,</w:t>
      </w:r>
      <w:r w:rsidR="00404F7B" w:rsidRPr="007F54D0">
        <w:rPr>
          <w:rFonts w:ascii="Times New Roman" w:hAnsi="Times New Roman"/>
          <w:sz w:val="24"/>
          <w:szCs w:val="24"/>
        </w:rPr>
        <w:t>10</w:t>
      </w:r>
      <w:r w:rsidRPr="007F54D0">
        <w:rPr>
          <w:rFonts w:ascii="Times New Roman" w:hAnsi="Times New Roman"/>
          <w:sz w:val="24"/>
          <w:szCs w:val="24"/>
        </w:rPr>
        <w:t xml:space="preserve"> MPa.</w:t>
      </w:r>
    </w:p>
    <w:p w:rsidR="00404F7B" w:rsidRPr="007F54D0" w:rsidRDefault="002636F3" w:rsidP="00833232">
      <w:pPr>
        <w:pStyle w:val="NoSpacing"/>
        <w:numPr>
          <w:ilvl w:val="2"/>
          <w:numId w:val="8"/>
        </w:numPr>
        <w:tabs>
          <w:tab w:val="clear" w:pos="2340"/>
        </w:tabs>
        <w:ind w:left="180" w:hanging="180"/>
        <w:jc w:val="both"/>
        <w:rPr>
          <w:rFonts w:ascii="Times New Roman" w:hAnsi="Times New Roman"/>
          <w:sz w:val="24"/>
          <w:szCs w:val="24"/>
        </w:rPr>
      </w:pPr>
      <w:r w:rsidRPr="007F54D0">
        <w:rPr>
          <w:rFonts w:ascii="Times New Roman" w:hAnsi="Times New Roman"/>
          <w:sz w:val="24"/>
          <w:szCs w:val="24"/>
        </w:rPr>
        <w:t>Beton berserat ijuk 3%</w:t>
      </w:r>
      <w:r w:rsidR="00404F7B" w:rsidRPr="007F54D0">
        <w:rPr>
          <w:rFonts w:ascii="Times New Roman" w:hAnsi="Times New Roman"/>
          <w:sz w:val="24"/>
          <w:szCs w:val="24"/>
        </w:rPr>
        <w:t>; dengan panjang serat ijuk  1 cm menghasilkan kuat tekan sebesar 22,32 MPa dan kuat tarik sebesar 2,92 MPa, dengan panjang serat ijuk  2 cm menghasilkan kuat tekan sebesar 21,36 MPa dan kuat tarik sebesar 3,18 MPa, dan dengan panjang serat ijuk  3 cm menghasilkan kuat tekan sebesar 19,81 MPa dan kuat tarik sebesar 3,21 MPa.</w:t>
      </w:r>
    </w:p>
    <w:p w:rsidR="000B6B93" w:rsidRDefault="000B6B93" w:rsidP="000B6B93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B27F5" w:rsidRPr="000B6B93" w:rsidRDefault="000B27F5" w:rsidP="000B6B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6B93">
        <w:rPr>
          <w:rFonts w:ascii="Times New Roman" w:hAnsi="Times New Roman"/>
          <w:b/>
          <w:sz w:val="24"/>
          <w:szCs w:val="24"/>
        </w:rPr>
        <w:t>UCAPAN TERIMA KASIH</w:t>
      </w:r>
    </w:p>
    <w:p w:rsidR="004F2BB5" w:rsidRPr="000B6B93" w:rsidRDefault="000321DE" w:rsidP="000321DE">
      <w:pPr>
        <w:pStyle w:val="NoSpacing"/>
        <w:jc w:val="both"/>
        <w:rPr>
          <w:rFonts w:ascii="Times New Roman" w:hAnsi="Times New Roman"/>
          <w:sz w:val="24"/>
          <w:szCs w:val="24"/>
          <w:lang w:val="id-ID"/>
        </w:rPr>
      </w:pPr>
      <w:r w:rsidRPr="000B6B93">
        <w:rPr>
          <w:rFonts w:ascii="Times New Roman" w:hAnsi="Times New Roman"/>
          <w:sz w:val="24"/>
          <w:szCs w:val="24"/>
          <w:lang w:val="id-ID"/>
        </w:rPr>
        <w:t xml:space="preserve">Kami mengucapkan terima kasih kepada </w:t>
      </w:r>
      <w:r w:rsidR="000B6B93" w:rsidRPr="000B6B93">
        <w:rPr>
          <w:rFonts w:ascii="Times New Roman" w:hAnsi="Times New Roman"/>
          <w:sz w:val="24"/>
          <w:szCs w:val="24"/>
          <w:lang w:val="id-ID"/>
        </w:rPr>
        <w:t>B</w:t>
      </w:r>
      <w:r w:rsidRPr="000B6B93">
        <w:rPr>
          <w:rFonts w:ascii="Times New Roman" w:hAnsi="Times New Roman"/>
          <w:sz w:val="24"/>
          <w:szCs w:val="24"/>
          <w:lang w:val="id-ID"/>
        </w:rPr>
        <w:t>apak Abdul E</w:t>
      </w:r>
      <w:r w:rsidR="000B6B93">
        <w:rPr>
          <w:rFonts w:ascii="Times New Roman" w:hAnsi="Times New Roman"/>
          <w:sz w:val="24"/>
          <w:szCs w:val="24"/>
        </w:rPr>
        <w:t>.</w:t>
      </w:r>
      <w:r w:rsidRPr="000B6B93">
        <w:rPr>
          <w:rFonts w:ascii="Times New Roman" w:hAnsi="Times New Roman"/>
          <w:sz w:val="24"/>
          <w:szCs w:val="24"/>
          <w:lang w:val="id-ID"/>
        </w:rPr>
        <w:t xml:space="preserve"> Kapitan, ST sebagai Kepala Laboratorium serta adik-adik mahasiswa yang telah </w:t>
      </w:r>
      <w:r w:rsidR="000B6B93">
        <w:rPr>
          <w:rFonts w:ascii="Times New Roman" w:hAnsi="Times New Roman"/>
          <w:sz w:val="24"/>
          <w:szCs w:val="24"/>
        </w:rPr>
        <w:t>bantu</w:t>
      </w:r>
      <w:r w:rsidRPr="000B6B93">
        <w:rPr>
          <w:rFonts w:ascii="Times New Roman" w:hAnsi="Times New Roman"/>
          <w:sz w:val="24"/>
          <w:szCs w:val="24"/>
          <w:lang w:val="id-ID"/>
        </w:rPr>
        <w:t xml:space="preserve"> pembuatan Benda Uji.</w:t>
      </w:r>
    </w:p>
    <w:p w:rsidR="003C4968" w:rsidRPr="000B6B93" w:rsidRDefault="003C4968" w:rsidP="007F54D0">
      <w:pPr>
        <w:pStyle w:val="NoSpacing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4F2BB5" w:rsidRPr="007F54D0" w:rsidRDefault="004F2BB5" w:rsidP="007F54D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F54D0">
        <w:rPr>
          <w:rFonts w:ascii="Times New Roman" w:hAnsi="Times New Roman"/>
          <w:b/>
          <w:sz w:val="24"/>
          <w:szCs w:val="24"/>
        </w:rPr>
        <w:t>DAFTAR PUSTAKA</w:t>
      </w:r>
    </w:p>
    <w:p w:rsidR="00A029B8" w:rsidRPr="00731EBC" w:rsidRDefault="000B27F5" w:rsidP="00731EBC">
      <w:pPr>
        <w:pStyle w:val="NoSpacing"/>
        <w:ind w:left="540" w:hanging="540"/>
        <w:rPr>
          <w:rFonts w:ascii="Times New Roman" w:hAnsi="Times New Roman"/>
          <w:sz w:val="24"/>
          <w:szCs w:val="24"/>
        </w:rPr>
      </w:pPr>
      <w:proofErr w:type="gramStart"/>
      <w:r w:rsidRPr="00731EBC">
        <w:rPr>
          <w:rFonts w:ascii="Times New Roman" w:hAnsi="Times New Roman"/>
          <w:sz w:val="24"/>
          <w:szCs w:val="24"/>
        </w:rPr>
        <w:t xml:space="preserve">[1] </w:t>
      </w:r>
      <w:r w:rsidR="00731EBC">
        <w:rPr>
          <w:rFonts w:ascii="Times New Roman" w:hAnsi="Times New Roman"/>
          <w:sz w:val="24"/>
          <w:szCs w:val="24"/>
        </w:rPr>
        <w:tab/>
      </w:r>
      <w:r w:rsidR="00A029B8" w:rsidRPr="00731EBC">
        <w:rPr>
          <w:rStyle w:val="NoSpacingChar"/>
          <w:rFonts w:ascii="Times New Roman" w:hAnsi="Times New Roman"/>
          <w:sz w:val="24"/>
          <w:szCs w:val="24"/>
        </w:rPr>
        <w:t xml:space="preserve">Neville dan Brooks, </w:t>
      </w:r>
      <w:r w:rsidR="00C779F5" w:rsidRPr="00731EBC">
        <w:rPr>
          <w:rStyle w:val="NoSpacingChar"/>
          <w:rFonts w:ascii="Times New Roman" w:hAnsi="Times New Roman"/>
          <w:sz w:val="24"/>
          <w:szCs w:val="24"/>
        </w:rPr>
        <w:t>“</w:t>
      </w:r>
      <w:r w:rsidR="00A029B8" w:rsidRPr="00731EBC">
        <w:rPr>
          <w:rStyle w:val="NoSpacingChar"/>
          <w:rFonts w:ascii="Times New Roman" w:hAnsi="Times New Roman"/>
          <w:sz w:val="24"/>
          <w:szCs w:val="24"/>
        </w:rPr>
        <w:t>Concrete Technology</w:t>
      </w:r>
      <w:r w:rsidR="00C779F5" w:rsidRPr="00731EBC">
        <w:rPr>
          <w:rStyle w:val="NoSpacingChar"/>
          <w:rFonts w:ascii="Times New Roman" w:hAnsi="Times New Roman"/>
          <w:sz w:val="24"/>
          <w:szCs w:val="24"/>
        </w:rPr>
        <w:t>.”</w:t>
      </w:r>
      <w:proofErr w:type="gramEnd"/>
      <w:r w:rsidR="00C779F5" w:rsidRPr="00731EBC">
        <w:rPr>
          <w:rStyle w:val="NoSpacingChar"/>
          <w:rFonts w:ascii="Times New Roman" w:hAnsi="Times New Roman"/>
          <w:sz w:val="24"/>
          <w:szCs w:val="24"/>
        </w:rPr>
        <w:t xml:space="preserve"> </w:t>
      </w:r>
      <w:r w:rsidR="00A029B8" w:rsidRPr="00731EBC">
        <w:rPr>
          <w:rStyle w:val="NoSpacingChar"/>
          <w:rFonts w:ascii="Times New Roman" w:hAnsi="Times New Roman"/>
          <w:sz w:val="24"/>
          <w:szCs w:val="24"/>
        </w:rPr>
        <w:t xml:space="preserve"> </w:t>
      </w:r>
      <w:proofErr w:type="gramStart"/>
      <w:r w:rsidR="00A029B8" w:rsidRPr="00731EBC">
        <w:rPr>
          <w:rStyle w:val="NoSpacingChar"/>
          <w:rFonts w:ascii="Times New Roman" w:hAnsi="Times New Roman"/>
          <w:sz w:val="24"/>
          <w:szCs w:val="24"/>
        </w:rPr>
        <w:t>Second Edi</w:t>
      </w:r>
      <w:r w:rsidR="00C779F5" w:rsidRPr="00731EBC">
        <w:rPr>
          <w:rStyle w:val="NoSpacingChar"/>
          <w:rFonts w:ascii="Times New Roman" w:hAnsi="Times New Roman"/>
          <w:sz w:val="24"/>
          <w:szCs w:val="24"/>
        </w:rPr>
        <w:t>tion.</w:t>
      </w:r>
      <w:proofErr w:type="gramEnd"/>
      <w:r w:rsidR="00C779F5" w:rsidRPr="00731EBC">
        <w:rPr>
          <w:rStyle w:val="NoSpacingChar"/>
          <w:rFonts w:ascii="Times New Roman" w:hAnsi="Times New Roman"/>
          <w:sz w:val="24"/>
          <w:szCs w:val="24"/>
        </w:rPr>
        <w:t xml:space="preserve"> </w:t>
      </w:r>
      <w:proofErr w:type="gramStart"/>
      <w:r w:rsidR="00A029B8" w:rsidRPr="00731EBC">
        <w:rPr>
          <w:rStyle w:val="NoSpacingChar"/>
          <w:rFonts w:ascii="Times New Roman" w:hAnsi="Times New Roman"/>
          <w:sz w:val="24"/>
          <w:szCs w:val="24"/>
        </w:rPr>
        <w:t>Prentice Hall</w:t>
      </w:r>
      <w:r w:rsidR="00C779F5" w:rsidRPr="00731EBC">
        <w:rPr>
          <w:rStyle w:val="NoSpacingChar"/>
          <w:rFonts w:ascii="Times New Roman" w:hAnsi="Times New Roman"/>
          <w:sz w:val="24"/>
          <w:szCs w:val="24"/>
        </w:rPr>
        <w:t>, 2010.</w:t>
      </w:r>
      <w:proofErr w:type="gramEnd"/>
    </w:p>
    <w:p w:rsidR="0069643A" w:rsidRPr="00731EBC" w:rsidRDefault="000B27F5" w:rsidP="00731EBC">
      <w:pPr>
        <w:pStyle w:val="NoSpacing"/>
        <w:ind w:left="540" w:hanging="540"/>
        <w:jc w:val="both"/>
        <w:rPr>
          <w:rFonts w:eastAsia="Calibri"/>
        </w:rPr>
      </w:pPr>
      <w:r w:rsidRPr="00731EBC">
        <w:rPr>
          <w:rFonts w:ascii="Times New Roman" w:hAnsi="Times New Roman"/>
          <w:sz w:val="24"/>
          <w:szCs w:val="24"/>
        </w:rPr>
        <w:t>[2]</w:t>
      </w:r>
      <w:r w:rsidR="0069643A" w:rsidRPr="00731EBC">
        <w:rPr>
          <w:rFonts w:ascii="Times New Roman" w:hAnsi="Times New Roman"/>
          <w:sz w:val="24"/>
          <w:szCs w:val="24"/>
        </w:rPr>
        <w:t xml:space="preserve"> </w:t>
      </w:r>
      <w:r w:rsidR="00731EBC">
        <w:rPr>
          <w:rFonts w:ascii="Times New Roman" w:hAnsi="Times New Roman"/>
          <w:sz w:val="24"/>
          <w:szCs w:val="24"/>
        </w:rPr>
        <w:tab/>
      </w:r>
      <w:r w:rsidR="007D4EB5" w:rsidRPr="00731EBC">
        <w:rPr>
          <w:rFonts w:ascii="Times New Roman" w:eastAsia="Calibri" w:hAnsi="Times New Roman"/>
          <w:bCs/>
          <w:sz w:val="24"/>
          <w:szCs w:val="24"/>
          <w:lang w:val="id-ID"/>
        </w:rPr>
        <w:t>Winarto</w:t>
      </w:r>
      <w:r w:rsidR="0069643A" w:rsidRPr="00731EBC">
        <w:rPr>
          <w:rFonts w:ascii="Times New Roman" w:eastAsia="Calibri" w:hAnsi="Times New Roman"/>
          <w:bCs/>
          <w:sz w:val="24"/>
          <w:szCs w:val="24"/>
        </w:rPr>
        <w:t xml:space="preserve">, </w:t>
      </w:r>
      <w:r w:rsidR="0069643A" w:rsidRPr="00731EBC">
        <w:rPr>
          <w:rFonts w:ascii="Times New Roman" w:eastAsia="Calibri" w:hAnsi="Times New Roman"/>
          <w:bCs/>
          <w:sz w:val="24"/>
          <w:szCs w:val="24"/>
          <w:lang w:val="id-ID"/>
        </w:rPr>
        <w:t>S</w:t>
      </w:r>
      <w:r w:rsidR="0069643A" w:rsidRPr="00731EBC">
        <w:rPr>
          <w:rFonts w:ascii="Times New Roman" w:eastAsia="Calibri" w:hAnsi="Times New Roman"/>
          <w:bCs/>
          <w:sz w:val="24"/>
          <w:szCs w:val="24"/>
        </w:rPr>
        <w:t>,</w:t>
      </w:r>
      <w:r w:rsidR="007D4EB5" w:rsidRPr="00731EBC">
        <w:rPr>
          <w:rFonts w:ascii="Times New Roman" w:eastAsia="Calibri" w:hAnsi="Times New Roman"/>
          <w:sz w:val="24"/>
          <w:szCs w:val="24"/>
          <w:lang w:val="id-ID"/>
        </w:rPr>
        <w:t xml:space="preserve"> </w:t>
      </w:r>
      <w:r w:rsidR="0069643A" w:rsidRPr="00731EBC">
        <w:rPr>
          <w:rFonts w:ascii="Times New Roman" w:eastAsia="Calibri" w:hAnsi="Times New Roman"/>
          <w:sz w:val="24"/>
          <w:szCs w:val="24"/>
        </w:rPr>
        <w:t>“</w:t>
      </w:r>
      <w:r w:rsidR="007D4EB5" w:rsidRPr="00731EBC">
        <w:rPr>
          <w:rFonts w:ascii="Times New Roman" w:eastAsia="Calibri" w:hAnsi="Times New Roman"/>
          <w:sz w:val="24"/>
          <w:szCs w:val="24"/>
          <w:lang w:val="id-ID"/>
        </w:rPr>
        <w:t xml:space="preserve">Pemanfaatan Serat Ijuk Sebagai Material Campuran dalam Beton </w:t>
      </w:r>
      <w:r w:rsidR="007D4EB5" w:rsidRPr="00731EBC">
        <w:rPr>
          <w:rFonts w:ascii="Times New Roman" w:eastAsia="Calibri" w:hAnsi="Times New Roman"/>
          <w:bCs/>
          <w:sz w:val="24"/>
          <w:szCs w:val="24"/>
          <w:lang w:val="id-ID"/>
        </w:rPr>
        <w:t>U</w:t>
      </w:r>
      <w:r w:rsidR="007D4EB5" w:rsidRPr="00731EBC">
        <w:rPr>
          <w:rFonts w:ascii="Times New Roman" w:eastAsia="Calibri" w:hAnsi="Times New Roman"/>
          <w:bCs/>
          <w:sz w:val="24"/>
          <w:szCs w:val="24"/>
        </w:rPr>
        <w:t>ntuk</w:t>
      </w:r>
      <w:r w:rsidR="007D4EB5" w:rsidRPr="00731EBC">
        <w:rPr>
          <w:rFonts w:ascii="Times New Roman" w:eastAsia="Calibri" w:hAnsi="Times New Roman"/>
          <w:bCs/>
          <w:sz w:val="24"/>
          <w:szCs w:val="24"/>
          <w:lang w:val="id-ID"/>
        </w:rPr>
        <w:t xml:space="preserve"> M</w:t>
      </w:r>
      <w:r w:rsidR="007D4EB5" w:rsidRPr="00731EBC">
        <w:rPr>
          <w:rFonts w:ascii="Times New Roman" w:eastAsia="Calibri" w:hAnsi="Times New Roman"/>
          <w:bCs/>
          <w:sz w:val="24"/>
          <w:szCs w:val="24"/>
        </w:rPr>
        <w:t>eningkatkan</w:t>
      </w:r>
      <w:r w:rsidR="0069643A" w:rsidRPr="00731EBC">
        <w:rPr>
          <w:rFonts w:ascii="Times New Roman" w:eastAsia="Calibri" w:hAnsi="Times New Roman"/>
          <w:bCs/>
          <w:sz w:val="24"/>
          <w:szCs w:val="24"/>
        </w:rPr>
        <w:t xml:space="preserve"> </w:t>
      </w:r>
      <w:r w:rsidR="007D4EB5" w:rsidRPr="00731EBC">
        <w:rPr>
          <w:rFonts w:ascii="Times New Roman" w:eastAsia="Calibri" w:hAnsi="Times New Roman"/>
          <w:bCs/>
          <w:sz w:val="24"/>
          <w:szCs w:val="24"/>
          <w:lang w:val="id-ID"/>
        </w:rPr>
        <w:t>K</w:t>
      </w:r>
      <w:r w:rsidR="007D4EB5" w:rsidRPr="00731EBC">
        <w:rPr>
          <w:rFonts w:ascii="Times New Roman" w:eastAsia="Calibri" w:hAnsi="Times New Roman"/>
          <w:bCs/>
          <w:sz w:val="24"/>
          <w:szCs w:val="24"/>
        </w:rPr>
        <w:t>emampuan</w:t>
      </w:r>
      <w:r w:rsidR="007D4EB5" w:rsidRPr="00731EBC">
        <w:rPr>
          <w:rFonts w:ascii="Times New Roman" w:eastAsia="Calibri" w:hAnsi="Times New Roman"/>
          <w:bCs/>
          <w:sz w:val="24"/>
          <w:szCs w:val="24"/>
          <w:lang w:val="id-ID"/>
        </w:rPr>
        <w:t xml:space="preserve"> B</w:t>
      </w:r>
      <w:r w:rsidR="007D4EB5" w:rsidRPr="00731EBC">
        <w:rPr>
          <w:rFonts w:ascii="Times New Roman" w:eastAsia="Calibri" w:hAnsi="Times New Roman"/>
          <w:bCs/>
          <w:sz w:val="24"/>
          <w:szCs w:val="24"/>
        </w:rPr>
        <w:t>eton</w:t>
      </w:r>
      <w:r w:rsidR="007D4EB5" w:rsidRPr="00731EBC">
        <w:rPr>
          <w:rFonts w:ascii="Times New Roman" w:eastAsia="Calibri" w:hAnsi="Times New Roman"/>
          <w:bCs/>
          <w:sz w:val="24"/>
          <w:szCs w:val="24"/>
          <w:lang w:val="id-ID"/>
        </w:rPr>
        <w:t xml:space="preserve"> M</w:t>
      </w:r>
      <w:r w:rsidR="007D4EB5" w:rsidRPr="00731EBC">
        <w:rPr>
          <w:rFonts w:ascii="Times New Roman" w:eastAsia="Calibri" w:hAnsi="Times New Roman"/>
          <w:bCs/>
          <w:sz w:val="24"/>
          <w:szCs w:val="24"/>
        </w:rPr>
        <w:t>enahan</w:t>
      </w:r>
      <w:r w:rsidR="007D4EB5" w:rsidRPr="00731EBC">
        <w:rPr>
          <w:rFonts w:ascii="Times New Roman" w:eastAsia="Calibri" w:hAnsi="Times New Roman"/>
          <w:bCs/>
          <w:sz w:val="24"/>
          <w:szCs w:val="24"/>
          <w:lang w:val="id-ID"/>
        </w:rPr>
        <w:t xml:space="preserve"> B</w:t>
      </w:r>
      <w:r w:rsidR="007D4EB5" w:rsidRPr="00731EBC">
        <w:rPr>
          <w:rFonts w:ascii="Times New Roman" w:eastAsia="Calibri" w:hAnsi="Times New Roman"/>
          <w:bCs/>
          <w:sz w:val="24"/>
          <w:szCs w:val="24"/>
        </w:rPr>
        <w:t>eban</w:t>
      </w:r>
      <w:r w:rsidR="007D4EB5" w:rsidRPr="00731EBC">
        <w:rPr>
          <w:rFonts w:ascii="Times New Roman" w:eastAsia="Calibri" w:hAnsi="Times New Roman"/>
          <w:bCs/>
          <w:sz w:val="24"/>
          <w:szCs w:val="24"/>
          <w:lang w:val="id-ID"/>
        </w:rPr>
        <w:t xml:space="preserve"> T</w:t>
      </w:r>
      <w:r w:rsidR="007D4EB5" w:rsidRPr="00731EBC">
        <w:rPr>
          <w:rFonts w:ascii="Times New Roman" w:eastAsia="Calibri" w:hAnsi="Times New Roman"/>
          <w:bCs/>
          <w:sz w:val="24"/>
          <w:szCs w:val="24"/>
        </w:rPr>
        <w:t>ekan.</w:t>
      </w:r>
      <w:r w:rsidR="0069643A" w:rsidRPr="00731EBC">
        <w:rPr>
          <w:rFonts w:ascii="Times New Roman" w:eastAsia="Calibri" w:hAnsi="Times New Roman"/>
          <w:bCs/>
          <w:sz w:val="24"/>
          <w:szCs w:val="24"/>
        </w:rPr>
        <w:t>”</w:t>
      </w:r>
      <w:r w:rsidR="007D4EB5" w:rsidRPr="00731EBC">
        <w:rPr>
          <w:rFonts w:ascii="Times New Roman" w:eastAsia="Calibri" w:hAnsi="Times New Roman"/>
          <w:bCs/>
          <w:sz w:val="24"/>
          <w:szCs w:val="24"/>
        </w:rPr>
        <w:t xml:space="preserve"> </w:t>
      </w:r>
      <w:proofErr w:type="gramStart"/>
      <w:r w:rsidR="007D4EB5" w:rsidRPr="00731EBC">
        <w:rPr>
          <w:rFonts w:ascii="Times New Roman" w:eastAsia="Calibri" w:hAnsi="Times New Roman"/>
          <w:bCs/>
          <w:sz w:val="24"/>
          <w:szCs w:val="24"/>
        </w:rPr>
        <w:t xml:space="preserve">Jurnal </w:t>
      </w:r>
      <w:r w:rsidR="007D4EB5" w:rsidRPr="00731EBC">
        <w:rPr>
          <w:rStyle w:val="Heading1Char"/>
          <w:color w:val="auto"/>
          <w:sz w:val="24"/>
          <w:szCs w:val="24"/>
        </w:rPr>
        <w:t xml:space="preserve"> </w:t>
      </w:r>
      <w:r w:rsidR="007D4EB5" w:rsidRPr="00731EBC">
        <w:rPr>
          <w:rFonts w:ascii="Times New Roman" w:eastAsia="Calibri" w:hAnsi="Times New Roman"/>
          <w:sz w:val="24"/>
          <w:szCs w:val="24"/>
          <w:lang w:val="id-ID"/>
        </w:rPr>
        <w:t>UK</w:t>
      </w:r>
      <w:r w:rsidR="0069643A" w:rsidRPr="00731EBC">
        <w:rPr>
          <w:rFonts w:ascii="Times New Roman" w:eastAsia="Calibri" w:hAnsi="Times New Roman"/>
          <w:sz w:val="24"/>
          <w:szCs w:val="24"/>
        </w:rPr>
        <w:t>A</w:t>
      </w:r>
      <w:r w:rsidR="007D4EB5" w:rsidRPr="00731EBC">
        <w:rPr>
          <w:rFonts w:ascii="Times New Roman" w:eastAsia="Calibri" w:hAnsi="Times New Roman"/>
          <w:sz w:val="24"/>
          <w:szCs w:val="24"/>
          <w:lang w:val="id-ID"/>
        </w:rPr>
        <w:t>R</w:t>
      </w:r>
      <w:r w:rsidR="0069643A" w:rsidRPr="00731EBC">
        <w:rPr>
          <w:rFonts w:ascii="Times New Roman" w:eastAsia="Calibri" w:hAnsi="Times New Roman"/>
          <w:sz w:val="24"/>
          <w:szCs w:val="24"/>
        </w:rPr>
        <w:t>S</w:t>
      </w:r>
      <w:r w:rsidR="007D4EB5" w:rsidRPr="00731EBC">
        <w:rPr>
          <w:rFonts w:ascii="Times New Roman" w:eastAsia="Calibri" w:hAnsi="Times New Roman"/>
          <w:sz w:val="24"/>
          <w:szCs w:val="24"/>
          <w:lang w:val="id-ID"/>
        </w:rPr>
        <w:t>T</w:t>
      </w:r>
      <w:proofErr w:type="gramEnd"/>
      <w:r w:rsidR="007D4EB5" w:rsidRPr="00731EBC">
        <w:rPr>
          <w:rFonts w:ascii="Times New Roman" w:eastAsia="Calibri" w:hAnsi="Times New Roman"/>
          <w:sz w:val="24"/>
          <w:szCs w:val="24"/>
          <w:lang w:val="id-ID"/>
        </w:rPr>
        <w:t xml:space="preserve"> Vol . 1 No . 1 April 2017</w:t>
      </w:r>
      <w:r w:rsidR="0069643A" w:rsidRPr="00731EBC">
        <w:rPr>
          <w:rFonts w:ascii="Times New Roman" w:eastAsia="Calibri" w:hAnsi="Times New Roman"/>
          <w:sz w:val="24"/>
          <w:szCs w:val="24"/>
        </w:rPr>
        <w:t>.</w:t>
      </w:r>
      <w:r w:rsidR="007D4EB5" w:rsidRPr="00731EBC">
        <w:rPr>
          <w:rFonts w:eastAsia="Calibri"/>
          <w:lang w:val="id-ID"/>
        </w:rPr>
        <w:t xml:space="preserve">  </w:t>
      </w:r>
    </w:p>
    <w:p w:rsidR="0082634A" w:rsidRPr="00731EBC" w:rsidRDefault="0069643A" w:rsidP="00731EBC">
      <w:pPr>
        <w:pStyle w:val="NoSpacin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31EBC">
        <w:rPr>
          <w:rFonts w:ascii="Times New Roman" w:eastAsia="Calibri" w:hAnsi="Times New Roman"/>
          <w:sz w:val="24"/>
          <w:szCs w:val="24"/>
        </w:rPr>
        <w:t xml:space="preserve">[3] </w:t>
      </w:r>
      <w:r w:rsidR="00731EBC">
        <w:rPr>
          <w:rFonts w:ascii="Times New Roman" w:eastAsia="Calibri" w:hAnsi="Times New Roman"/>
          <w:sz w:val="24"/>
          <w:szCs w:val="24"/>
        </w:rPr>
        <w:tab/>
      </w:r>
      <w:r w:rsidR="00622315" w:rsidRPr="00731EBC">
        <w:rPr>
          <w:rFonts w:ascii="Times New Roman" w:hAnsi="Times New Roman"/>
          <w:sz w:val="24"/>
          <w:szCs w:val="24"/>
        </w:rPr>
        <w:t xml:space="preserve">Subakti, A., “Teknologi Beton Dalam Praktek.” </w:t>
      </w:r>
      <w:proofErr w:type="gramStart"/>
      <w:r w:rsidR="00731EBC">
        <w:rPr>
          <w:rFonts w:ascii="Times New Roman" w:hAnsi="Times New Roman"/>
          <w:sz w:val="24"/>
          <w:szCs w:val="24"/>
        </w:rPr>
        <w:t>Surabaya :</w:t>
      </w:r>
      <w:proofErr w:type="gramEnd"/>
      <w:r w:rsidR="00731EBC">
        <w:rPr>
          <w:rFonts w:ascii="Times New Roman" w:hAnsi="Times New Roman"/>
          <w:sz w:val="24"/>
          <w:szCs w:val="24"/>
        </w:rPr>
        <w:t xml:space="preserve"> </w:t>
      </w:r>
      <w:r w:rsidR="00622315" w:rsidRPr="00731EBC">
        <w:rPr>
          <w:rFonts w:ascii="Times New Roman" w:hAnsi="Times New Roman"/>
          <w:sz w:val="24"/>
          <w:szCs w:val="24"/>
        </w:rPr>
        <w:t>ITS, 1995.</w:t>
      </w:r>
    </w:p>
    <w:p w:rsidR="00210BAF" w:rsidRPr="00731EBC" w:rsidRDefault="000B27F5" w:rsidP="00731EBC">
      <w:pPr>
        <w:pStyle w:val="NoSpacin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31EBC">
        <w:rPr>
          <w:rFonts w:ascii="Times New Roman" w:hAnsi="Times New Roman"/>
          <w:sz w:val="24"/>
          <w:szCs w:val="24"/>
        </w:rPr>
        <w:t>[</w:t>
      </w:r>
      <w:r w:rsidR="0069643A" w:rsidRPr="00731EBC">
        <w:rPr>
          <w:rFonts w:ascii="Times New Roman" w:hAnsi="Times New Roman"/>
          <w:sz w:val="24"/>
          <w:szCs w:val="24"/>
        </w:rPr>
        <w:t>4</w:t>
      </w:r>
      <w:r w:rsidRPr="00731EBC">
        <w:rPr>
          <w:rFonts w:ascii="Times New Roman" w:hAnsi="Times New Roman"/>
          <w:sz w:val="24"/>
          <w:szCs w:val="24"/>
        </w:rPr>
        <w:t xml:space="preserve">] </w:t>
      </w:r>
      <w:r w:rsidR="00731EBC">
        <w:rPr>
          <w:rFonts w:ascii="Times New Roman" w:hAnsi="Times New Roman"/>
          <w:sz w:val="24"/>
          <w:szCs w:val="24"/>
        </w:rPr>
        <w:tab/>
      </w:r>
      <w:r w:rsidR="00A461B8" w:rsidRPr="00731EBC">
        <w:rPr>
          <w:rFonts w:ascii="Times New Roman" w:hAnsi="Times New Roman"/>
          <w:sz w:val="24"/>
          <w:szCs w:val="24"/>
        </w:rPr>
        <w:t xml:space="preserve">Samekto, W &amp; Rahmadiyanto, C., </w:t>
      </w:r>
      <w:proofErr w:type="gramStart"/>
      <w:r w:rsidR="00A461B8" w:rsidRPr="00731EBC">
        <w:rPr>
          <w:rFonts w:ascii="Times New Roman" w:hAnsi="Times New Roman"/>
          <w:sz w:val="24"/>
          <w:szCs w:val="24"/>
        </w:rPr>
        <w:t>“ Teknologi</w:t>
      </w:r>
      <w:proofErr w:type="gramEnd"/>
      <w:r w:rsidR="00A461B8" w:rsidRPr="00731EBC">
        <w:rPr>
          <w:rFonts w:ascii="Times New Roman" w:hAnsi="Times New Roman"/>
          <w:sz w:val="24"/>
          <w:szCs w:val="24"/>
        </w:rPr>
        <w:t xml:space="preserve"> Beton.” </w:t>
      </w:r>
      <w:proofErr w:type="gramStart"/>
      <w:r w:rsidR="00731EBC">
        <w:rPr>
          <w:rFonts w:ascii="Times New Roman" w:hAnsi="Times New Roman"/>
          <w:sz w:val="24"/>
          <w:szCs w:val="24"/>
        </w:rPr>
        <w:t>Yogyakarta :</w:t>
      </w:r>
      <w:proofErr w:type="gramEnd"/>
      <w:r w:rsidR="00731EBC">
        <w:rPr>
          <w:rFonts w:ascii="Times New Roman" w:hAnsi="Times New Roman"/>
          <w:sz w:val="24"/>
          <w:szCs w:val="24"/>
        </w:rPr>
        <w:t xml:space="preserve"> </w:t>
      </w:r>
      <w:r w:rsidR="00A461B8" w:rsidRPr="00731EBC">
        <w:rPr>
          <w:rFonts w:ascii="Times New Roman" w:hAnsi="Times New Roman"/>
          <w:sz w:val="24"/>
          <w:szCs w:val="24"/>
        </w:rPr>
        <w:t>Kanisius, 2001.</w:t>
      </w:r>
    </w:p>
    <w:p w:rsidR="00622315" w:rsidRPr="00731EBC" w:rsidRDefault="001F4BAB" w:rsidP="00731EBC">
      <w:pPr>
        <w:pStyle w:val="NoSpacin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31EBC">
        <w:rPr>
          <w:rFonts w:ascii="Times New Roman" w:hAnsi="Times New Roman"/>
          <w:sz w:val="24"/>
          <w:szCs w:val="24"/>
        </w:rPr>
        <w:t>[</w:t>
      </w:r>
      <w:r w:rsidR="0069643A" w:rsidRPr="00731EBC">
        <w:rPr>
          <w:rFonts w:ascii="Times New Roman" w:hAnsi="Times New Roman"/>
          <w:sz w:val="24"/>
          <w:szCs w:val="24"/>
        </w:rPr>
        <w:t>5</w:t>
      </w:r>
      <w:r w:rsidRPr="00731EBC">
        <w:rPr>
          <w:rFonts w:ascii="Times New Roman" w:hAnsi="Times New Roman"/>
          <w:sz w:val="24"/>
          <w:szCs w:val="24"/>
        </w:rPr>
        <w:t xml:space="preserve">] </w:t>
      </w:r>
      <w:r w:rsidR="00731EBC">
        <w:rPr>
          <w:rFonts w:ascii="Times New Roman" w:hAnsi="Times New Roman"/>
          <w:sz w:val="24"/>
          <w:szCs w:val="24"/>
        </w:rPr>
        <w:tab/>
      </w:r>
      <w:r w:rsidR="00A461B8" w:rsidRPr="00731EBC">
        <w:rPr>
          <w:rFonts w:ascii="Times New Roman" w:hAnsi="Times New Roman"/>
          <w:sz w:val="24"/>
          <w:szCs w:val="24"/>
        </w:rPr>
        <w:t xml:space="preserve">Mulyono, T., Teknologi Beton. </w:t>
      </w:r>
      <w:proofErr w:type="gramStart"/>
      <w:r w:rsidR="00731EBC">
        <w:rPr>
          <w:rFonts w:ascii="Times New Roman" w:hAnsi="Times New Roman"/>
          <w:sz w:val="24"/>
          <w:szCs w:val="24"/>
        </w:rPr>
        <w:t>Yogyakarta :</w:t>
      </w:r>
      <w:proofErr w:type="gramEnd"/>
      <w:r w:rsidR="00A461B8" w:rsidRPr="00731EBC">
        <w:rPr>
          <w:rFonts w:ascii="Times New Roman" w:hAnsi="Times New Roman"/>
          <w:sz w:val="24"/>
          <w:szCs w:val="24"/>
        </w:rPr>
        <w:t xml:space="preserve"> C.V. Andi Ofset, 2006.</w:t>
      </w:r>
    </w:p>
    <w:p w:rsidR="004D16CB" w:rsidRPr="00731EBC" w:rsidRDefault="000B27F5" w:rsidP="00731EBC">
      <w:pPr>
        <w:pStyle w:val="NoSpacin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31EBC">
        <w:rPr>
          <w:rFonts w:ascii="Times New Roman" w:hAnsi="Times New Roman"/>
          <w:sz w:val="24"/>
          <w:szCs w:val="24"/>
        </w:rPr>
        <w:t>[</w:t>
      </w:r>
      <w:r w:rsidR="0069643A" w:rsidRPr="00731EBC">
        <w:rPr>
          <w:rFonts w:ascii="Times New Roman" w:hAnsi="Times New Roman"/>
          <w:sz w:val="24"/>
          <w:szCs w:val="24"/>
        </w:rPr>
        <w:t>6</w:t>
      </w:r>
      <w:r w:rsidRPr="00731EBC">
        <w:rPr>
          <w:rFonts w:ascii="Times New Roman" w:hAnsi="Times New Roman"/>
          <w:sz w:val="24"/>
          <w:szCs w:val="24"/>
        </w:rPr>
        <w:t xml:space="preserve">] </w:t>
      </w:r>
      <w:r w:rsidR="00731EBC">
        <w:rPr>
          <w:rFonts w:ascii="Times New Roman" w:hAnsi="Times New Roman"/>
          <w:sz w:val="24"/>
          <w:szCs w:val="24"/>
        </w:rPr>
        <w:tab/>
      </w:r>
      <w:r w:rsidR="00DE3B82" w:rsidRPr="00731EBC">
        <w:rPr>
          <w:rFonts w:ascii="Times New Roman" w:hAnsi="Times New Roman"/>
          <w:sz w:val="24"/>
          <w:szCs w:val="24"/>
        </w:rPr>
        <w:t>Christiani S. Evi, “</w:t>
      </w:r>
      <w:r w:rsidR="00731EBC">
        <w:rPr>
          <w:rFonts w:ascii="Times New Roman" w:hAnsi="Times New Roman"/>
          <w:sz w:val="24"/>
          <w:szCs w:val="24"/>
        </w:rPr>
        <w:t>K</w:t>
      </w:r>
      <w:r w:rsidR="00DE3B82" w:rsidRPr="00731EBC">
        <w:rPr>
          <w:rFonts w:ascii="Times New Roman" w:hAnsi="Times New Roman"/>
          <w:sz w:val="24"/>
          <w:szCs w:val="24"/>
        </w:rPr>
        <w:t xml:space="preserve">arakteristik </w:t>
      </w:r>
      <w:r w:rsidR="004E4FDC">
        <w:rPr>
          <w:rFonts w:ascii="Times New Roman" w:hAnsi="Times New Roman"/>
          <w:sz w:val="24"/>
          <w:szCs w:val="24"/>
        </w:rPr>
        <w:t>Ijuk pada P</w:t>
      </w:r>
      <w:r w:rsidR="00DE3B82" w:rsidRPr="00731EBC">
        <w:rPr>
          <w:rFonts w:ascii="Times New Roman" w:hAnsi="Times New Roman"/>
          <w:sz w:val="24"/>
          <w:szCs w:val="24"/>
        </w:rPr>
        <w:t xml:space="preserve">apan </w:t>
      </w:r>
      <w:r w:rsidR="004E4FDC">
        <w:rPr>
          <w:rFonts w:ascii="Times New Roman" w:hAnsi="Times New Roman"/>
          <w:sz w:val="24"/>
          <w:szCs w:val="24"/>
        </w:rPr>
        <w:t>K</w:t>
      </w:r>
      <w:r w:rsidR="00DE3B82" w:rsidRPr="00731EBC">
        <w:rPr>
          <w:rFonts w:ascii="Times New Roman" w:hAnsi="Times New Roman"/>
          <w:sz w:val="24"/>
          <w:szCs w:val="24"/>
        </w:rPr>
        <w:t>o</w:t>
      </w:r>
      <w:r w:rsidR="004850EE" w:rsidRPr="00731EBC">
        <w:rPr>
          <w:rFonts w:ascii="Times New Roman" w:hAnsi="Times New Roman"/>
          <w:sz w:val="24"/>
          <w:szCs w:val="24"/>
        </w:rPr>
        <w:t>m</w:t>
      </w:r>
      <w:r w:rsidR="00DE3B82" w:rsidRPr="00731EBC">
        <w:rPr>
          <w:rFonts w:ascii="Times New Roman" w:hAnsi="Times New Roman"/>
          <w:sz w:val="24"/>
          <w:szCs w:val="24"/>
        </w:rPr>
        <w:t xml:space="preserve">posit </w:t>
      </w:r>
      <w:r w:rsidR="004E4FDC">
        <w:rPr>
          <w:rFonts w:ascii="Times New Roman" w:hAnsi="Times New Roman"/>
          <w:sz w:val="24"/>
          <w:szCs w:val="24"/>
        </w:rPr>
        <w:t>I</w:t>
      </w:r>
      <w:r w:rsidR="00DE3B82" w:rsidRPr="00731EBC">
        <w:rPr>
          <w:rFonts w:ascii="Times New Roman" w:hAnsi="Times New Roman"/>
          <w:sz w:val="24"/>
          <w:szCs w:val="24"/>
        </w:rPr>
        <w:t xml:space="preserve">juk </w:t>
      </w:r>
      <w:r w:rsidR="004E4FDC">
        <w:rPr>
          <w:rFonts w:ascii="Times New Roman" w:hAnsi="Times New Roman"/>
          <w:sz w:val="24"/>
          <w:szCs w:val="24"/>
        </w:rPr>
        <w:t>S</w:t>
      </w:r>
      <w:r w:rsidR="00DE3B82" w:rsidRPr="00731EBC">
        <w:rPr>
          <w:rFonts w:ascii="Times New Roman" w:hAnsi="Times New Roman"/>
          <w:sz w:val="24"/>
          <w:szCs w:val="24"/>
        </w:rPr>
        <w:t xml:space="preserve">erat </w:t>
      </w:r>
      <w:r w:rsidR="004E4FDC">
        <w:rPr>
          <w:rFonts w:ascii="Times New Roman" w:hAnsi="Times New Roman"/>
          <w:sz w:val="24"/>
          <w:szCs w:val="24"/>
        </w:rPr>
        <w:t>P</w:t>
      </w:r>
      <w:r w:rsidR="00DE3B82" w:rsidRPr="00731EBC">
        <w:rPr>
          <w:rFonts w:ascii="Times New Roman" w:hAnsi="Times New Roman"/>
          <w:sz w:val="24"/>
          <w:szCs w:val="24"/>
        </w:rPr>
        <w:t xml:space="preserve">endek </w:t>
      </w:r>
      <w:r w:rsidR="004E4FDC">
        <w:rPr>
          <w:rFonts w:ascii="Times New Roman" w:hAnsi="Times New Roman"/>
          <w:sz w:val="24"/>
          <w:szCs w:val="24"/>
        </w:rPr>
        <w:t>S</w:t>
      </w:r>
      <w:r w:rsidR="00DE3B82" w:rsidRPr="00731EBC">
        <w:rPr>
          <w:rFonts w:ascii="Times New Roman" w:hAnsi="Times New Roman"/>
          <w:sz w:val="24"/>
          <w:szCs w:val="24"/>
        </w:rPr>
        <w:t xml:space="preserve">ebagai </w:t>
      </w:r>
      <w:r w:rsidR="004E4FDC">
        <w:rPr>
          <w:rFonts w:ascii="Times New Roman" w:hAnsi="Times New Roman"/>
          <w:sz w:val="24"/>
          <w:szCs w:val="24"/>
        </w:rPr>
        <w:t>P</w:t>
      </w:r>
      <w:r w:rsidR="00DE3B82" w:rsidRPr="00731EBC">
        <w:rPr>
          <w:rFonts w:ascii="Times New Roman" w:hAnsi="Times New Roman"/>
          <w:sz w:val="24"/>
          <w:szCs w:val="24"/>
        </w:rPr>
        <w:t xml:space="preserve">erisai </w:t>
      </w:r>
      <w:r w:rsidR="004E4FDC">
        <w:rPr>
          <w:rFonts w:ascii="Times New Roman" w:hAnsi="Times New Roman"/>
          <w:sz w:val="24"/>
          <w:szCs w:val="24"/>
        </w:rPr>
        <w:t>R</w:t>
      </w:r>
      <w:r w:rsidR="00DE3B82" w:rsidRPr="00731EBC">
        <w:rPr>
          <w:rFonts w:ascii="Times New Roman" w:hAnsi="Times New Roman"/>
          <w:sz w:val="24"/>
          <w:szCs w:val="24"/>
        </w:rPr>
        <w:t xml:space="preserve">adiasi Neutro.” </w:t>
      </w:r>
      <w:proofErr w:type="gramStart"/>
      <w:r w:rsidR="004E4FDC">
        <w:rPr>
          <w:rFonts w:ascii="Times New Roman" w:hAnsi="Times New Roman"/>
          <w:sz w:val="24"/>
          <w:szCs w:val="24"/>
        </w:rPr>
        <w:t>Medan</w:t>
      </w:r>
      <w:r w:rsidR="00731EB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731EBC">
        <w:rPr>
          <w:rFonts w:ascii="Times New Roman" w:hAnsi="Times New Roman"/>
          <w:sz w:val="24"/>
          <w:szCs w:val="24"/>
        </w:rPr>
        <w:t xml:space="preserve"> </w:t>
      </w:r>
      <w:r w:rsidR="00DE3B82" w:rsidRPr="00731EBC">
        <w:rPr>
          <w:rFonts w:ascii="Times New Roman" w:hAnsi="Times New Roman"/>
          <w:sz w:val="24"/>
          <w:szCs w:val="24"/>
        </w:rPr>
        <w:t>Universitas Sumatra Utara, 2008.</w:t>
      </w:r>
    </w:p>
    <w:p w:rsidR="00DE3B82" w:rsidRPr="00731EBC" w:rsidRDefault="000B27F5" w:rsidP="00731EBC">
      <w:pPr>
        <w:pStyle w:val="NoSpacin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31EBC">
        <w:rPr>
          <w:rFonts w:ascii="Times New Roman" w:hAnsi="Times New Roman"/>
          <w:sz w:val="24"/>
          <w:szCs w:val="24"/>
        </w:rPr>
        <w:t>[</w:t>
      </w:r>
      <w:r w:rsidR="0069643A" w:rsidRPr="00731EBC">
        <w:rPr>
          <w:rFonts w:ascii="Times New Roman" w:hAnsi="Times New Roman"/>
          <w:sz w:val="24"/>
          <w:szCs w:val="24"/>
        </w:rPr>
        <w:t>7</w:t>
      </w:r>
      <w:r w:rsidRPr="00731EBC">
        <w:rPr>
          <w:rFonts w:ascii="Times New Roman" w:hAnsi="Times New Roman"/>
          <w:sz w:val="24"/>
          <w:szCs w:val="24"/>
        </w:rPr>
        <w:t xml:space="preserve">] </w:t>
      </w:r>
      <w:r w:rsidR="00731EBC">
        <w:rPr>
          <w:rFonts w:ascii="Times New Roman" w:hAnsi="Times New Roman"/>
          <w:sz w:val="24"/>
          <w:szCs w:val="24"/>
        </w:rPr>
        <w:tab/>
      </w:r>
      <w:r w:rsidR="00DE3B82" w:rsidRPr="00731EBC">
        <w:rPr>
          <w:rFonts w:ascii="Times New Roman" w:hAnsi="Times New Roman"/>
          <w:sz w:val="24"/>
          <w:szCs w:val="24"/>
        </w:rPr>
        <w:t>Munandar, I., Savetlana, S., Sugiyanto</w:t>
      </w:r>
      <w:proofErr w:type="gramStart"/>
      <w:r w:rsidR="00DE3B82" w:rsidRPr="00731EBC">
        <w:rPr>
          <w:rFonts w:ascii="Times New Roman" w:hAnsi="Times New Roman"/>
          <w:sz w:val="24"/>
          <w:szCs w:val="24"/>
        </w:rPr>
        <w:t>,  “</w:t>
      </w:r>
      <w:proofErr w:type="gramEnd"/>
      <w:r w:rsidR="00DE3B82" w:rsidRPr="00731EBC">
        <w:rPr>
          <w:rFonts w:ascii="Times New Roman" w:hAnsi="Times New Roman"/>
          <w:sz w:val="24"/>
          <w:szCs w:val="24"/>
        </w:rPr>
        <w:t xml:space="preserve">Kekuatan Tarik Serat Ijuk.” </w:t>
      </w:r>
      <w:proofErr w:type="gramStart"/>
      <w:r w:rsidR="00DE3B82" w:rsidRPr="00731EBC">
        <w:rPr>
          <w:rFonts w:ascii="Times New Roman" w:hAnsi="Times New Roman"/>
          <w:sz w:val="24"/>
          <w:szCs w:val="24"/>
        </w:rPr>
        <w:t>Jurnal FEMA, Volume 1, Nomor 3, Juli 2013.</w:t>
      </w:r>
      <w:proofErr w:type="gramEnd"/>
    </w:p>
    <w:p w:rsidR="00C30157" w:rsidRPr="00731EBC" w:rsidRDefault="000B27F5" w:rsidP="00731EBC">
      <w:pPr>
        <w:pStyle w:val="NoSpacing"/>
        <w:ind w:left="540" w:hanging="540"/>
        <w:jc w:val="both"/>
        <w:rPr>
          <w:rFonts w:ascii="Times New Roman" w:hAnsi="Times New Roman"/>
          <w:sz w:val="24"/>
          <w:szCs w:val="24"/>
        </w:rPr>
      </w:pPr>
      <w:r w:rsidRPr="00731EBC">
        <w:rPr>
          <w:rFonts w:ascii="Times New Roman" w:hAnsi="Times New Roman"/>
          <w:sz w:val="24"/>
          <w:szCs w:val="24"/>
        </w:rPr>
        <w:t>[</w:t>
      </w:r>
      <w:r w:rsidR="0069643A" w:rsidRPr="00731EBC">
        <w:rPr>
          <w:rFonts w:ascii="Times New Roman" w:hAnsi="Times New Roman"/>
          <w:sz w:val="24"/>
          <w:szCs w:val="24"/>
        </w:rPr>
        <w:t>8</w:t>
      </w:r>
      <w:r w:rsidRPr="00731EBC">
        <w:rPr>
          <w:rFonts w:ascii="Times New Roman" w:hAnsi="Times New Roman"/>
          <w:sz w:val="24"/>
          <w:szCs w:val="24"/>
        </w:rPr>
        <w:t xml:space="preserve">] </w:t>
      </w:r>
      <w:r w:rsidR="00731EBC">
        <w:rPr>
          <w:rFonts w:ascii="Times New Roman" w:hAnsi="Times New Roman"/>
          <w:sz w:val="24"/>
          <w:szCs w:val="24"/>
        </w:rPr>
        <w:tab/>
      </w:r>
      <w:r w:rsidR="00731EBC" w:rsidRPr="00731EBC">
        <w:rPr>
          <w:rFonts w:ascii="Times New Roman" w:hAnsi="Times New Roman"/>
          <w:sz w:val="24"/>
          <w:szCs w:val="24"/>
        </w:rPr>
        <w:t>Badan Standar Nasional, “</w:t>
      </w:r>
      <w:r w:rsidR="00DE3B82" w:rsidRPr="00731EBC">
        <w:rPr>
          <w:rFonts w:ascii="Times New Roman" w:hAnsi="Times New Roman"/>
          <w:sz w:val="24"/>
          <w:szCs w:val="24"/>
          <w:shd w:val="clear" w:color="auto" w:fill="FFFFFF"/>
        </w:rPr>
        <w:t xml:space="preserve">SNI 03-1974-1990 </w:t>
      </w:r>
      <w:r w:rsidR="00731EBC" w:rsidRPr="00731EBC">
        <w:rPr>
          <w:rFonts w:ascii="Times New Roman" w:hAnsi="Times New Roman"/>
          <w:sz w:val="24"/>
          <w:szCs w:val="24"/>
          <w:shd w:val="clear" w:color="auto" w:fill="FFFFFF"/>
        </w:rPr>
        <w:t xml:space="preserve">tentang </w:t>
      </w:r>
      <w:r w:rsidR="00DE3B82" w:rsidRPr="00731EBC">
        <w:rPr>
          <w:rFonts w:ascii="Times New Roman" w:hAnsi="Times New Roman"/>
          <w:sz w:val="24"/>
          <w:szCs w:val="24"/>
          <w:shd w:val="clear" w:color="auto" w:fill="FFFFFF"/>
        </w:rPr>
        <w:t>Metode Pengujian Kuat Tekan Beton</w:t>
      </w:r>
      <w:r w:rsidR="004850EE" w:rsidRPr="00731EBC">
        <w:rPr>
          <w:rFonts w:ascii="Times New Roman" w:hAnsi="Times New Roman"/>
          <w:sz w:val="24"/>
          <w:szCs w:val="24"/>
          <w:shd w:val="clear" w:color="auto" w:fill="FFFFFF"/>
        </w:rPr>
        <w:t>.”</w:t>
      </w:r>
    </w:p>
    <w:p w:rsidR="003B5CC6" w:rsidRPr="007F54D0" w:rsidRDefault="000B27F5" w:rsidP="000B6B93">
      <w:pPr>
        <w:pStyle w:val="NoSpacing"/>
        <w:ind w:left="540" w:hanging="540"/>
        <w:jc w:val="both"/>
        <w:rPr>
          <w:rFonts w:ascii="Times New Roman" w:hAnsi="Times New Roman"/>
          <w:i/>
          <w:sz w:val="24"/>
          <w:szCs w:val="24"/>
        </w:rPr>
      </w:pPr>
      <w:r w:rsidRPr="00731EBC">
        <w:rPr>
          <w:rFonts w:ascii="Times New Roman" w:hAnsi="Times New Roman"/>
          <w:sz w:val="24"/>
          <w:szCs w:val="24"/>
        </w:rPr>
        <w:t>[</w:t>
      </w:r>
      <w:r w:rsidR="0069643A" w:rsidRPr="00731EBC">
        <w:rPr>
          <w:rFonts w:ascii="Times New Roman" w:hAnsi="Times New Roman"/>
          <w:sz w:val="24"/>
          <w:szCs w:val="24"/>
        </w:rPr>
        <w:t>9</w:t>
      </w:r>
      <w:r w:rsidRPr="00731EBC">
        <w:rPr>
          <w:rFonts w:ascii="Times New Roman" w:hAnsi="Times New Roman"/>
          <w:sz w:val="24"/>
          <w:szCs w:val="24"/>
        </w:rPr>
        <w:t xml:space="preserve">] </w:t>
      </w:r>
      <w:r w:rsidR="00731EBC" w:rsidRPr="00731EBC">
        <w:rPr>
          <w:rFonts w:ascii="Times New Roman" w:hAnsi="Times New Roman"/>
          <w:sz w:val="24"/>
          <w:szCs w:val="24"/>
        </w:rPr>
        <w:t>Badan Standar Nasional, “</w:t>
      </w:r>
      <w:r w:rsidR="007C6D33" w:rsidRPr="00731EBC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id-ID"/>
        </w:rPr>
        <w:t>SNI</w:t>
      </w:r>
      <w:r w:rsidR="00731EBC" w:rsidRPr="00731EBC">
        <w:rPr>
          <w:rFonts w:ascii="Times New Roman" w:eastAsia="Calibri" w:hAnsi="Times New Roman"/>
          <w:sz w:val="24"/>
          <w:szCs w:val="24"/>
          <w:shd w:val="clear" w:color="auto" w:fill="FFFFFF"/>
          <w:lang w:val="id-ID"/>
        </w:rPr>
        <w:t> 2491:2014</w:t>
      </w:r>
      <w:r w:rsidR="00731EBC" w:rsidRPr="00731EBC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tentang </w:t>
      </w:r>
      <w:r w:rsidR="007C6D33" w:rsidRPr="00731EBC">
        <w:rPr>
          <w:rFonts w:ascii="Times New Roman" w:eastAsia="Calibri" w:hAnsi="Times New Roman"/>
          <w:sz w:val="24"/>
          <w:szCs w:val="24"/>
          <w:shd w:val="clear" w:color="auto" w:fill="FFFFFF"/>
          <w:lang w:val="id-ID"/>
        </w:rPr>
        <w:t>Metode </w:t>
      </w:r>
      <w:r w:rsidR="004E4FDC">
        <w:rPr>
          <w:rFonts w:ascii="Times New Roman" w:eastAsia="Calibri" w:hAnsi="Times New Roman"/>
          <w:sz w:val="24"/>
          <w:szCs w:val="24"/>
          <w:shd w:val="clear" w:color="auto" w:fill="FFFFFF"/>
        </w:rPr>
        <w:t>U</w:t>
      </w:r>
      <w:r w:rsidR="007C6D33" w:rsidRPr="00731EBC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id-ID"/>
        </w:rPr>
        <w:t xml:space="preserve">ji </w:t>
      </w:r>
      <w:r w:rsidR="004E4FDC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K</w:t>
      </w:r>
      <w:r w:rsidR="004E4FDC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id-ID"/>
        </w:rPr>
        <w:t xml:space="preserve">ekuatan </w:t>
      </w:r>
      <w:r w:rsidR="004E4FDC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T</w:t>
      </w:r>
      <w:r w:rsidR="007C6D33" w:rsidRPr="00731EBC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id-ID"/>
        </w:rPr>
        <w:t xml:space="preserve">arik </w:t>
      </w:r>
      <w:r w:rsidR="004E4FDC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B</w:t>
      </w:r>
      <w:r w:rsidR="007C6D33" w:rsidRPr="00731EBC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id-ID"/>
        </w:rPr>
        <w:t>elah</w:t>
      </w:r>
      <w:r w:rsidR="007C6D33" w:rsidRPr="00731EBC">
        <w:rPr>
          <w:rFonts w:ascii="Times New Roman" w:eastAsia="Calibri" w:hAnsi="Times New Roman"/>
          <w:sz w:val="24"/>
          <w:szCs w:val="24"/>
          <w:shd w:val="clear" w:color="auto" w:fill="FFFFFF"/>
          <w:lang w:val="id-ID"/>
        </w:rPr>
        <w:t> </w:t>
      </w:r>
      <w:r w:rsidR="004E4FDC">
        <w:rPr>
          <w:rFonts w:ascii="Times New Roman" w:eastAsia="Calibri" w:hAnsi="Times New Roman"/>
          <w:sz w:val="24"/>
          <w:szCs w:val="24"/>
          <w:shd w:val="clear" w:color="auto" w:fill="FFFFFF"/>
        </w:rPr>
        <w:t>S</w:t>
      </w:r>
      <w:r w:rsidR="007C6D33" w:rsidRPr="00731EBC">
        <w:rPr>
          <w:rFonts w:ascii="Times New Roman" w:eastAsia="Calibri" w:hAnsi="Times New Roman"/>
          <w:sz w:val="24"/>
          <w:szCs w:val="24"/>
          <w:shd w:val="clear" w:color="auto" w:fill="FFFFFF"/>
          <w:lang w:val="id-ID"/>
        </w:rPr>
        <w:t>pesimen </w:t>
      </w:r>
      <w:r w:rsidR="004E4FDC">
        <w:rPr>
          <w:rFonts w:ascii="Times New Roman" w:eastAsia="Calibri" w:hAnsi="Times New Roman"/>
          <w:sz w:val="24"/>
          <w:szCs w:val="24"/>
          <w:shd w:val="clear" w:color="auto" w:fill="FFFFFF"/>
        </w:rPr>
        <w:t>B</w:t>
      </w:r>
      <w:r w:rsidR="007C6D33" w:rsidRPr="00731EBC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id-ID"/>
        </w:rPr>
        <w:t xml:space="preserve">eton </w:t>
      </w:r>
      <w:r w:rsidR="004E4FDC">
        <w:rPr>
          <w:rFonts w:ascii="Times New Roman" w:eastAsia="Calibri" w:hAnsi="Times New Roman"/>
          <w:bCs/>
          <w:sz w:val="24"/>
          <w:szCs w:val="24"/>
          <w:shd w:val="clear" w:color="auto" w:fill="FFFFFF"/>
        </w:rPr>
        <w:t>S</w:t>
      </w:r>
      <w:r w:rsidR="007C6D33" w:rsidRPr="00731EBC">
        <w:rPr>
          <w:rFonts w:ascii="Times New Roman" w:eastAsia="Calibri" w:hAnsi="Times New Roman"/>
          <w:bCs/>
          <w:sz w:val="24"/>
          <w:szCs w:val="24"/>
          <w:shd w:val="clear" w:color="auto" w:fill="FFFFFF"/>
          <w:lang w:val="id-ID"/>
        </w:rPr>
        <w:t>ilinder</w:t>
      </w:r>
      <w:r w:rsidR="007C6D33" w:rsidRPr="00731EBC">
        <w:rPr>
          <w:rFonts w:ascii="Times New Roman" w:eastAsia="Calibri" w:hAnsi="Times New Roman"/>
          <w:sz w:val="24"/>
          <w:szCs w:val="24"/>
          <w:shd w:val="clear" w:color="auto" w:fill="FFFFFF"/>
          <w:lang w:val="id-ID"/>
        </w:rPr>
        <w:t>.</w:t>
      </w:r>
      <w:r w:rsidR="004850EE" w:rsidRPr="00731EBC">
        <w:rPr>
          <w:rFonts w:ascii="Times New Roman" w:eastAsia="Calibri" w:hAnsi="Times New Roman"/>
          <w:sz w:val="24"/>
          <w:szCs w:val="24"/>
          <w:shd w:val="clear" w:color="auto" w:fill="FFFFFF"/>
        </w:rPr>
        <w:t>”</w:t>
      </w:r>
    </w:p>
    <w:sectPr w:rsidR="003B5CC6" w:rsidRPr="007F54D0" w:rsidSect="00CD3C2B">
      <w:footerReference w:type="default" r:id="rId21"/>
      <w:pgSz w:w="11907" w:h="16839" w:code="9"/>
      <w:pgMar w:top="1134" w:right="1134" w:bottom="1134" w:left="1701" w:header="709" w:footer="709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B9" w:rsidRDefault="00E570B9" w:rsidP="00166CBD">
      <w:pPr>
        <w:spacing w:after="0" w:line="240" w:lineRule="auto"/>
      </w:pPr>
      <w:r>
        <w:separator/>
      </w:r>
    </w:p>
  </w:endnote>
  <w:endnote w:type="continuationSeparator" w:id="0">
    <w:p w:rsidR="00E570B9" w:rsidRDefault="00E570B9" w:rsidP="0016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4FA" w:rsidRDefault="00AD7F01">
    <w:pPr>
      <w:pStyle w:val="Footer"/>
      <w:jc w:val="right"/>
    </w:pPr>
    <w:r w:rsidRPr="00204631">
      <w:rPr>
        <w:rFonts w:ascii="Arial" w:hAnsi="Arial" w:cs="Arial"/>
      </w:rPr>
      <w:fldChar w:fldCharType="begin"/>
    </w:r>
    <w:r w:rsidR="004024FA" w:rsidRPr="00204631">
      <w:rPr>
        <w:rFonts w:ascii="Arial" w:hAnsi="Arial" w:cs="Arial"/>
      </w:rPr>
      <w:instrText xml:space="preserve"> PAGE   \* MERGEFORMAT </w:instrText>
    </w:r>
    <w:r w:rsidRPr="00204631">
      <w:rPr>
        <w:rFonts w:ascii="Arial" w:hAnsi="Arial" w:cs="Arial"/>
      </w:rPr>
      <w:fldChar w:fldCharType="separate"/>
    </w:r>
    <w:r w:rsidR="00EB16AB">
      <w:rPr>
        <w:rFonts w:ascii="Arial" w:hAnsi="Arial" w:cs="Arial"/>
        <w:noProof/>
      </w:rPr>
      <w:t>4</w:t>
    </w:r>
    <w:r w:rsidRPr="00204631">
      <w:rPr>
        <w:rFonts w:ascii="Arial" w:hAnsi="Arial" w:cs="Arial"/>
      </w:rPr>
      <w:fldChar w:fldCharType="end"/>
    </w:r>
  </w:p>
  <w:p w:rsidR="004024FA" w:rsidRDefault="004024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B9" w:rsidRDefault="00E570B9" w:rsidP="00166CBD">
      <w:pPr>
        <w:spacing w:after="0" w:line="240" w:lineRule="auto"/>
      </w:pPr>
      <w:r>
        <w:separator/>
      </w:r>
    </w:p>
  </w:footnote>
  <w:footnote w:type="continuationSeparator" w:id="0">
    <w:p w:rsidR="00E570B9" w:rsidRDefault="00E570B9" w:rsidP="00166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2"/>
      </v:shape>
    </w:pict>
  </w:numPicBullet>
  <w:abstractNum w:abstractNumId="0">
    <w:nsid w:val="02E3710E"/>
    <w:multiLevelType w:val="hybridMultilevel"/>
    <w:tmpl w:val="11424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4F1C"/>
    <w:multiLevelType w:val="hybridMultilevel"/>
    <w:tmpl w:val="6A62A9B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7C8344C"/>
    <w:multiLevelType w:val="hybridMultilevel"/>
    <w:tmpl w:val="AFF6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E615A"/>
    <w:multiLevelType w:val="hybridMultilevel"/>
    <w:tmpl w:val="D304F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49A1"/>
    <w:multiLevelType w:val="hybridMultilevel"/>
    <w:tmpl w:val="5F5A53E6"/>
    <w:lvl w:ilvl="0" w:tplc="E410D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0F">
      <w:start w:val="1"/>
      <w:numFmt w:val="decimal"/>
      <w:lvlText w:val="%3."/>
      <w:lvlJc w:val="left"/>
      <w:pPr>
        <w:ind w:left="23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A4571CC"/>
    <w:multiLevelType w:val="hybridMultilevel"/>
    <w:tmpl w:val="FD8C66F8"/>
    <w:lvl w:ilvl="0" w:tplc="9F8676B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376E83"/>
    <w:multiLevelType w:val="hybridMultilevel"/>
    <w:tmpl w:val="B890DEBE"/>
    <w:lvl w:ilvl="0" w:tplc="544404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EA3171"/>
    <w:multiLevelType w:val="hybridMultilevel"/>
    <w:tmpl w:val="BEB482E4"/>
    <w:lvl w:ilvl="0" w:tplc="878A4B8E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1" w:tplc="878A4B8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2" w:tplc="5444041C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E76253AE">
      <w:start w:val="7"/>
      <w:numFmt w:val="upperLetter"/>
      <w:lvlText w:val="%4."/>
      <w:lvlJc w:val="left"/>
      <w:pPr>
        <w:ind w:left="37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398D0CC4"/>
    <w:multiLevelType w:val="hybridMultilevel"/>
    <w:tmpl w:val="C7580D72"/>
    <w:lvl w:ilvl="0" w:tplc="544404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5A0E02"/>
    <w:multiLevelType w:val="hybridMultilevel"/>
    <w:tmpl w:val="8AB0E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32727"/>
    <w:multiLevelType w:val="hybridMultilevel"/>
    <w:tmpl w:val="97B8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2C2E7A"/>
    <w:multiLevelType w:val="hybridMultilevel"/>
    <w:tmpl w:val="564E44D0"/>
    <w:lvl w:ilvl="0" w:tplc="544404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81E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A95BEC"/>
    <w:multiLevelType w:val="hybridMultilevel"/>
    <w:tmpl w:val="3CDE8718"/>
    <w:lvl w:ilvl="0" w:tplc="7F6EFF66">
      <w:start w:val="1"/>
      <w:numFmt w:val="decimal"/>
      <w:lvlText w:val="4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6EFF66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A6F55E">
      <w:start w:val="1"/>
      <w:numFmt w:val="decimal"/>
      <w:lvlText w:val="4.2.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6F81E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444041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0B5115"/>
    <w:multiLevelType w:val="hybridMultilevel"/>
    <w:tmpl w:val="915CEAEC"/>
    <w:lvl w:ilvl="0" w:tplc="5444041C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5FCE3386"/>
    <w:multiLevelType w:val="hybridMultilevel"/>
    <w:tmpl w:val="7E24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1B1244"/>
    <w:multiLevelType w:val="hybridMultilevel"/>
    <w:tmpl w:val="A6AEDD5A"/>
    <w:lvl w:ilvl="0" w:tplc="E410D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9B10522"/>
    <w:multiLevelType w:val="hybridMultilevel"/>
    <w:tmpl w:val="371A59A4"/>
    <w:lvl w:ilvl="0" w:tplc="544404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92231"/>
    <w:multiLevelType w:val="hybridMultilevel"/>
    <w:tmpl w:val="0DE0871E"/>
    <w:lvl w:ilvl="0" w:tplc="DEBEDF02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7B6641D"/>
    <w:multiLevelType w:val="hybridMultilevel"/>
    <w:tmpl w:val="F7F407EA"/>
    <w:lvl w:ilvl="0" w:tplc="FFA87F8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854A82"/>
    <w:multiLevelType w:val="hybridMultilevel"/>
    <w:tmpl w:val="14E4BAE6"/>
    <w:lvl w:ilvl="0" w:tplc="64B63586">
      <w:start w:val="1"/>
      <w:numFmt w:val="decimal"/>
      <w:lvlText w:val="5. %1"/>
      <w:lvlJc w:val="left"/>
      <w:pPr>
        <w:tabs>
          <w:tab w:val="num" w:pos="3730"/>
        </w:tabs>
        <w:ind w:left="3658" w:hanging="648"/>
      </w:pPr>
      <w:rPr>
        <w:rFonts w:hint="default"/>
        <w:b/>
      </w:rPr>
    </w:lvl>
    <w:lvl w:ilvl="1" w:tplc="AE743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D6A052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5758236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C36461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8F53C9"/>
    <w:multiLevelType w:val="hybridMultilevel"/>
    <w:tmpl w:val="3154BB4E"/>
    <w:lvl w:ilvl="0" w:tplc="64B63586">
      <w:start w:val="1"/>
      <w:numFmt w:val="decimal"/>
      <w:lvlText w:val="5. %1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F97CEC"/>
    <w:multiLevelType w:val="hybridMultilevel"/>
    <w:tmpl w:val="8384D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01F11"/>
    <w:multiLevelType w:val="hybridMultilevel"/>
    <w:tmpl w:val="37844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6"/>
  </w:num>
  <w:num w:numId="6">
    <w:abstractNumId w:val="16"/>
  </w:num>
  <w:num w:numId="7">
    <w:abstractNumId w:val="8"/>
  </w:num>
  <w:num w:numId="8">
    <w:abstractNumId w:val="19"/>
  </w:num>
  <w:num w:numId="9">
    <w:abstractNumId w:val="17"/>
  </w:num>
  <w:num w:numId="10">
    <w:abstractNumId w:val="15"/>
  </w:num>
  <w:num w:numId="11">
    <w:abstractNumId w:val="4"/>
  </w:num>
  <w:num w:numId="12">
    <w:abstractNumId w:val="18"/>
  </w:num>
  <w:num w:numId="13">
    <w:abstractNumId w:val="21"/>
  </w:num>
  <w:num w:numId="14">
    <w:abstractNumId w:val="10"/>
  </w:num>
  <w:num w:numId="15">
    <w:abstractNumId w:val="20"/>
  </w:num>
  <w:num w:numId="16">
    <w:abstractNumId w:val="5"/>
  </w:num>
  <w:num w:numId="17">
    <w:abstractNumId w:val="9"/>
  </w:num>
  <w:num w:numId="18">
    <w:abstractNumId w:val="2"/>
  </w:num>
  <w:num w:numId="19">
    <w:abstractNumId w:val="14"/>
  </w:num>
  <w:num w:numId="20">
    <w:abstractNumId w:val="0"/>
  </w:num>
  <w:num w:numId="21">
    <w:abstractNumId w:val="3"/>
  </w:num>
  <w:num w:numId="22">
    <w:abstractNumId w:val="1"/>
  </w:num>
  <w:num w:numId="23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16"/>
    <w:rsid w:val="00000183"/>
    <w:rsid w:val="000014CE"/>
    <w:rsid w:val="000019E8"/>
    <w:rsid w:val="00003200"/>
    <w:rsid w:val="00003609"/>
    <w:rsid w:val="00005623"/>
    <w:rsid w:val="00006024"/>
    <w:rsid w:val="00010B33"/>
    <w:rsid w:val="00010CDD"/>
    <w:rsid w:val="00011A21"/>
    <w:rsid w:val="0001246E"/>
    <w:rsid w:val="0002069E"/>
    <w:rsid w:val="00020F61"/>
    <w:rsid w:val="0002129F"/>
    <w:rsid w:val="000229C3"/>
    <w:rsid w:val="000230C5"/>
    <w:rsid w:val="00023DD1"/>
    <w:rsid w:val="00025B4E"/>
    <w:rsid w:val="00030932"/>
    <w:rsid w:val="00031934"/>
    <w:rsid w:val="000321DE"/>
    <w:rsid w:val="0003450B"/>
    <w:rsid w:val="00035521"/>
    <w:rsid w:val="0004168E"/>
    <w:rsid w:val="000421E4"/>
    <w:rsid w:val="0004235C"/>
    <w:rsid w:val="00043DEB"/>
    <w:rsid w:val="00044EE5"/>
    <w:rsid w:val="0005161D"/>
    <w:rsid w:val="00051BD7"/>
    <w:rsid w:val="00053E0E"/>
    <w:rsid w:val="00061120"/>
    <w:rsid w:val="000613FA"/>
    <w:rsid w:val="00063864"/>
    <w:rsid w:val="000649CA"/>
    <w:rsid w:val="00065046"/>
    <w:rsid w:val="000652EF"/>
    <w:rsid w:val="000668D8"/>
    <w:rsid w:val="00066E47"/>
    <w:rsid w:val="000678EE"/>
    <w:rsid w:val="00067D3E"/>
    <w:rsid w:val="00071A16"/>
    <w:rsid w:val="00072CA2"/>
    <w:rsid w:val="000835C8"/>
    <w:rsid w:val="000843CD"/>
    <w:rsid w:val="00084468"/>
    <w:rsid w:val="00085B72"/>
    <w:rsid w:val="00087077"/>
    <w:rsid w:val="00087678"/>
    <w:rsid w:val="00095E18"/>
    <w:rsid w:val="00096CE6"/>
    <w:rsid w:val="000A1B03"/>
    <w:rsid w:val="000A2ED5"/>
    <w:rsid w:val="000A3DB5"/>
    <w:rsid w:val="000A4859"/>
    <w:rsid w:val="000A64F2"/>
    <w:rsid w:val="000B0C68"/>
    <w:rsid w:val="000B233A"/>
    <w:rsid w:val="000B27F5"/>
    <w:rsid w:val="000B3746"/>
    <w:rsid w:val="000B3ED7"/>
    <w:rsid w:val="000B5019"/>
    <w:rsid w:val="000B641D"/>
    <w:rsid w:val="000B6B93"/>
    <w:rsid w:val="000C1A7D"/>
    <w:rsid w:val="000C28F5"/>
    <w:rsid w:val="000C2C2D"/>
    <w:rsid w:val="000C4C9C"/>
    <w:rsid w:val="000C5015"/>
    <w:rsid w:val="000C531C"/>
    <w:rsid w:val="000C681B"/>
    <w:rsid w:val="000C6C60"/>
    <w:rsid w:val="000D0A58"/>
    <w:rsid w:val="000D21BD"/>
    <w:rsid w:val="000D2CB5"/>
    <w:rsid w:val="000D30E3"/>
    <w:rsid w:val="000D317C"/>
    <w:rsid w:val="000D5D12"/>
    <w:rsid w:val="000D6D58"/>
    <w:rsid w:val="000D7404"/>
    <w:rsid w:val="000E23EE"/>
    <w:rsid w:val="000E74D1"/>
    <w:rsid w:val="000E74E1"/>
    <w:rsid w:val="000F13C7"/>
    <w:rsid w:val="000F251E"/>
    <w:rsid w:val="000F5591"/>
    <w:rsid w:val="000F6412"/>
    <w:rsid w:val="000F6B7D"/>
    <w:rsid w:val="00101CE5"/>
    <w:rsid w:val="00101E12"/>
    <w:rsid w:val="00103083"/>
    <w:rsid w:val="00103E39"/>
    <w:rsid w:val="001050C6"/>
    <w:rsid w:val="00105B70"/>
    <w:rsid w:val="001064EB"/>
    <w:rsid w:val="00106624"/>
    <w:rsid w:val="00106F72"/>
    <w:rsid w:val="00107A28"/>
    <w:rsid w:val="00113089"/>
    <w:rsid w:val="001142F3"/>
    <w:rsid w:val="00114611"/>
    <w:rsid w:val="0012127A"/>
    <w:rsid w:val="00123F0F"/>
    <w:rsid w:val="00124924"/>
    <w:rsid w:val="001257E8"/>
    <w:rsid w:val="0012637E"/>
    <w:rsid w:val="001303F1"/>
    <w:rsid w:val="00130B9E"/>
    <w:rsid w:val="00130C89"/>
    <w:rsid w:val="00130CF5"/>
    <w:rsid w:val="00132387"/>
    <w:rsid w:val="001329D2"/>
    <w:rsid w:val="00132B9C"/>
    <w:rsid w:val="00133CAC"/>
    <w:rsid w:val="00134CC9"/>
    <w:rsid w:val="001377B6"/>
    <w:rsid w:val="001448E9"/>
    <w:rsid w:val="00145F29"/>
    <w:rsid w:val="0014632A"/>
    <w:rsid w:val="001469B2"/>
    <w:rsid w:val="001471EF"/>
    <w:rsid w:val="001476B4"/>
    <w:rsid w:val="0015097E"/>
    <w:rsid w:val="00151501"/>
    <w:rsid w:val="00155920"/>
    <w:rsid w:val="001579EB"/>
    <w:rsid w:val="001613BC"/>
    <w:rsid w:val="00161F55"/>
    <w:rsid w:val="0016201C"/>
    <w:rsid w:val="00163367"/>
    <w:rsid w:val="00164389"/>
    <w:rsid w:val="00164930"/>
    <w:rsid w:val="00166B0E"/>
    <w:rsid w:val="00166CBD"/>
    <w:rsid w:val="001673BD"/>
    <w:rsid w:val="00170764"/>
    <w:rsid w:val="001720AC"/>
    <w:rsid w:val="00172AD7"/>
    <w:rsid w:val="001737AE"/>
    <w:rsid w:val="00173A8E"/>
    <w:rsid w:val="00174168"/>
    <w:rsid w:val="00174A5C"/>
    <w:rsid w:val="00175DA9"/>
    <w:rsid w:val="0017603E"/>
    <w:rsid w:val="001777A1"/>
    <w:rsid w:val="001814FB"/>
    <w:rsid w:val="00182893"/>
    <w:rsid w:val="00182D27"/>
    <w:rsid w:val="001836DE"/>
    <w:rsid w:val="001843BD"/>
    <w:rsid w:val="0018487F"/>
    <w:rsid w:val="001851BA"/>
    <w:rsid w:val="00185791"/>
    <w:rsid w:val="00185C35"/>
    <w:rsid w:val="00186C66"/>
    <w:rsid w:val="00191047"/>
    <w:rsid w:val="00192D86"/>
    <w:rsid w:val="00192E08"/>
    <w:rsid w:val="00195464"/>
    <w:rsid w:val="0019657A"/>
    <w:rsid w:val="00196EAE"/>
    <w:rsid w:val="001972E8"/>
    <w:rsid w:val="001A014B"/>
    <w:rsid w:val="001A05DD"/>
    <w:rsid w:val="001A15DA"/>
    <w:rsid w:val="001A33C8"/>
    <w:rsid w:val="001A3B1A"/>
    <w:rsid w:val="001A5080"/>
    <w:rsid w:val="001A56E1"/>
    <w:rsid w:val="001A791F"/>
    <w:rsid w:val="001B6C8F"/>
    <w:rsid w:val="001B7E26"/>
    <w:rsid w:val="001C2A45"/>
    <w:rsid w:val="001C45C0"/>
    <w:rsid w:val="001C6E60"/>
    <w:rsid w:val="001D2410"/>
    <w:rsid w:val="001D3FC7"/>
    <w:rsid w:val="001D4599"/>
    <w:rsid w:val="001E0009"/>
    <w:rsid w:val="001E23DB"/>
    <w:rsid w:val="001E3F0E"/>
    <w:rsid w:val="001E4934"/>
    <w:rsid w:val="001E5B23"/>
    <w:rsid w:val="001E6437"/>
    <w:rsid w:val="001E72B8"/>
    <w:rsid w:val="001E7E27"/>
    <w:rsid w:val="001F0358"/>
    <w:rsid w:val="001F397B"/>
    <w:rsid w:val="001F44DE"/>
    <w:rsid w:val="001F4BAB"/>
    <w:rsid w:val="001F552D"/>
    <w:rsid w:val="001F5C9B"/>
    <w:rsid w:val="001F5D75"/>
    <w:rsid w:val="001F6311"/>
    <w:rsid w:val="00200347"/>
    <w:rsid w:val="00201458"/>
    <w:rsid w:val="0020253E"/>
    <w:rsid w:val="00204631"/>
    <w:rsid w:val="00206B6E"/>
    <w:rsid w:val="002073AF"/>
    <w:rsid w:val="00210405"/>
    <w:rsid w:val="00210BAF"/>
    <w:rsid w:val="0022529D"/>
    <w:rsid w:val="00227413"/>
    <w:rsid w:val="00231331"/>
    <w:rsid w:val="00231680"/>
    <w:rsid w:val="00231D10"/>
    <w:rsid w:val="00231DA2"/>
    <w:rsid w:val="002345B4"/>
    <w:rsid w:val="002366C9"/>
    <w:rsid w:val="0023781E"/>
    <w:rsid w:val="00241406"/>
    <w:rsid w:val="002418AE"/>
    <w:rsid w:val="00242022"/>
    <w:rsid w:val="00243E9B"/>
    <w:rsid w:val="0024464F"/>
    <w:rsid w:val="00244815"/>
    <w:rsid w:val="00245825"/>
    <w:rsid w:val="0024641F"/>
    <w:rsid w:val="002509CF"/>
    <w:rsid w:val="0025174C"/>
    <w:rsid w:val="00252098"/>
    <w:rsid w:val="002526AD"/>
    <w:rsid w:val="00253D49"/>
    <w:rsid w:val="002549A3"/>
    <w:rsid w:val="00255EB9"/>
    <w:rsid w:val="00256391"/>
    <w:rsid w:val="002579C2"/>
    <w:rsid w:val="00257B64"/>
    <w:rsid w:val="00261FB4"/>
    <w:rsid w:val="002636F3"/>
    <w:rsid w:val="00265103"/>
    <w:rsid w:val="00267317"/>
    <w:rsid w:val="0026758A"/>
    <w:rsid w:val="00267B38"/>
    <w:rsid w:val="00270242"/>
    <w:rsid w:val="002712AA"/>
    <w:rsid w:val="00273101"/>
    <w:rsid w:val="00273C12"/>
    <w:rsid w:val="0027526D"/>
    <w:rsid w:val="00281AD7"/>
    <w:rsid w:val="00285CDC"/>
    <w:rsid w:val="00287D56"/>
    <w:rsid w:val="002963A1"/>
    <w:rsid w:val="00297B1C"/>
    <w:rsid w:val="002A0E53"/>
    <w:rsid w:val="002A2CB4"/>
    <w:rsid w:val="002B0760"/>
    <w:rsid w:val="002B114C"/>
    <w:rsid w:val="002B123C"/>
    <w:rsid w:val="002B15E7"/>
    <w:rsid w:val="002B31B0"/>
    <w:rsid w:val="002B35BE"/>
    <w:rsid w:val="002B5688"/>
    <w:rsid w:val="002B615E"/>
    <w:rsid w:val="002C0ACE"/>
    <w:rsid w:val="002C0D91"/>
    <w:rsid w:val="002C129C"/>
    <w:rsid w:val="002C1A90"/>
    <w:rsid w:val="002C3603"/>
    <w:rsid w:val="002C40F5"/>
    <w:rsid w:val="002D14A4"/>
    <w:rsid w:val="002D25D3"/>
    <w:rsid w:val="002D2E76"/>
    <w:rsid w:val="002D354F"/>
    <w:rsid w:val="002D3C64"/>
    <w:rsid w:val="002D5EB6"/>
    <w:rsid w:val="002D6454"/>
    <w:rsid w:val="002D64DF"/>
    <w:rsid w:val="002D67B0"/>
    <w:rsid w:val="002D6FEB"/>
    <w:rsid w:val="002D78A9"/>
    <w:rsid w:val="002D7F6A"/>
    <w:rsid w:val="002E0CBC"/>
    <w:rsid w:val="002E1C97"/>
    <w:rsid w:val="002E2A22"/>
    <w:rsid w:val="002E630F"/>
    <w:rsid w:val="002F0680"/>
    <w:rsid w:val="002F0DBC"/>
    <w:rsid w:val="002F1454"/>
    <w:rsid w:val="002F1877"/>
    <w:rsid w:val="002F34E6"/>
    <w:rsid w:val="002F439F"/>
    <w:rsid w:val="00300BF8"/>
    <w:rsid w:val="00302066"/>
    <w:rsid w:val="00302A73"/>
    <w:rsid w:val="003049BF"/>
    <w:rsid w:val="00304FE1"/>
    <w:rsid w:val="003064C2"/>
    <w:rsid w:val="00307421"/>
    <w:rsid w:val="003077B9"/>
    <w:rsid w:val="00310A4A"/>
    <w:rsid w:val="0031136E"/>
    <w:rsid w:val="00311DE0"/>
    <w:rsid w:val="0031232B"/>
    <w:rsid w:val="00313086"/>
    <w:rsid w:val="00314046"/>
    <w:rsid w:val="00315026"/>
    <w:rsid w:val="0031654D"/>
    <w:rsid w:val="00320C63"/>
    <w:rsid w:val="0032191B"/>
    <w:rsid w:val="00321B9E"/>
    <w:rsid w:val="00321ED2"/>
    <w:rsid w:val="00323E27"/>
    <w:rsid w:val="00324AC7"/>
    <w:rsid w:val="00325282"/>
    <w:rsid w:val="00325377"/>
    <w:rsid w:val="003314FB"/>
    <w:rsid w:val="00331A1B"/>
    <w:rsid w:val="0033275D"/>
    <w:rsid w:val="003332EF"/>
    <w:rsid w:val="00336103"/>
    <w:rsid w:val="003403EC"/>
    <w:rsid w:val="00340F1F"/>
    <w:rsid w:val="0034118C"/>
    <w:rsid w:val="00343158"/>
    <w:rsid w:val="0034620B"/>
    <w:rsid w:val="00347F22"/>
    <w:rsid w:val="003513DE"/>
    <w:rsid w:val="00354CAE"/>
    <w:rsid w:val="0035572B"/>
    <w:rsid w:val="00355AF1"/>
    <w:rsid w:val="0035675C"/>
    <w:rsid w:val="00357347"/>
    <w:rsid w:val="00357B81"/>
    <w:rsid w:val="00357C79"/>
    <w:rsid w:val="00357D8F"/>
    <w:rsid w:val="003613CF"/>
    <w:rsid w:val="0036209F"/>
    <w:rsid w:val="003633C1"/>
    <w:rsid w:val="003637E7"/>
    <w:rsid w:val="003664F2"/>
    <w:rsid w:val="003671C7"/>
    <w:rsid w:val="0037001A"/>
    <w:rsid w:val="00370C5B"/>
    <w:rsid w:val="003714AA"/>
    <w:rsid w:val="00372115"/>
    <w:rsid w:val="003741FE"/>
    <w:rsid w:val="003744D9"/>
    <w:rsid w:val="00375062"/>
    <w:rsid w:val="0038105C"/>
    <w:rsid w:val="00381119"/>
    <w:rsid w:val="00382DA2"/>
    <w:rsid w:val="00383802"/>
    <w:rsid w:val="00384970"/>
    <w:rsid w:val="003849B1"/>
    <w:rsid w:val="00386079"/>
    <w:rsid w:val="00386DE1"/>
    <w:rsid w:val="00387345"/>
    <w:rsid w:val="00390459"/>
    <w:rsid w:val="00390884"/>
    <w:rsid w:val="0039187F"/>
    <w:rsid w:val="00392A60"/>
    <w:rsid w:val="00392B56"/>
    <w:rsid w:val="0039722A"/>
    <w:rsid w:val="003A0D18"/>
    <w:rsid w:val="003A2F4B"/>
    <w:rsid w:val="003A5D09"/>
    <w:rsid w:val="003A5F9B"/>
    <w:rsid w:val="003A6747"/>
    <w:rsid w:val="003A6EFD"/>
    <w:rsid w:val="003B1D2E"/>
    <w:rsid w:val="003B39EE"/>
    <w:rsid w:val="003B480A"/>
    <w:rsid w:val="003B4DF6"/>
    <w:rsid w:val="003B5173"/>
    <w:rsid w:val="003B5CC6"/>
    <w:rsid w:val="003B6731"/>
    <w:rsid w:val="003B75C7"/>
    <w:rsid w:val="003C03DA"/>
    <w:rsid w:val="003C136B"/>
    <w:rsid w:val="003C2FAA"/>
    <w:rsid w:val="003C383C"/>
    <w:rsid w:val="003C4968"/>
    <w:rsid w:val="003C5E90"/>
    <w:rsid w:val="003C72B6"/>
    <w:rsid w:val="003C75CE"/>
    <w:rsid w:val="003D053B"/>
    <w:rsid w:val="003D09FC"/>
    <w:rsid w:val="003D0AD9"/>
    <w:rsid w:val="003D17C1"/>
    <w:rsid w:val="003D4304"/>
    <w:rsid w:val="003D5150"/>
    <w:rsid w:val="003D69FF"/>
    <w:rsid w:val="003D6E92"/>
    <w:rsid w:val="003D7BCB"/>
    <w:rsid w:val="003E02BD"/>
    <w:rsid w:val="003E2D44"/>
    <w:rsid w:val="003E3EB1"/>
    <w:rsid w:val="003E758A"/>
    <w:rsid w:val="003F035D"/>
    <w:rsid w:val="003F2B9B"/>
    <w:rsid w:val="003F5B9F"/>
    <w:rsid w:val="003F636F"/>
    <w:rsid w:val="003F6A3D"/>
    <w:rsid w:val="00400BF5"/>
    <w:rsid w:val="00401674"/>
    <w:rsid w:val="004024FA"/>
    <w:rsid w:val="00404F7B"/>
    <w:rsid w:val="004062FF"/>
    <w:rsid w:val="00407ACA"/>
    <w:rsid w:val="004117B0"/>
    <w:rsid w:val="004117BD"/>
    <w:rsid w:val="00413530"/>
    <w:rsid w:val="0041418F"/>
    <w:rsid w:val="004146B8"/>
    <w:rsid w:val="004154F9"/>
    <w:rsid w:val="004160C4"/>
    <w:rsid w:val="004165EF"/>
    <w:rsid w:val="00420785"/>
    <w:rsid w:val="00420DE0"/>
    <w:rsid w:val="004229BC"/>
    <w:rsid w:val="00423F1A"/>
    <w:rsid w:val="004248D9"/>
    <w:rsid w:val="00426B74"/>
    <w:rsid w:val="00432DD2"/>
    <w:rsid w:val="00432FB2"/>
    <w:rsid w:val="0043367D"/>
    <w:rsid w:val="00434810"/>
    <w:rsid w:val="004349BC"/>
    <w:rsid w:val="00436141"/>
    <w:rsid w:val="004373D2"/>
    <w:rsid w:val="00437A32"/>
    <w:rsid w:val="00440B24"/>
    <w:rsid w:val="00440E83"/>
    <w:rsid w:val="00441A4C"/>
    <w:rsid w:val="00443628"/>
    <w:rsid w:val="004511DA"/>
    <w:rsid w:val="004514C3"/>
    <w:rsid w:val="004534DB"/>
    <w:rsid w:val="00453511"/>
    <w:rsid w:val="0045390B"/>
    <w:rsid w:val="0045441A"/>
    <w:rsid w:val="004566D9"/>
    <w:rsid w:val="00460C46"/>
    <w:rsid w:val="004620BD"/>
    <w:rsid w:val="004621DC"/>
    <w:rsid w:val="0046238B"/>
    <w:rsid w:val="0046258B"/>
    <w:rsid w:val="0046591C"/>
    <w:rsid w:val="00467DC9"/>
    <w:rsid w:val="00470839"/>
    <w:rsid w:val="00472116"/>
    <w:rsid w:val="0047313D"/>
    <w:rsid w:val="00473434"/>
    <w:rsid w:val="00473997"/>
    <w:rsid w:val="00475A8A"/>
    <w:rsid w:val="004777B8"/>
    <w:rsid w:val="00480278"/>
    <w:rsid w:val="00481381"/>
    <w:rsid w:val="00481B11"/>
    <w:rsid w:val="004826FD"/>
    <w:rsid w:val="004833D6"/>
    <w:rsid w:val="00483D1D"/>
    <w:rsid w:val="00484CED"/>
    <w:rsid w:val="00484FAC"/>
    <w:rsid w:val="004850EE"/>
    <w:rsid w:val="00486DC5"/>
    <w:rsid w:val="00487570"/>
    <w:rsid w:val="0049463A"/>
    <w:rsid w:val="004956F8"/>
    <w:rsid w:val="00495749"/>
    <w:rsid w:val="00497135"/>
    <w:rsid w:val="004A278A"/>
    <w:rsid w:val="004A4EFD"/>
    <w:rsid w:val="004A5B34"/>
    <w:rsid w:val="004A7EC5"/>
    <w:rsid w:val="004A7FFA"/>
    <w:rsid w:val="004B123B"/>
    <w:rsid w:val="004B23E0"/>
    <w:rsid w:val="004B2EA2"/>
    <w:rsid w:val="004B46DF"/>
    <w:rsid w:val="004C2BFB"/>
    <w:rsid w:val="004C37D1"/>
    <w:rsid w:val="004C4073"/>
    <w:rsid w:val="004C607D"/>
    <w:rsid w:val="004C64A8"/>
    <w:rsid w:val="004C6C6E"/>
    <w:rsid w:val="004C73B7"/>
    <w:rsid w:val="004C7759"/>
    <w:rsid w:val="004D16CB"/>
    <w:rsid w:val="004D1D97"/>
    <w:rsid w:val="004D296E"/>
    <w:rsid w:val="004D33BD"/>
    <w:rsid w:val="004D3A09"/>
    <w:rsid w:val="004D3D27"/>
    <w:rsid w:val="004D42C1"/>
    <w:rsid w:val="004D535E"/>
    <w:rsid w:val="004D679D"/>
    <w:rsid w:val="004D726B"/>
    <w:rsid w:val="004D7B4B"/>
    <w:rsid w:val="004D7C04"/>
    <w:rsid w:val="004E0AFA"/>
    <w:rsid w:val="004E1617"/>
    <w:rsid w:val="004E2E3F"/>
    <w:rsid w:val="004E4C14"/>
    <w:rsid w:val="004E4FDC"/>
    <w:rsid w:val="004E519F"/>
    <w:rsid w:val="004E5B3E"/>
    <w:rsid w:val="004E61CF"/>
    <w:rsid w:val="004E6D96"/>
    <w:rsid w:val="004F2BB5"/>
    <w:rsid w:val="004F3877"/>
    <w:rsid w:val="004F387A"/>
    <w:rsid w:val="004F3BBC"/>
    <w:rsid w:val="004F7611"/>
    <w:rsid w:val="00500310"/>
    <w:rsid w:val="005010DE"/>
    <w:rsid w:val="005018C0"/>
    <w:rsid w:val="005026FC"/>
    <w:rsid w:val="00502744"/>
    <w:rsid w:val="00502FF5"/>
    <w:rsid w:val="005030A1"/>
    <w:rsid w:val="00503C8C"/>
    <w:rsid w:val="005054CA"/>
    <w:rsid w:val="00506E11"/>
    <w:rsid w:val="0051073D"/>
    <w:rsid w:val="0051089A"/>
    <w:rsid w:val="00510FA7"/>
    <w:rsid w:val="00511EC7"/>
    <w:rsid w:val="005122ED"/>
    <w:rsid w:val="00512466"/>
    <w:rsid w:val="00512617"/>
    <w:rsid w:val="005143DE"/>
    <w:rsid w:val="005145B0"/>
    <w:rsid w:val="00514A5F"/>
    <w:rsid w:val="00523638"/>
    <w:rsid w:val="00523E6D"/>
    <w:rsid w:val="005263E9"/>
    <w:rsid w:val="00526EF3"/>
    <w:rsid w:val="0053003C"/>
    <w:rsid w:val="00530AD4"/>
    <w:rsid w:val="00532B6C"/>
    <w:rsid w:val="00535E10"/>
    <w:rsid w:val="005360C8"/>
    <w:rsid w:val="00536C30"/>
    <w:rsid w:val="00537171"/>
    <w:rsid w:val="005416BD"/>
    <w:rsid w:val="0054304F"/>
    <w:rsid w:val="00545E21"/>
    <w:rsid w:val="0055065B"/>
    <w:rsid w:val="0055536F"/>
    <w:rsid w:val="00555694"/>
    <w:rsid w:val="00560CA0"/>
    <w:rsid w:val="00561BF1"/>
    <w:rsid w:val="005626C3"/>
    <w:rsid w:val="0056340F"/>
    <w:rsid w:val="005644DB"/>
    <w:rsid w:val="00567F6E"/>
    <w:rsid w:val="00573BE2"/>
    <w:rsid w:val="005745AF"/>
    <w:rsid w:val="00577A08"/>
    <w:rsid w:val="005801D0"/>
    <w:rsid w:val="005805EB"/>
    <w:rsid w:val="005814CB"/>
    <w:rsid w:val="005816D1"/>
    <w:rsid w:val="00584FA9"/>
    <w:rsid w:val="00587336"/>
    <w:rsid w:val="005928F5"/>
    <w:rsid w:val="00593458"/>
    <w:rsid w:val="0059532F"/>
    <w:rsid w:val="005A17F2"/>
    <w:rsid w:val="005A3E0E"/>
    <w:rsid w:val="005A41B0"/>
    <w:rsid w:val="005A41D7"/>
    <w:rsid w:val="005A4CE8"/>
    <w:rsid w:val="005A6052"/>
    <w:rsid w:val="005A6AE9"/>
    <w:rsid w:val="005A7A26"/>
    <w:rsid w:val="005B02A4"/>
    <w:rsid w:val="005B3708"/>
    <w:rsid w:val="005B3E76"/>
    <w:rsid w:val="005B55B2"/>
    <w:rsid w:val="005B580D"/>
    <w:rsid w:val="005B5F49"/>
    <w:rsid w:val="005B7E68"/>
    <w:rsid w:val="005C10D9"/>
    <w:rsid w:val="005C18D3"/>
    <w:rsid w:val="005C2AA5"/>
    <w:rsid w:val="005C34BC"/>
    <w:rsid w:val="005C53E0"/>
    <w:rsid w:val="005C7849"/>
    <w:rsid w:val="005C7A8D"/>
    <w:rsid w:val="005D0404"/>
    <w:rsid w:val="005D1A43"/>
    <w:rsid w:val="005D2AC0"/>
    <w:rsid w:val="005D3C83"/>
    <w:rsid w:val="005E0F79"/>
    <w:rsid w:val="005E1E61"/>
    <w:rsid w:val="005E37D0"/>
    <w:rsid w:val="005F1265"/>
    <w:rsid w:val="005F3534"/>
    <w:rsid w:val="005F39C3"/>
    <w:rsid w:val="005F3F5A"/>
    <w:rsid w:val="005F5216"/>
    <w:rsid w:val="005F6005"/>
    <w:rsid w:val="005F6443"/>
    <w:rsid w:val="00601082"/>
    <w:rsid w:val="00601551"/>
    <w:rsid w:val="006015EA"/>
    <w:rsid w:val="006016F8"/>
    <w:rsid w:val="00601D04"/>
    <w:rsid w:val="0060252C"/>
    <w:rsid w:val="00602D72"/>
    <w:rsid w:val="00603F63"/>
    <w:rsid w:val="006045A1"/>
    <w:rsid w:val="006066B9"/>
    <w:rsid w:val="00607788"/>
    <w:rsid w:val="00607CA3"/>
    <w:rsid w:val="00611367"/>
    <w:rsid w:val="006115E1"/>
    <w:rsid w:val="006118B9"/>
    <w:rsid w:val="006127C5"/>
    <w:rsid w:val="00613DF3"/>
    <w:rsid w:val="00614C30"/>
    <w:rsid w:val="006157FE"/>
    <w:rsid w:val="00615DEC"/>
    <w:rsid w:val="0061625F"/>
    <w:rsid w:val="006164FD"/>
    <w:rsid w:val="0061661D"/>
    <w:rsid w:val="00617410"/>
    <w:rsid w:val="006176FA"/>
    <w:rsid w:val="0062085E"/>
    <w:rsid w:val="00622315"/>
    <w:rsid w:val="00623E6C"/>
    <w:rsid w:val="00625694"/>
    <w:rsid w:val="0062597E"/>
    <w:rsid w:val="00626477"/>
    <w:rsid w:val="006275B3"/>
    <w:rsid w:val="006275EF"/>
    <w:rsid w:val="00627684"/>
    <w:rsid w:val="00627FDA"/>
    <w:rsid w:val="00635710"/>
    <w:rsid w:val="00636EE2"/>
    <w:rsid w:val="006404FD"/>
    <w:rsid w:val="0064245A"/>
    <w:rsid w:val="00643F0E"/>
    <w:rsid w:val="00644020"/>
    <w:rsid w:val="00645E36"/>
    <w:rsid w:val="006505BA"/>
    <w:rsid w:val="00650CDB"/>
    <w:rsid w:val="00651174"/>
    <w:rsid w:val="00651579"/>
    <w:rsid w:val="0065277F"/>
    <w:rsid w:val="006548EC"/>
    <w:rsid w:val="00654D6A"/>
    <w:rsid w:val="006553B3"/>
    <w:rsid w:val="0066207F"/>
    <w:rsid w:val="006653BE"/>
    <w:rsid w:val="00665E1B"/>
    <w:rsid w:val="00667DC9"/>
    <w:rsid w:val="00671134"/>
    <w:rsid w:val="00671820"/>
    <w:rsid w:val="0067442C"/>
    <w:rsid w:val="006745E4"/>
    <w:rsid w:val="00674E5C"/>
    <w:rsid w:val="006760E8"/>
    <w:rsid w:val="00676361"/>
    <w:rsid w:val="0067704C"/>
    <w:rsid w:val="006817B4"/>
    <w:rsid w:val="00682433"/>
    <w:rsid w:val="00682A44"/>
    <w:rsid w:val="006835A4"/>
    <w:rsid w:val="00685C5B"/>
    <w:rsid w:val="00685F70"/>
    <w:rsid w:val="006907F4"/>
    <w:rsid w:val="00691572"/>
    <w:rsid w:val="00692A5B"/>
    <w:rsid w:val="0069643A"/>
    <w:rsid w:val="006A065D"/>
    <w:rsid w:val="006B1529"/>
    <w:rsid w:val="006B19DA"/>
    <w:rsid w:val="006B3DCE"/>
    <w:rsid w:val="006B4BFE"/>
    <w:rsid w:val="006B622E"/>
    <w:rsid w:val="006B6362"/>
    <w:rsid w:val="006B697C"/>
    <w:rsid w:val="006C0893"/>
    <w:rsid w:val="006C0D4F"/>
    <w:rsid w:val="006C1071"/>
    <w:rsid w:val="006C16FE"/>
    <w:rsid w:val="006C1EC5"/>
    <w:rsid w:val="006C2326"/>
    <w:rsid w:val="006C47FE"/>
    <w:rsid w:val="006C4A72"/>
    <w:rsid w:val="006C4C5E"/>
    <w:rsid w:val="006C5327"/>
    <w:rsid w:val="006C72D3"/>
    <w:rsid w:val="006D0852"/>
    <w:rsid w:val="006D2099"/>
    <w:rsid w:val="006D3F39"/>
    <w:rsid w:val="006D44CC"/>
    <w:rsid w:val="006E062E"/>
    <w:rsid w:val="006E071A"/>
    <w:rsid w:val="006E0DA6"/>
    <w:rsid w:val="006E0E92"/>
    <w:rsid w:val="006E13F1"/>
    <w:rsid w:val="006E444B"/>
    <w:rsid w:val="006F1DDF"/>
    <w:rsid w:val="006F3FBF"/>
    <w:rsid w:val="006F3FC1"/>
    <w:rsid w:val="006F543D"/>
    <w:rsid w:val="006F573C"/>
    <w:rsid w:val="006F6E56"/>
    <w:rsid w:val="0070028A"/>
    <w:rsid w:val="00701EF8"/>
    <w:rsid w:val="00702303"/>
    <w:rsid w:val="00703212"/>
    <w:rsid w:val="00711D24"/>
    <w:rsid w:val="00713008"/>
    <w:rsid w:val="007144FE"/>
    <w:rsid w:val="007159E8"/>
    <w:rsid w:val="007169EF"/>
    <w:rsid w:val="00717529"/>
    <w:rsid w:val="00720A02"/>
    <w:rsid w:val="0072164B"/>
    <w:rsid w:val="00721C95"/>
    <w:rsid w:val="00723212"/>
    <w:rsid w:val="00723DE4"/>
    <w:rsid w:val="00731EBC"/>
    <w:rsid w:val="00732534"/>
    <w:rsid w:val="007326C1"/>
    <w:rsid w:val="007335FA"/>
    <w:rsid w:val="00736A5F"/>
    <w:rsid w:val="00736E58"/>
    <w:rsid w:val="00752495"/>
    <w:rsid w:val="00752EA1"/>
    <w:rsid w:val="007559A3"/>
    <w:rsid w:val="007565A0"/>
    <w:rsid w:val="00760FA6"/>
    <w:rsid w:val="00761182"/>
    <w:rsid w:val="007638C4"/>
    <w:rsid w:val="00765123"/>
    <w:rsid w:val="0076611F"/>
    <w:rsid w:val="00766B71"/>
    <w:rsid w:val="007724F7"/>
    <w:rsid w:val="007745DE"/>
    <w:rsid w:val="00775672"/>
    <w:rsid w:val="007768FB"/>
    <w:rsid w:val="00780AD3"/>
    <w:rsid w:val="00780C67"/>
    <w:rsid w:val="00781441"/>
    <w:rsid w:val="007826AD"/>
    <w:rsid w:val="00782C01"/>
    <w:rsid w:val="0078433C"/>
    <w:rsid w:val="00784387"/>
    <w:rsid w:val="00787774"/>
    <w:rsid w:val="0079014A"/>
    <w:rsid w:val="007922DD"/>
    <w:rsid w:val="007933E4"/>
    <w:rsid w:val="00794F3A"/>
    <w:rsid w:val="00797C82"/>
    <w:rsid w:val="007A24F0"/>
    <w:rsid w:val="007A2C7D"/>
    <w:rsid w:val="007A7BB3"/>
    <w:rsid w:val="007B2472"/>
    <w:rsid w:val="007B29F1"/>
    <w:rsid w:val="007B2BC5"/>
    <w:rsid w:val="007B34BE"/>
    <w:rsid w:val="007B59D4"/>
    <w:rsid w:val="007B70AD"/>
    <w:rsid w:val="007B74A5"/>
    <w:rsid w:val="007C3522"/>
    <w:rsid w:val="007C4FA0"/>
    <w:rsid w:val="007C6C70"/>
    <w:rsid w:val="007C6D33"/>
    <w:rsid w:val="007D1367"/>
    <w:rsid w:val="007D2416"/>
    <w:rsid w:val="007D3057"/>
    <w:rsid w:val="007D38B9"/>
    <w:rsid w:val="007D4EB5"/>
    <w:rsid w:val="007D6CB9"/>
    <w:rsid w:val="007E0CF2"/>
    <w:rsid w:val="007E0CFE"/>
    <w:rsid w:val="007E6A44"/>
    <w:rsid w:val="007E7422"/>
    <w:rsid w:val="007E7A72"/>
    <w:rsid w:val="007F0687"/>
    <w:rsid w:val="007F10B2"/>
    <w:rsid w:val="007F12A4"/>
    <w:rsid w:val="007F1B61"/>
    <w:rsid w:val="007F1D3A"/>
    <w:rsid w:val="007F2A24"/>
    <w:rsid w:val="007F33C3"/>
    <w:rsid w:val="007F3A89"/>
    <w:rsid w:val="007F3BE0"/>
    <w:rsid w:val="007F405A"/>
    <w:rsid w:val="007F4758"/>
    <w:rsid w:val="007F54D0"/>
    <w:rsid w:val="007F6428"/>
    <w:rsid w:val="007F6A26"/>
    <w:rsid w:val="00801A17"/>
    <w:rsid w:val="00804E86"/>
    <w:rsid w:val="008073E9"/>
    <w:rsid w:val="008077A2"/>
    <w:rsid w:val="008105E2"/>
    <w:rsid w:val="00812CD2"/>
    <w:rsid w:val="00813AEC"/>
    <w:rsid w:val="008141E0"/>
    <w:rsid w:val="0081430D"/>
    <w:rsid w:val="00814A63"/>
    <w:rsid w:val="00816457"/>
    <w:rsid w:val="0082547E"/>
    <w:rsid w:val="0082634A"/>
    <w:rsid w:val="00826381"/>
    <w:rsid w:val="00827517"/>
    <w:rsid w:val="00827B24"/>
    <w:rsid w:val="0083300F"/>
    <w:rsid w:val="00833232"/>
    <w:rsid w:val="008332CC"/>
    <w:rsid w:val="0083660A"/>
    <w:rsid w:val="008366FC"/>
    <w:rsid w:val="008370DE"/>
    <w:rsid w:val="00842182"/>
    <w:rsid w:val="00842CEC"/>
    <w:rsid w:val="00844E41"/>
    <w:rsid w:val="0084684F"/>
    <w:rsid w:val="008474B6"/>
    <w:rsid w:val="008536D0"/>
    <w:rsid w:val="008536EE"/>
    <w:rsid w:val="008564D4"/>
    <w:rsid w:val="0086104B"/>
    <w:rsid w:val="00864749"/>
    <w:rsid w:val="008647C1"/>
    <w:rsid w:val="008651BE"/>
    <w:rsid w:val="008723CB"/>
    <w:rsid w:val="00874331"/>
    <w:rsid w:val="00874985"/>
    <w:rsid w:val="00875FAB"/>
    <w:rsid w:val="00880765"/>
    <w:rsid w:val="00880FCD"/>
    <w:rsid w:val="00881C88"/>
    <w:rsid w:val="00885430"/>
    <w:rsid w:val="00885920"/>
    <w:rsid w:val="00887973"/>
    <w:rsid w:val="00894948"/>
    <w:rsid w:val="00895438"/>
    <w:rsid w:val="008969A6"/>
    <w:rsid w:val="00896CDC"/>
    <w:rsid w:val="008A4818"/>
    <w:rsid w:val="008A5391"/>
    <w:rsid w:val="008A72DE"/>
    <w:rsid w:val="008B085F"/>
    <w:rsid w:val="008B194E"/>
    <w:rsid w:val="008B29F4"/>
    <w:rsid w:val="008B2B31"/>
    <w:rsid w:val="008B2EA2"/>
    <w:rsid w:val="008B484B"/>
    <w:rsid w:val="008C0B41"/>
    <w:rsid w:val="008C3EB7"/>
    <w:rsid w:val="008C6847"/>
    <w:rsid w:val="008C7315"/>
    <w:rsid w:val="008D1EB3"/>
    <w:rsid w:val="008D471B"/>
    <w:rsid w:val="008D6531"/>
    <w:rsid w:val="008D669A"/>
    <w:rsid w:val="008E04C9"/>
    <w:rsid w:val="008E0A77"/>
    <w:rsid w:val="008E0F32"/>
    <w:rsid w:val="008E140D"/>
    <w:rsid w:val="008E2917"/>
    <w:rsid w:val="008E2B0D"/>
    <w:rsid w:val="008E35C0"/>
    <w:rsid w:val="008F0ABC"/>
    <w:rsid w:val="008F29BE"/>
    <w:rsid w:val="008F302A"/>
    <w:rsid w:val="008F3911"/>
    <w:rsid w:val="008F3CBC"/>
    <w:rsid w:val="008F578D"/>
    <w:rsid w:val="008F579E"/>
    <w:rsid w:val="008F6A94"/>
    <w:rsid w:val="008F7DED"/>
    <w:rsid w:val="0090133E"/>
    <w:rsid w:val="009023AB"/>
    <w:rsid w:val="009037E5"/>
    <w:rsid w:val="00903FE1"/>
    <w:rsid w:val="00906E91"/>
    <w:rsid w:val="0091051A"/>
    <w:rsid w:val="00910811"/>
    <w:rsid w:val="00914D1B"/>
    <w:rsid w:val="00914DCD"/>
    <w:rsid w:val="00916B9E"/>
    <w:rsid w:val="00917A28"/>
    <w:rsid w:val="009222A1"/>
    <w:rsid w:val="00922AF5"/>
    <w:rsid w:val="009234CD"/>
    <w:rsid w:val="00923930"/>
    <w:rsid w:val="00925BC8"/>
    <w:rsid w:val="00926CD7"/>
    <w:rsid w:val="00931208"/>
    <w:rsid w:val="009312DB"/>
    <w:rsid w:val="00931EFD"/>
    <w:rsid w:val="009320AE"/>
    <w:rsid w:val="00933B96"/>
    <w:rsid w:val="00933FEC"/>
    <w:rsid w:val="00935685"/>
    <w:rsid w:val="0093582A"/>
    <w:rsid w:val="00935EDB"/>
    <w:rsid w:val="009402DE"/>
    <w:rsid w:val="00942A3F"/>
    <w:rsid w:val="00943B2F"/>
    <w:rsid w:val="00947275"/>
    <w:rsid w:val="00947740"/>
    <w:rsid w:val="00950116"/>
    <w:rsid w:val="009511A4"/>
    <w:rsid w:val="0095157B"/>
    <w:rsid w:val="009522B4"/>
    <w:rsid w:val="00952BE8"/>
    <w:rsid w:val="00954332"/>
    <w:rsid w:val="009549A9"/>
    <w:rsid w:val="009569C4"/>
    <w:rsid w:val="009617E2"/>
    <w:rsid w:val="00961F15"/>
    <w:rsid w:val="00963359"/>
    <w:rsid w:val="0096466E"/>
    <w:rsid w:val="00967084"/>
    <w:rsid w:val="00967EC9"/>
    <w:rsid w:val="00970B5F"/>
    <w:rsid w:val="009710EA"/>
    <w:rsid w:val="00973972"/>
    <w:rsid w:val="00976EE4"/>
    <w:rsid w:val="0098128D"/>
    <w:rsid w:val="009822BD"/>
    <w:rsid w:val="009867C9"/>
    <w:rsid w:val="00987C3E"/>
    <w:rsid w:val="0099099D"/>
    <w:rsid w:val="0099141E"/>
    <w:rsid w:val="009917E8"/>
    <w:rsid w:val="00991853"/>
    <w:rsid w:val="00992038"/>
    <w:rsid w:val="00993C50"/>
    <w:rsid w:val="00997A9D"/>
    <w:rsid w:val="009A1D19"/>
    <w:rsid w:val="009A74EC"/>
    <w:rsid w:val="009B0373"/>
    <w:rsid w:val="009B16A0"/>
    <w:rsid w:val="009B1D9A"/>
    <w:rsid w:val="009B4988"/>
    <w:rsid w:val="009B58EE"/>
    <w:rsid w:val="009B6A3F"/>
    <w:rsid w:val="009B7540"/>
    <w:rsid w:val="009C1E53"/>
    <w:rsid w:val="009C26AB"/>
    <w:rsid w:val="009C3B17"/>
    <w:rsid w:val="009C4599"/>
    <w:rsid w:val="009C4C86"/>
    <w:rsid w:val="009C5126"/>
    <w:rsid w:val="009C5B1F"/>
    <w:rsid w:val="009C6342"/>
    <w:rsid w:val="009C6770"/>
    <w:rsid w:val="009C6EA9"/>
    <w:rsid w:val="009D04FD"/>
    <w:rsid w:val="009D05B9"/>
    <w:rsid w:val="009D1281"/>
    <w:rsid w:val="009D173B"/>
    <w:rsid w:val="009D1A5B"/>
    <w:rsid w:val="009D1C97"/>
    <w:rsid w:val="009D2C04"/>
    <w:rsid w:val="009D3598"/>
    <w:rsid w:val="009D4A3B"/>
    <w:rsid w:val="009D6892"/>
    <w:rsid w:val="009D7C8C"/>
    <w:rsid w:val="009E0FBA"/>
    <w:rsid w:val="009E384E"/>
    <w:rsid w:val="009E3E80"/>
    <w:rsid w:val="009E51CF"/>
    <w:rsid w:val="009E72C4"/>
    <w:rsid w:val="009F34DE"/>
    <w:rsid w:val="009F3724"/>
    <w:rsid w:val="009F651E"/>
    <w:rsid w:val="009F7E45"/>
    <w:rsid w:val="00A029B8"/>
    <w:rsid w:val="00A02A4A"/>
    <w:rsid w:val="00A0607F"/>
    <w:rsid w:val="00A06640"/>
    <w:rsid w:val="00A079BF"/>
    <w:rsid w:val="00A10074"/>
    <w:rsid w:val="00A100C2"/>
    <w:rsid w:val="00A100E2"/>
    <w:rsid w:val="00A101F4"/>
    <w:rsid w:val="00A11937"/>
    <w:rsid w:val="00A127D3"/>
    <w:rsid w:val="00A14021"/>
    <w:rsid w:val="00A20782"/>
    <w:rsid w:val="00A2270D"/>
    <w:rsid w:val="00A2329D"/>
    <w:rsid w:val="00A235B6"/>
    <w:rsid w:val="00A23FE6"/>
    <w:rsid w:val="00A24C3A"/>
    <w:rsid w:val="00A31E8E"/>
    <w:rsid w:val="00A34112"/>
    <w:rsid w:val="00A3688D"/>
    <w:rsid w:val="00A40966"/>
    <w:rsid w:val="00A442FA"/>
    <w:rsid w:val="00A44BC3"/>
    <w:rsid w:val="00A461B8"/>
    <w:rsid w:val="00A464E5"/>
    <w:rsid w:val="00A465AD"/>
    <w:rsid w:val="00A470A0"/>
    <w:rsid w:val="00A472F2"/>
    <w:rsid w:val="00A50F3A"/>
    <w:rsid w:val="00A5211C"/>
    <w:rsid w:val="00A52AD4"/>
    <w:rsid w:val="00A5345F"/>
    <w:rsid w:val="00A55F65"/>
    <w:rsid w:val="00A5607D"/>
    <w:rsid w:val="00A56A6B"/>
    <w:rsid w:val="00A56A95"/>
    <w:rsid w:val="00A56F06"/>
    <w:rsid w:val="00A64321"/>
    <w:rsid w:val="00A64422"/>
    <w:rsid w:val="00A654A2"/>
    <w:rsid w:val="00A6571A"/>
    <w:rsid w:val="00A66110"/>
    <w:rsid w:val="00A66752"/>
    <w:rsid w:val="00A678F4"/>
    <w:rsid w:val="00A7158E"/>
    <w:rsid w:val="00A71DED"/>
    <w:rsid w:val="00A72F30"/>
    <w:rsid w:val="00A732B5"/>
    <w:rsid w:val="00A73AF7"/>
    <w:rsid w:val="00A765EE"/>
    <w:rsid w:val="00A76685"/>
    <w:rsid w:val="00A77BA5"/>
    <w:rsid w:val="00A77BC3"/>
    <w:rsid w:val="00A77C81"/>
    <w:rsid w:val="00A80622"/>
    <w:rsid w:val="00A8435B"/>
    <w:rsid w:val="00A85694"/>
    <w:rsid w:val="00A879FF"/>
    <w:rsid w:val="00A87FA2"/>
    <w:rsid w:val="00A92F2D"/>
    <w:rsid w:val="00A92F7C"/>
    <w:rsid w:val="00A9537A"/>
    <w:rsid w:val="00A96394"/>
    <w:rsid w:val="00A96B63"/>
    <w:rsid w:val="00A96D38"/>
    <w:rsid w:val="00AA309D"/>
    <w:rsid w:val="00AA3550"/>
    <w:rsid w:val="00AA3713"/>
    <w:rsid w:val="00AA4065"/>
    <w:rsid w:val="00AA4AF0"/>
    <w:rsid w:val="00AA5F05"/>
    <w:rsid w:val="00AB226E"/>
    <w:rsid w:val="00AB32D2"/>
    <w:rsid w:val="00AB59A0"/>
    <w:rsid w:val="00AB7DAB"/>
    <w:rsid w:val="00AB7FD5"/>
    <w:rsid w:val="00AC1540"/>
    <w:rsid w:val="00AC1BB3"/>
    <w:rsid w:val="00AC3E7B"/>
    <w:rsid w:val="00AC56BA"/>
    <w:rsid w:val="00AC7A4D"/>
    <w:rsid w:val="00AD35C3"/>
    <w:rsid w:val="00AD39BE"/>
    <w:rsid w:val="00AD3A39"/>
    <w:rsid w:val="00AD4598"/>
    <w:rsid w:val="00AD7F01"/>
    <w:rsid w:val="00AE2BC8"/>
    <w:rsid w:val="00AE44BF"/>
    <w:rsid w:val="00AE57AA"/>
    <w:rsid w:val="00AE5D0F"/>
    <w:rsid w:val="00AE61AE"/>
    <w:rsid w:val="00AE6EE0"/>
    <w:rsid w:val="00AF11AE"/>
    <w:rsid w:val="00AF1857"/>
    <w:rsid w:val="00AF1958"/>
    <w:rsid w:val="00AF5BA6"/>
    <w:rsid w:val="00AF63B2"/>
    <w:rsid w:val="00B00191"/>
    <w:rsid w:val="00B0261C"/>
    <w:rsid w:val="00B02D6F"/>
    <w:rsid w:val="00B0357A"/>
    <w:rsid w:val="00B05140"/>
    <w:rsid w:val="00B0675D"/>
    <w:rsid w:val="00B1022F"/>
    <w:rsid w:val="00B11B8A"/>
    <w:rsid w:val="00B12C8C"/>
    <w:rsid w:val="00B131B6"/>
    <w:rsid w:val="00B20F92"/>
    <w:rsid w:val="00B218CE"/>
    <w:rsid w:val="00B24BB6"/>
    <w:rsid w:val="00B2657D"/>
    <w:rsid w:val="00B26AA8"/>
    <w:rsid w:val="00B3146A"/>
    <w:rsid w:val="00B317F0"/>
    <w:rsid w:val="00B31FFE"/>
    <w:rsid w:val="00B33DF7"/>
    <w:rsid w:val="00B345BE"/>
    <w:rsid w:val="00B4009A"/>
    <w:rsid w:val="00B41F4D"/>
    <w:rsid w:val="00B4519D"/>
    <w:rsid w:val="00B47470"/>
    <w:rsid w:val="00B50724"/>
    <w:rsid w:val="00B50E7E"/>
    <w:rsid w:val="00B5269C"/>
    <w:rsid w:val="00B57435"/>
    <w:rsid w:val="00B57E78"/>
    <w:rsid w:val="00B61963"/>
    <w:rsid w:val="00B6399E"/>
    <w:rsid w:val="00B64228"/>
    <w:rsid w:val="00B64851"/>
    <w:rsid w:val="00B64FC6"/>
    <w:rsid w:val="00B6584C"/>
    <w:rsid w:val="00B663B4"/>
    <w:rsid w:val="00B66C6D"/>
    <w:rsid w:val="00B71059"/>
    <w:rsid w:val="00B71601"/>
    <w:rsid w:val="00B7165E"/>
    <w:rsid w:val="00B7255D"/>
    <w:rsid w:val="00B72CFE"/>
    <w:rsid w:val="00B730FF"/>
    <w:rsid w:val="00B7375A"/>
    <w:rsid w:val="00B76439"/>
    <w:rsid w:val="00B77177"/>
    <w:rsid w:val="00B807A0"/>
    <w:rsid w:val="00B80A92"/>
    <w:rsid w:val="00B8431B"/>
    <w:rsid w:val="00B8635F"/>
    <w:rsid w:val="00B87FA5"/>
    <w:rsid w:val="00B9041E"/>
    <w:rsid w:val="00B91232"/>
    <w:rsid w:val="00B93E7F"/>
    <w:rsid w:val="00B94766"/>
    <w:rsid w:val="00B954A7"/>
    <w:rsid w:val="00BA0C88"/>
    <w:rsid w:val="00BA15B6"/>
    <w:rsid w:val="00BA1742"/>
    <w:rsid w:val="00BA5B3F"/>
    <w:rsid w:val="00BA5CEF"/>
    <w:rsid w:val="00BA6F99"/>
    <w:rsid w:val="00BA7102"/>
    <w:rsid w:val="00BA7594"/>
    <w:rsid w:val="00BA7D2F"/>
    <w:rsid w:val="00BB07E2"/>
    <w:rsid w:val="00BB0D23"/>
    <w:rsid w:val="00BB20EF"/>
    <w:rsid w:val="00BB2580"/>
    <w:rsid w:val="00BB4DE3"/>
    <w:rsid w:val="00BB6269"/>
    <w:rsid w:val="00BB6375"/>
    <w:rsid w:val="00BC1617"/>
    <w:rsid w:val="00BC3980"/>
    <w:rsid w:val="00BC4064"/>
    <w:rsid w:val="00BC476E"/>
    <w:rsid w:val="00BD0A76"/>
    <w:rsid w:val="00BD2BC1"/>
    <w:rsid w:val="00BD57EB"/>
    <w:rsid w:val="00BE0DBC"/>
    <w:rsid w:val="00BE2A57"/>
    <w:rsid w:val="00BE50C4"/>
    <w:rsid w:val="00BE61C3"/>
    <w:rsid w:val="00BE7047"/>
    <w:rsid w:val="00BE7114"/>
    <w:rsid w:val="00BE7BFB"/>
    <w:rsid w:val="00BE7EBB"/>
    <w:rsid w:val="00BF2528"/>
    <w:rsid w:val="00BF5E81"/>
    <w:rsid w:val="00BF7719"/>
    <w:rsid w:val="00C00075"/>
    <w:rsid w:val="00C006D6"/>
    <w:rsid w:val="00C0123F"/>
    <w:rsid w:val="00C01B6B"/>
    <w:rsid w:val="00C02D99"/>
    <w:rsid w:val="00C03561"/>
    <w:rsid w:val="00C054E0"/>
    <w:rsid w:val="00C12095"/>
    <w:rsid w:val="00C13084"/>
    <w:rsid w:val="00C15557"/>
    <w:rsid w:val="00C15E24"/>
    <w:rsid w:val="00C172D0"/>
    <w:rsid w:val="00C20566"/>
    <w:rsid w:val="00C206D1"/>
    <w:rsid w:val="00C21C6D"/>
    <w:rsid w:val="00C21EDB"/>
    <w:rsid w:val="00C23ED4"/>
    <w:rsid w:val="00C25BAA"/>
    <w:rsid w:val="00C278EA"/>
    <w:rsid w:val="00C30157"/>
    <w:rsid w:val="00C30931"/>
    <w:rsid w:val="00C30F37"/>
    <w:rsid w:val="00C3188E"/>
    <w:rsid w:val="00C3323C"/>
    <w:rsid w:val="00C356B8"/>
    <w:rsid w:val="00C366B7"/>
    <w:rsid w:val="00C37B06"/>
    <w:rsid w:val="00C434FE"/>
    <w:rsid w:val="00C47FF3"/>
    <w:rsid w:val="00C50414"/>
    <w:rsid w:val="00C51BCC"/>
    <w:rsid w:val="00C5494E"/>
    <w:rsid w:val="00C55502"/>
    <w:rsid w:val="00C6181E"/>
    <w:rsid w:val="00C623AB"/>
    <w:rsid w:val="00C62E0B"/>
    <w:rsid w:val="00C6314F"/>
    <w:rsid w:val="00C635BF"/>
    <w:rsid w:val="00C63CAF"/>
    <w:rsid w:val="00C65119"/>
    <w:rsid w:val="00C668A1"/>
    <w:rsid w:val="00C679A8"/>
    <w:rsid w:val="00C7355E"/>
    <w:rsid w:val="00C75092"/>
    <w:rsid w:val="00C779BA"/>
    <w:rsid w:val="00C779F5"/>
    <w:rsid w:val="00C80539"/>
    <w:rsid w:val="00C82348"/>
    <w:rsid w:val="00C83953"/>
    <w:rsid w:val="00C85A6E"/>
    <w:rsid w:val="00C85F39"/>
    <w:rsid w:val="00C923D7"/>
    <w:rsid w:val="00C92CF5"/>
    <w:rsid w:val="00C934C0"/>
    <w:rsid w:val="00C93886"/>
    <w:rsid w:val="00C94C2F"/>
    <w:rsid w:val="00C95ABC"/>
    <w:rsid w:val="00C96275"/>
    <w:rsid w:val="00C9651A"/>
    <w:rsid w:val="00C96C06"/>
    <w:rsid w:val="00C97EDA"/>
    <w:rsid w:val="00CA214C"/>
    <w:rsid w:val="00CA35D6"/>
    <w:rsid w:val="00CA4307"/>
    <w:rsid w:val="00CA5B4D"/>
    <w:rsid w:val="00CA7946"/>
    <w:rsid w:val="00CA7B89"/>
    <w:rsid w:val="00CA7E36"/>
    <w:rsid w:val="00CB17B9"/>
    <w:rsid w:val="00CB3700"/>
    <w:rsid w:val="00CB477A"/>
    <w:rsid w:val="00CC1157"/>
    <w:rsid w:val="00CC1B90"/>
    <w:rsid w:val="00CC208F"/>
    <w:rsid w:val="00CC2815"/>
    <w:rsid w:val="00CC4851"/>
    <w:rsid w:val="00CC78B3"/>
    <w:rsid w:val="00CC7CB1"/>
    <w:rsid w:val="00CD0FE2"/>
    <w:rsid w:val="00CD29AB"/>
    <w:rsid w:val="00CD2BEE"/>
    <w:rsid w:val="00CD2E89"/>
    <w:rsid w:val="00CD3C2B"/>
    <w:rsid w:val="00CD3EDA"/>
    <w:rsid w:val="00CD4C80"/>
    <w:rsid w:val="00CD4EBF"/>
    <w:rsid w:val="00CD5436"/>
    <w:rsid w:val="00CD5482"/>
    <w:rsid w:val="00CD704B"/>
    <w:rsid w:val="00CD7815"/>
    <w:rsid w:val="00CE0AB1"/>
    <w:rsid w:val="00CE13D9"/>
    <w:rsid w:val="00CE1795"/>
    <w:rsid w:val="00CE1FE4"/>
    <w:rsid w:val="00CE34B8"/>
    <w:rsid w:val="00CE3B3A"/>
    <w:rsid w:val="00CE5930"/>
    <w:rsid w:val="00CE7360"/>
    <w:rsid w:val="00CE764B"/>
    <w:rsid w:val="00CF0D17"/>
    <w:rsid w:val="00CF27ED"/>
    <w:rsid w:val="00CF3AFF"/>
    <w:rsid w:val="00CF5585"/>
    <w:rsid w:val="00CF7006"/>
    <w:rsid w:val="00CF78AB"/>
    <w:rsid w:val="00D007D4"/>
    <w:rsid w:val="00D02257"/>
    <w:rsid w:val="00D0286A"/>
    <w:rsid w:val="00D02C0F"/>
    <w:rsid w:val="00D0316E"/>
    <w:rsid w:val="00D033C3"/>
    <w:rsid w:val="00D05B14"/>
    <w:rsid w:val="00D07009"/>
    <w:rsid w:val="00D1003F"/>
    <w:rsid w:val="00D10385"/>
    <w:rsid w:val="00D11AFF"/>
    <w:rsid w:val="00D12B08"/>
    <w:rsid w:val="00D13715"/>
    <w:rsid w:val="00D13CF4"/>
    <w:rsid w:val="00D13F11"/>
    <w:rsid w:val="00D14FDA"/>
    <w:rsid w:val="00D16CF3"/>
    <w:rsid w:val="00D21EDF"/>
    <w:rsid w:val="00D2472E"/>
    <w:rsid w:val="00D24F59"/>
    <w:rsid w:val="00D26F83"/>
    <w:rsid w:val="00D27023"/>
    <w:rsid w:val="00D30CAF"/>
    <w:rsid w:val="00D33845"/>
    <w:rsid w:val="00D33B8D"/>
    <w:rsid w:val="00D36491"/>
    <w:rsid w:val="00D45D83"/>
    <w:rsid w:val="00D4730D"/>
    <w:rsid w:val="00D5081C"/>
    <w:rsid w:val="00D50944"/>
    <w:rsid w:val="00D50DE0"/>
    <w:rsid w:val="00D51976"/>
    <w:rsid w:val="00D52377"/>
    <w:rsid w:val="00D52C8A"/>
    <w:rsid w:val="00D52FF3"/>
    <w:rsid w:val="00D53F59"/>
    <w:rsid w:val="00D54B94"/>
    <w:rsid w:val="00D57331"/>
    <w:rsid w:val="00D60801"/>
    <w:rsid w:val="00D60C28"/>
    <w:rsid w:val="00D70E51"/>
    <w:rsid w:val="00D70E73"/>
    <w:rsid w:val="00D7230E"/>
    <w:rsid w:val="00D72DCA"/>
    <w:rsid w:val="00D74E5A"/>
    <w:rsid w:val="00D80A6E"/>
    <w:rsid w:val="00D81D22"/>
    <w:rsid w:val="00D874B7"/>
    <w:rsid w:val="00D91105"/>
    <w:rsid w:val="00D92DF2"/>
    <w:rsid w:val="00D94DD6"/>
    <w:rsid w:val="00D97E3E"/>
    <w:rsid w:val="00DA11D8"/>
    <w:rsid w:val="00DA125F"/>
    <w:rsid w:val="00DA12A9"/>
    <w:rsid w:val="00DA2BA5"/>
    <w:rsid w:val="00DA3492"/>
    <w:rsid w:val="00DA41BD"/>
    <w:rsid w:val="00DA47EC"/>
    <w:rsid w:val="00DA47FE"/>
    <w:rsid w:val="00DA4AE8"/>
    <w:rsid w:val="00DA6736"/>
    <w:rsid w:val="00DA704F"/>
    <w:rsid w:val="00DA7639"/>
    <w:rsid w:val="00DB0945"/>
    <w:rsid w:val="00DB1053"/>
    <w:rsid w:val="00DB53EA"/>
    <w:rsid w:val="00DB643D"/>
    <w:rsid w:val="00DB7B33"/>
    <w:rsid w:val="00DB7BCA"/>
    <w:rsid w:val="00DC2C79"/>
    <w:rsid w:val="00DC647F"/>
    <w:rsid w:val="00DC758A"/>
    <w:rsid w:val="00DC7646"/>
    <w:rsid w:val="00DD35BA"/>
    <w:rsid w:val="00DE00CA"/>
    <w:rsid w:val="00DE2DBB"/>
    <w:rsid w:val="00DE366B"/>
    <w:rsid w:val="00DE3B82"/>
    <w:rsid w:val="00DE4047"/>
    <w:rsid w:val="00DE4349"/>
    <w:rsid w:val="00DE5606"/>
    <w:rsid w:val="00DF214D"/>
    <w:rsid w:val="00DF2D1C"/>
    <w:rsid w:val="00DF45AD"/>
    <w:rsid w:val="00DF72A4"/>
    <w:rsid w:val="00DF7373"/>
    <w:rsid w:val="00DF7957"/>
    <w:rsid w:val="00E00EEE"/>
    <w:rsid w:val="00E0248B"/>
    <w:rsid w:val="00E05EA5"/>
    <w:rsid w:val="00E1051F"/>
    <w:rsid w:val="00E1299B"/>
    <w:rsid w:val="00E14DB8"/>
    <w:rsid w:val="00E157E5"/>
    <w:rsid w:val="00E175C1"/>
    <w:rsid w:val="00E20B20"/>
    <w:rsid w:val="00E21AA7"/>
    <w:rsid w:val="00E226D9"/>
    <w:rsid w:val="00E2626E"/>
    <w:rsid w:val="00E30503"/>
    <w:rsid w:val="00E32627"/>
    <w:rsid w:val="00E365CC"/>
    <w:rsid w:val="00E413B5"/>
    <w:rsid w:val="00E41A69"/>
    <w:rsid w:val="00E43ED6"/>
    <w:rsid w:val="00E4474B"/>
    <w:rsid w:val="00E44760"/>
    <w:rsid w:val="00E45CD0"/>
    <w:rsid w:val="00E46A65"/>
    <w:rsid w:val="00E4716A"/>
    <w:rsid w:val="00E53903"/>
    <w:rsid w:val="00E53C3D"/>
    <w:rsid w:val="00E570B9"/>
    <w:rsid w:val="00E60E5E"/>
    <w:rsid w:val="00E6100F"/>
    <w:rsid w:val="00E618EA"/>
    <w:rsid w:val="00E61A60"/>
    <w:rsid w:val="00E61A80"/>
    <w:rsid w:val="00E6308F"/>
    <w:rsid w:val="00E63D31"/>
    <w:rsid w:val="00E71B81"/>
    <w:rsid w:val="00E72A5B"/>
    <w:rsid w:val="00E72EA4"/>
    <w:rsid w:val="00E73D40"/>
    <w:rsid w:val="00E73F1A"/>
    <w:rsid w:val="00E74CA3"/>
    <w:rsid w:val="00E7534C"/>
    <w:rsid w:val="00E75C30"/>
    <w:rsid w:val="00E779D7"/>
    <w:rsid w:val="00E80687"/>
    <w:rsid w:val="00E8265C"/>
    <w:rsid w:val="00E868AF"/>
    <w:rsid w:val="00E90180"/>
    <w:rsid w:val="00E90833"/>
    <w:rsid w:val="00E90FC5"/>
    <w:rsid w:val="00E91F44"/>
    <w:rsid w:val="00E95725"/>
    <w:rsid w:val="00EA0A87"/>
    <w:rsid w:val="00EA0C2F"/>
    <w:rsid w:val="00EA0C87"/>
    <w:rsid w:val="00EA3D49"/>
    <w:rsid w:val="00EA41D0"/>
    <w:rsid w:val="00EA45A6"/>
    <w:rsid w:val="00EA51B5"/>
    <w:rsid w:val="00EA5482"/>
    <w:rsid w:val="00EA5776"/>
    <w:rsid w:val="00EA68AE"/>
    <w:rsid w:val="00EB04DE"/>
    <w:rsid w:val="00EB16AB"/>
    <w:rsid w:val="00EB1992"/>
    <w:rsid w:val="00EB1D39"/>
    <w:rsid w:val="00EB421B"/>
    <w:rsid w:val="00EB5311"/>
    <w:rsid w:val="00EB5DFA"/>
    <w:rsid w:val="00EB5EBA"/>
    <w:rsid w:val="00EB71E1"/>
    <w:rsid w:val="00EC0D29"/>
    <w:rsid w:val="00EC2A68"/>
    <w:rsid w:val="00EC4D65"/>
    <w:rsid w:val="00ED0EC2"/>
    <w:rsid w:val="00ED1255"/>
    <w:rsid w:val="00ED13FD"/>
    <w:rsid w:val="00ED2705"/>
    <w:rsid w:val="00ED2F34"/>
    <w:rsid w:val="00ED33CF"/>
    <w:rsid w:val="00ED4D2D"/>
    <w:rsid w:val="00ED5DBA"/>
    <w:rsid w:val="00EE1C05"/>
    <w:rsid w:val="00EE2014"/>
    <w:rsid w:val="00EE449C"/>
    <w:rsid w:val="00EE655B"/>
    <w:rsid w:val="00EF07E3"/>
    <w:rsid w:val="00EF3A76"/>
    <w:rsid w:val="00EF3B03"/>
    <w:rsid w:val="00EF4293"/>
    <w:rsid w:val="00EF4EF7"/>
    <w:rsid w:val="00EF4F18"/>
    <w:rsid w:val="00EF548C"/>
    <w:rsid w:val="00EF5CAD"/>
    <w:rsid w:val="00EF7443"/>
    <w:rsid w:val="00EF78DE"/>
    <w:rsid w:val="00EF7A1F"/>
    <w:rsid w:val="00F01374"/>
    <w:rsid w:val="00F020E7"/>
    <w:rsid w:val="00F04889"/>
    <w:rsid w:val="00F06DE8"/>
    <w:rsid w:val="00F10532"/>
    <w:rsid w:val="00F115CC"/>
    <w:rsid w:val="00F121AE"/>
    <w:rsid w:val="00F14193"/>
    <w:rsid w:val="00F17065"/>
    <w:rsid w:val="00F17EB0"/>
    <w:rsid w:val="00F20619"/>
    <w:rsid w:val="00F20C2F"/>
    <w:rsid w:val="00F20CE5"/>
    <w:rsid w:val="00F20F5C"/>
    <w:rsid w:val="00F247A5"/>
    <w:rsid w:val="00F249AC"/>
    <w:rsid w:val="00F26E5E"/>
    <w:rsid w:val="00F341F1"/>
    <w:rsid w:val="00F3519E"/>
    <w:rsid w:val="00F37BB4"/>
    <w:rsid w:val="00F40A36"/>
    <w:rsid w:val="00F41374"/>
    <w:rsid w:val="00F440EB"/>
    <w:rsid w:val="00F44641"/>
    <w:rsid w:val="00F45D07"/>
    <w:rsid w:val="00F45FC8"/>
    <w:rsid w:val="00F4696F"/>
    <w:rsid w:val="00F539A8"/>
    <w:rsid w:val="00F53B7C"/>
    <w:rsid w:val="00F54C35"/>
    <w:rsid w:val="00F54FD3"/>
    <w:rsid w:val="00F576D4"/>
    <w:rsid w:val="00F57C91"/>
    <w:rsid w:val="00F62962"/>
    <w:rsid w:val="00F64241"/>
    <w:rsid w:val="00F64421"/>
    <w:rsid w:val="00F64D07"/>
    <w:rsid w:val="00F650E1"/>
    <w:rsid w:val="00F67204"/>
    <w:rsid w:val="00F73069"/>
    <w:rsid w:val="00F746D6"/>
    <w:rsid w:val="00F7502E"/>
    <w:rsid w:val="00F76560"/>
    <w:rsid w:val="00F7705F"/>
    <w:rsid w:val="00F80025"/>
    <w:rsid w:val="00F813CE"/>
    <w:rsid w:val="00F8460A"/>
    <w:rsid w:val="00F86D7A"/>
    <w:rsid w:val="00F87252"/>
    <w:rsid w:val="00F87664"/>
    <w:rsid w:val="00F917E0"/>
    <w:rsid w:val="00F925A2"/>
    <w:rsid w:val="00F928B7"/>
    <w:rsid w:val="00F95438"/>
    <w:rsid w:val="00F95F4F"/>
    <w:rsid w:val="00F97527"/>
    <w:rsid w:val="00F97CF9"/>
    <w:rsid w:val="00F97F97"/>
    <w:rsid w:val="00FA0850"/>
    <w:rsid w:val="00FA1B4E"/>
    <w:rsid w:val="00FA2A6A"/>
    <w:rsid w:val="00FA3C6E"/>
    <w:rsid w:val="00FA55BD"/>
    <w:rsid w:val="00FA577E"/>
    <w:rsid w:val="00FA6E42"/>
    <w:rsid w:val="00FA7989"/>
    <w:rsid w:val="00FB0EAA"/>
    <w:rsid w:val="00FB1214"/>
    <w:rsid w:val="00FB2EBA"/>
    <w:rsid w:val="00FB4563"/>
    <w:rsid w:val="00FC15A4"/>
    <w:rsid w:val="00FC459E"/>
    <w:rsid w:val="00FC4FD3"/>
    <w:rsid w:val="00FC5F05"/>
    <w:rsid w:val="00FD0945"/>
    <w:rsid w:val="00FD4C98"/>
    <w:rsid w:val="00FD5444"/>
    <w:rsid w:val="00FD5E1E"/>
    <w:rsid w:val="00FD6FAA"/>
    <w:rsid w:val="00FE2043"/>
    <w:rsid w:val="00FE447E"/>
    <w:rsid w:val="00FE4FC0"/>
    <w:rsid w:val="00FE600A"/>
    <w:rsid w:val="00FE72F0"/>
    <w:rsid w:val="00FE7699"/>
    <w:rsid w:val="00FE7F78"/>
    <w:rsid w:val="00FF045A"/>
    <w:rsid w:val="00FF0655"/>
    <w:rsid w:val="00FF09E7"/>
    <w:rsid w:val="00FF12C8"/>
    <w:rsid w:val="00FF38F7"/>
    <w:rsid w:val="00FF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42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qFormat/>
    <w:rsid w:val="00A73AF7"/>
    <w:pPr>
      <w:keepNext/>
      <w:spacing w:after="0" w:line="480" w:lineRule="auto"/>
      <w:outlineLvl w:val="0"/>
    </w:pPr>
    <w:rPr>
      <w:rFonts w:ascii="Times New Roman" w:eastAsia="Times New Roman" w:hAnsi="Times New Roman"/>
      <w:color w:val="000000"/>
      <w:spacing w:val="8"/>
      <w:sz w:val="1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73AF7"/>
    <w:pPr>
      <w:keepNext/>
      <w:spacing w:after="0" w:line="240" w:lineRule="auto"/>
      <w:outlineLvl w:val="1"/>
    </w:pPr>
    <w:rPr>
      <w:rFonts w:ascii="Bookman Old Style" w:eastAsia="Times New Roman" w:hAnsi="Bookman Old Style"/>
      <w:i/>
      <w:iCs/>
      <w:color w:val="000000"/>
      <w:sz w:val="16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3AF7"/>
    <w:pPr>
      <w:keepNext/>
      <w:spacing w:after="0" w:line="240" w:lineRule="auto"/>
      <w:outlineLvl w:val="2"/>
    </w:pPr>
    <w:rPr>
      <w:rFonts w:ascii="Bookman Old Style" w:eastAsia="Times New Roman" w:hAnsi="Bookman Old Style"/>
      <w:b/>
      <w:bCs/>
      <w:color w:val="000000"/>
      <w:sz w:val="16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73AF7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/>
      <w:i/>
      <w:color w:val="000000"/>
      <w:spacing w:val="8"/>
      <w:sz w:val="16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73AF7"/>
    <w:pPr>
      <w:keepNext/>
      <w:spacing w:after="0" w:line="240" w:lineRule="auto"/>
      <w:ind w:right="86"/>
      <w:outlineLvl w:val="4"/>
    </w:pPr>
    <w:rPr>
      <w:rFonts w:ascii="Bookman Old Style" w:eastAsia="Times New Roman" w:hAnsi="Bookman Old Style"/>
      <w:b/>
      <w:bCs/>
      <w:color w:val="000000"/>
      <w:sz w:val="16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73AF7"/>
    <w:pPr>
      <w:keepNext/>
      <w:spacing w:after="0" w:line="240" w:lineRule="auto"/>
      <w:outlineLvl w:val="5"/>
    </w:pPr>
    <w:rPr>
      <w:rFonts w:ascii="Bookman Old Style" w:eastAsia="Times New Roman" w:hAnsi="Bookman Old Style"/>
      <w:i/>
      <w:iCs/>
      <w:color w:val="000000"/>
      <w:sz w:val="16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73AF7"/>
    <w:pPr>
      <w:keepNext/>
      <w:tabs>
        <w:tab w:val="left" w:pos="720"/>
      </w:tabs>
      <w:spacing w:before="288" w:after="0" w:line="240" w:lineRule="auto"/>
      <w:ind w:right="1872"/>
      <w:outlineLvl w:val="6"/>
    </w:pPr>
    <w:rPr>
      <w:rFonts w:ascii="Times New Roman" w:eastAsia="Times New Roman" w:hAnsi="Times New Roman"/>
      <w:color w:val="00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3AF7"/>
    <w:pPr>
      <w:keepNext/>
      <w:spacing w:before="288" w:after="0" w:line="240" w:lineRule="auto"/>
      <w:outlineLvl w:val="7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73AF7"/>
    <w:pPr>
      <w:keepNext/>
      <w:spacing w:after="0" w:line="240" w:lineRule="auto"/>
      <w:ind w:right="-4"/>
      <w:outlineLvl w:val="8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AF7"/>
    <w:rPr>
      <w:rFonts w:ascii="Times New Roman" w:eastAsia="Times New Roman" w:hAnsi="Times New Roman" w:cs="Times New Roman"/>
      <w:color w:val="000000"/>
      <w:spacing w:val="8"/>
      <w:sz w:val="1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73AF7"/>
    <w:rPr>
      <w:rFonts w:ascii="Bookman Old Style" w:eastAsia="Times New Roman" w:hAnsi="Bookman Old Style" w:cs="Times New Roman"/>
      <w:i/>
      <w:iCs/>
      <w:color w:val="000000"/>
      <w:sz w:val="16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73AF7"/>
    <w:rPr>
      <w:rFonts w:ascii="Bookman Old Style" w:eastAsia="Times New Roman" w:hAnsi="Bookman Old Style" w:cs="Times New Roman"/>
      <w:b/>
      <w:bCs/>
      <w:color w:val="000000"/>
      <w:sz w:val="1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73AF7"/>
    <w:rPr>
      <w:rFonts w:ascii="Bookman Old Style" w:eastAsia="Times New Roman" w:hAnsi="Bookman Old Style" w:cs="Times New Roman"/>
      <w:i/>
      <w:color w:val="000000"/>
      <w:spacing w:val="8"/>
      <w:sz w:val="16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3AF7"/>
    <w:rPr>
      <w:rFonts w:ascii="Bookman Old Style" w:eastAsia="Times New Roman" w:hAnsi="Bookman Old Style" w:cs="Times New Roman"/>
      <w:b/>
      <w:bCs/>
      <w:color w:val="000000"/>
      <w:sz w:val="1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73AF7"/>
    <w:rPr>
      <w:rFonts w:ascii="Bookman Old Style" w:eastAsia="Times New Roman" w:hAnsi="Bookman Old Style" w:cs="Times New Roman"/>
      <w:i/>
      <w:iCs/>
      <w:color w:val="000000"/>
      <w:sz w:val="16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73AF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01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A73AF7"/>
    <w:pPr>
      <w:spacing w:before="100" w:beforeAutospacing="1" w:after="0" w:line="48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3AF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A73AF7"/>
    <w:pPr>
      <w:tabs>
        <w:tab w:val="left" w:pos="1008"/>
      </w:tabs>
      <w:spacing w:after="0" w:line="240" w:lineRule="auto"/>
      <w:ind w:right="4608" w:firstLine="720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paragraph" w:styleId="BlockText">
    <w:name w:val="Block Text"/>
    <w:basedOn w:val="Normal"/>
    <w:semiHidden/>
    <w:rsid w:val="00A73AF7"/>
    <w:pPr>
      <w:spacing w:after="0" w:line="240" w:lineRule="auto"/>
      <w:ind w:left="720" w:right="4752"/>
      <w:jc w:val="both"/>
    </w:pPr>
    <w:rPr>
      <w:rFonts w:ascii="Times New Roman" w:eastAsia="Times New Roman" w:hAnsi="Times New Roman"/>
      <w:color w:val="000000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A73AF7"/>
    <w:pPr>
      <w:spacing w:after="0" w:line="480" w:lineRule="auto"/>
      <w:ind w:left="432" w:hanging="432"/>
      <w:jc w:val="both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73AF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A73AF7"/>
    <w:pPr>
      <w:tabs>
        <w:tab w:val="left" w:pos="426"/>
      </w:tabs>
      <w:spacing w:before="288"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en-US"/>
    </w:rPr>
  </w:style>
  <w:style w:type="paragraph" w:styleId="Caption">
    <w:name w:val="caption"/>
    <w:basedOn w:val="Normal"/>
    <w:next w:val="Normal"/>
    <w:uiPriority w:val="35"/>
    <w:qFormat/>
    <w:rsid w:val="00A73AF7"/>
    <w:pPr>
      <w:spacing w:before="504" w:after="0" w:line="240" w:lineRule="auto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A73AF7"/>
    <w:pPr>
      <w:spacing w:after="0" w:line="480" w:lineRule="auto"/>
      <w:ind w:right="-4"/>
      <w:jc w:val="both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73AF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AF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73AF7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82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51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166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BD"/>
  </w:style>
  <w:style w:type="paragraph" w:styleId="NoSpacing">
    <w:name w:val="No Spacing"/>
    <w:link w:val="NoSpacingChar"/>
    <w:uiPriority w:val="1"/>
    <w:qFormat/>
    <w:rsid w:val="00C278EA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278EA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C30F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81B1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4">
    <w:name w:val="Light List Accent 4"/>
    <w:basedOn w:val="TableNormal"/>
    <w:uiPriority w:val="61"/>
    <w:rsid w:val="00481B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Default">
    <w:name w:val="Default"/>
    <w:rsid w:val="00486D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2D354F"/>
    <w:pPr>
      <w:spacing w:before="100" w:after="100" w:line="480" w:lineRule="auto"/>
      <w:jc w:val="both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354F"/>
    <w:rPr>
      <w:rFonts w:ascii="Courier New" w:hAnsi="Courier New" w:cs="Courier New"/>
      <w:sz w:val="20"/>
      <w:szCs w:val="20"/>
      <w:lang w:val="en-US"/>
    </w:rPr>
  </w:style>
  <w:style w:type="paragraph" w:styleId="NormalWeb">
    <w:name w:val="Normal (Web)"/>
    <w:basedOn w:val="Default"/>
    <w:next w:val="Default"/>
    <w:uiPriority w:val="99"/>
    <w:rsid w:val="002D354F"/>
    <w:pPr>
      <w:spacing w:before="100" w:after="100" w:line="480" w:lineRule="auto"/>
      <w:jc w:val="both"/>
    </w:pPr>
    <w:rPr>
      <w:rFonts w:ascii="Arial" w:eastAsia="Times New Roman" w:hAnsi="Arial" w:cs="Arial"/>
      <w:color w:val="auto"/>
    </w:rPr>
  </w:style>
  <w:style w:type="character" w:styleId="Emphasis">
    <w:name w:val="Emphasis"/>
    <w:uiPriority w:val="20"/>
    <w:qFormat/>
    <w:rsid w:val="002D354F"/>
    <w:rPr>
      <w:i/>
      <w:iCs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2D354F"/>
    <w:pPr>
      <w:spacing w:before="100" w:after="100" w:line="480" w:lineRule="auto"/>
      <w:jc w:val="center"/>
    </w:pPr>
    <w:rPr>
      <w:rFonts w:ascii="Tahoma" w:eastAsia="Times New Roman" w:hAnsi="Tahoma" w:cs="Tahoma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D354F"/>
    <w:rPr>
      <w:rFonts w:ascii="Tahoma" w:eastAsia="Times New Roman" w:hAnsi="Tahoma" w:cs="Tahoma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D354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54F"/>
    <w:pPr>
      <w:numPr>
        <w:ilvl w:val="1"/>
      </w:numPr>
      <w:spacing w:before="100" w:after="100" w:line="480" w:lineRule="auto"/>
      <w:jc w:val="both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D354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D35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D354F"/>
    <w:pPr>
      <w:spacing w:before="100" w:after="100" w:line="480" w:lineRule="auto"/>
      <w:jc w:val="both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D354F"/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54F"/>
    <w:pPr>
      <w:pBdr>
        <w:bottom w:val="single" w:sz="4" w:space="4" w:color="4F81BD"/>
      </w:pBdr>
      <w:spacing w:before="200" w:after="280" w:line="480" w:lineRule="auto"/>
      <w:ind w:left="936" w:right="936"/>
      <w:jc w:val="both"/>
    </w:pPr>
    <w:rPr>
      <w:rFonts w:ascii="Times New Roman" w:hAnsi="Times New Roman"/>
      <w:b/>
      <w:bCs/>
      <w:i/>
      <w:iCs/>
      <w:color w:val="4F81BD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54F"/>
    <w:rPr>
      <w:rFonts w:ascii="Times New Roman" w:hAnsi="Times New Roman"/>
      <w:b/>
      <w:bCs/>
      <w:i/>
      <w:iCs/>
      <w:color w:val="4F81BD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2D354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D354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D354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D354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D35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54F"/>
    <w:pPr>
      <w:keepLines/>
      <w:spacing w:before="480"/>
      <w:jc w:val="both"/>
      <w:outlineLvl w:val="9"/>
    </w:pPr>
    <w:rPr>
      <w:rFonts w:ascii="Cambria" w:hAnsi="Cambria"/>
      <w:b/>
      <w:bCs/>
      <w:color w:val="365F91"/>
      <w:spacing w:val="0"/>
      <w:sz w:val="28"/>
      <w:szCs w:val="28"/>
    </w:rPr>
  </w:style>
  <w:style w:type="character" w:styleId="PageNumber">
    <w:name w:val="page number"/>
    <w:basedOn w:val="DefaultParagraphFont"/>
    <w:rsid w:val="004F2B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2F34"/>
    <w:rPr>
      <w:rFonts w:ascii="Courier New" w:eastAsia="Times New Roman" w:hAnsi="Courier New" w:cs="Courier New"/>
    </w:rPr>
  </w:style>
  <w:style w:type="character" w:customStyle="1" w:styleId="fn">
    <w:name w:val="fn"/>
    <w:basedOn w:val="DefaultParagraphFont"/>
    <w:rsid w:val="00A029B8"/>
  </w:style>
  <w:style w:type="character" w:customStyle="1" w:styleId="fontstyle01">
    <w:name w:val="fontstyle01"/>
    <w:basedOn w:val="DefaultParagraphFont"/>
    <w:rsid w:val="007D4EB5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E42"/>
    <w:pPr>
      <w:spacing w:after="200" w:line="276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qFormat/>
    <w:rsid w:val="00A73AF7"/>
    <w:pPr>
      <w:keepNext/>
      <w:spacing w:after="0" w:line="480" w:lineRule="auto"/>
      <w:outlineLvl w:val="0"/>
    </w:pPr>
    <w:rPr>
      <w:rFonts w:ascii="Times New Roman" w:eastAsia="Times New Roman" w:hAnsi="Times New Roman"/>
      <w:color w:val="000000"/>
      <w:spacing w:val="8"/>
      <w:sz w:val="1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73AF7"/>
    <w:pPr>
      <w:keepNext/>
      <w:spacing w:after="0" w:line="240" w:lineRule="auto"/>
      <w:outlineLvl w:val="1"/>
    </w:pPr>
    <w:rPr>
      <w:rFonts w:ascii="Bookman Old Style" w:eastAsia="Times New Roman" w:hAnsi="Bookman Old Style"/>
      <w:i/>
      <w:iCs/>
      <w:color w:val="000000"/>
      <w:sz w:val="16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3AF7"/>
    <w:pPr>
      <w:keepNext/>
      <w:spacing w:after="0" w:line="240" w:lineRule="auto"/>
      <w:outlineLvl w:val="2"/>
    </w:pPr>
    <w:rPr>
      <w:rFonts w:ascii="Bookman Old Style" w:eastAsia="Times New Roman" w:hAnsi="Bookman Old Style"/>
      <w:b/>
      <w:bCs/>
      <w:color w:val="000000"/>
      <w:sz w:val="16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A73AF7"/>
    <w:pPr>
      <w:keepNext/>
      <w:spacing w:after="0" w:line="240" w:lineRule="auto"/>
      <w:jc w:val="center"/>
      <w:outlineLvl w:val="3"/>
    </w:pPr>
    <w:rPr>
      <w:rFonts w:ascii="Bookman Old Style" w:eastAsia="Times New Roman" w:hAnsi="Bookman Old Style"/>
      <w:i/>
      <w:color w:val="000000"/>
      <w:spacing w:val="8"/>
      <w:sz w:val="16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A73AF7"/>
    <w:pPr>
      <w:keepNext/>
      <w:spacing w:after="0" w:line="240" w:lineRule="auto"/>
      <w:ind w:right="86"/>
      <w:outlineLvl w:val="4"/>
    </w:pPr>
    <w:rPr>
      <w:rFonts w:ascii="Bookman Old Style" w:eastAsia="Times New Roman" w:hAnsi="Bookman Old Style"/>
      <w:b/>
      <w:bCs/>
      <w:color w:val="000000"/>
      <w:sz w:val="16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73AF7"/>
    <w:pPr>
      <w:keepNext/>
      <w:spacing w:after="0" w:line="240" w:lineRule="auto"/>
      <w:outlineLvl w:val="5"/>
    </w:pPr>
    <w:rPr>
      <w:rFonts w:ascii="Bookman Old Style" w:eastAsia="Times New Roman" w:hAnsi="Bookman Old Style"/>
      <w:i/>
      <w:iCs/>
      <w:color w:val="000000"/>
      <w:sz w:val="16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73AF7"/>
    <w:pPr>
      <w:keepNext/>
      <w:tabs>
        <w:tab w:val="left" w:pos="720"/>
      </w:tabs>
      <w:spacing w:before="288" w:after="0" w:line="240" w:lineRule="auto"/>
      <w:ind w:right="1872"/>
      <w:outlineLvl w:val="6"/>
    </w:pPr>
    <w:rPr>
      <w:rFonts w:ascii="Times New Roman" w:eastAsia="Times New Roman" w:hAnsi="Times New Roman"/>
      <w:color w:val="00000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3AF7"/>
    <w:pPr>
      <w:keepNext/>
      <w:spacing w:before="288" w:after="0" w:line="240" w:lineRule="auto"/>
      <w:outlineLvl w:val="7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A73AF7"/>
    <w:pPr>
      <w:keepNext/>
      <w:spacing w:after="0" w:line="240" w:lineRule="auto"/>
      <w:ind w:right="-4"/>
      <w:outlineLvl w:val="8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3AF7"/>
    <w:rPr>
      <w:rFonts w:ascii="Times New Roman" w:eastAsia="Times New Roman" w:hAnsi="Times New Roman" w:cs="Times New Roman"/>
      <w:color w:val="000000"/>
      <w:spacing w:val="8"/>
      <w:sz w:val="1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73AF7"/>
    <w:rPr>
      <w:rFonts w:ascii="Bookman Old Style" w:eastAsia="Times New Roman" w:hAnsi="Bookman Old Style" w:cs="Times New Roman"/>
      <w:i/>
      <w:iCs/>
      <w:color w:val="000000"/>
      <w:sz w:val="16"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73AF7"/>
    <w:rPr>
      <w:rFonts w:ascii="Bookman Old Style" w:eastAsia="Times New Roman" w:hAnsi="Bookman Old Style" w:cs="Times New Roman"/>
      <w:b/>
      <w:bCs/>
      <w:color w:val="000000"/>
      <w:sz w:val="16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73AF7"/>
    <w:rPr>
      <w:rFonts w:ascii="Bookman Old Style" w:eastAsia="Times New Roman" w:hAnsi="Bookman Old Style" w:cs="Times New Roman"/>
      <w:i/>
      <w:color w:val="000000"/>
      <w:spacing w:val="8"/>
      <w:sz w:val="16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73AF7"/>
    <w:rPr>
      <w:rFonts w:ascii="Bookman Old Style" w:eastAsia="Times New Roman" w:hAnsi="Bookman Old Style" w:cs="Times New Roman"/>
      <w:b/>
      <w:bCs/>
      <w:color w:val="000000"/>
      <w:sz w:val="1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A73AF7"/>
    <w:rPr>
      <w:rFonts w:ascii="Bookman Old Style" w:eastAsia="Times New Roman" w:hAnsi="Bookman Old Style" w:cs="Times New Roman"/>
      <w:i/>
      <w:iCs/>
      <w:color w:val="000000"/>
      <w:sz w:val="16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A73AF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5011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A73AF7"/>
    <w:pPr>
      <w:spacing w:before="100" w:beforeAutospacing="1" w:after="0" w:line="48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3AF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rsid w:val="00A73AF7"/>
    <w:pPr>
      <w:tabs>
        <w:tab w:val="left" w:pos="1008"/>
      </w:tabs>
      <w:spacing w:after="0" w:line="240" w:lineRule="auto"/>
      <w:ind w:right="4608" w:firstLine="720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paragraph" w:styleId="BlockText">
    <w:name w:val="Block Text"/>
    <w:basedOn w:val="Normal"/>
    <w:semiHidden/>
    <w:rsid w:val="00A73AF7"/>
    <w:pPr>
      <w:spacing w:after="0" w:line="240" w:lineRule="auto"/>
      <w:ind w:left="720" w:right="4752"/>
      <w:jc w:val="both"/>
    </w:pPr>
    <w:rPr>
      <w:rFonts w:ascii="Times New Roman" w:eastAsia="Times New Roman" w:hAnsi="Times New Roman"/>
      <w:color w:val="000000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semiHidden/>
    <w:rsid w:val="00A73AF7"/>
    <w:pPr>
      <w:spacing w:after="0" w:line="480" w:lineRule="auto"/>
      <w:ind w:left="432" w:hanging="432"/>
      <w:jc w:val="both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73AF7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A73AF7"/>
    <w:pPr>
      <w:tabs>
        <w:tab w:val="left" w:pos="426"/>
      </w:tabs>
      <w:spacing w:before="288"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val="en-US"/>
    </w:rPr>
  </w:style>
  <w:style w:type="paragraph" w:styleId="Caption">
    <w:name w:val="caption"/>
    <w:basedOn w:val="Normal"/>
    <w:next w:val="Normal"/>
    <w:uiPriority w:val="35"/>
    <w:qFormat/>
    <w:rsid w:val="00A73AF7"/>
    <w:pPr>
      <w:spacing w:before="504" w:after="0" w:line="240" w:lineRule="auto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73AF7"/>
    <w:rPr>
      <w:rFonts w:ascii="Times New Roman" w:eastAsia="Times New Roman" w:hAnsi="Times New Roman" w:cs="Times New Roman"/>
      <w:color w:val="000000"/>
      <w:spacing w:val="4"/>
      <w:sz w:val="24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A73AF7"/>
    <w:pPr>
      <w:spacing w:after="0" w:line="480" w:lineRule="auto"/>
      <w:ind w:right="-4"/>
      <w:jc w:val="both"/>
    </w:pPr>
    <w:rPr>
      <w:rFonts w:ascii="Times New Roman" w:eastAsia="Times New Roman" w:hAnsi="Times New Roman"/>
      <w:color w:val="000000"/>
      <w:spacing w:val="4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A73AF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AF7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73AF7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82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751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166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BD"/>
  </w:style>
  <w:style w:type="paragraph" w:styleId="NoSpacing">
    <w:name w:val="No Spacing"/>
    <w:link w:val="NoSpacingChar"/>
    <w:uiPriority w:val="1"/>
    <w:qFormat/>
    <w:rsid w:val="00C278EA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278EA"/>
    <w:rPr>
      <w:rFonts w:eastAsia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C30F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81B11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4">
    <w:name w:val="Light List Accent 4"/>
    <w:basedOn w:val="TableNormal"/>
    <w:uiPriority w:val="61"/>
    <w:rsid w:val="00481B11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paragraph" w:customStyle="1" w:styleId="Default">
    <w:name w:val="Default"/>
    <w:rsid w:val="00486D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2D354F"/>
    <w:pPr>
      <w:spacing w:before="100" w:after="100" w:line="480" w:lineRule="auto"/>
      <w:jc w:val="both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2D354F"/>
    <w:rPr>
      <w:rFonts w:ascii="Courier New" w:hAnsi="Courier New" w:cs="Courier New"/>
      <w:sz w:val="20"/>
      <w:szCs w:val="20"/>
      <w:lang w:val="en-US"/>
    </w:rPr>
  </w:style>
  <w:style w:type="paragraph" w:styleId="NormalWeb">
    <w:name w:val="Normal (Web)"/>
    <w:basedOn w:val="Default"/>
    <w:next w:val="Default"/>
    <w:uiPriority w:val="99"/>
    <w:rsid w:val="002D354F"/>
    <w:pPr>
      <w:spacing w:before="100" w:after="100" w:line="480" w:lineRule="auto"/>
      <w:jc w:val="both"/>
    </w:pPr>
    <w:rPr>
      <w:rFonts w:ascii="Arial" w:eastAsia="Times New Roman" w:hAnsi="Arial" w:cs="Arial"/>
      <w:color w:val="auto"/>
    </w:rPr>
  </w:style>
  <w:style w:type="character" w:styleId="Emphasis">
    <w:name w:val="Emphasis"/>
    <w:uiPriority w:val="20"/>
    <w:qFormat/>
    <w:rsid w:val="002D354F"/>
    <w:rPr>
      <w:i/>
      <w:iCs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2D354F"/>
    <w:pPr>
      <w:spacing w:before="100" w:after="100" w:line="480" w:lineRule="auto"/>
      <w:jc w:val="center"/>
    </w:pPr>
    <w:rPr>
      <w:rFonts w:ascii="Tahoma" w:eastAsia="Times New Roman" w:hAnsi="Tahoma" w:cs="Tahoma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2D354F"/>
    <w:rPr>
      <w:rFonts w:ascii="Tahoma" w:eastAsia="Times New Roman" w:hAnsi="Tahoma" w:cs="Tahoma"/>
      <w:b/>
      <w:bCs/>
      <w:sz w:val="28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2D354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354F"/>
    <w:pPr>
      <w:numPr>
        <w:ilvl w:val="1"/>
      </w:numPr>
      <w:spacing w:before="100" w:after="100" w:line="480" w:lineRule="auto"/>
      <w:jc w:val="both"/>
    </w:pPr>
    <w:rPr>
      <w:rFonts w:ascii="Cambria" w:eastAsia="Times New Roman" w:hAnsi="Cambria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D354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D35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2D354F"/>
    <w:pPr>
      <w:spacing w:before="100" w:after="100" w:line="480" w:lineRule="auto"/>
      <w:jc w:val="both"/>
    </w:pPr>
    <w:rPr>
      <w:rFonts w:ascii="Times New Roman" w:hAnsi="Times New Roman"/>
      <w:i/>
      <w:iCs/>
      <w:color w:val="000000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2D354F"/>
    <w:rPr>
      <w:rFonts w:ascii="Times New Roman" w:hAnsi="Times New Roman"/>
      <w:i/>
      <w:iCs/>
      <w:color w:val="000000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354F"/>
    <w:pPr>
      <w:pBdr>
        <w:bottom w:val="single" w:sz="4" w:space="4" w:color="4F81BD"/>
      </w:pBdr>
      <w:spacing w:before="200" w:after="280" w:line="480" w:lineRule="auto"/>
      <w:ind w:left="936" w:right="936"/>
      <w:jc w:val="both"/>
    </w:pPr>
    <w:rPr>
      <w:rFonts w:ascii="Times New Roman" w:hAnsi="Times New Roman"/>
      <w:b/>
      <w:bCs/>
      <w:i/>
      <w:iCs/>
      <w:color w:val="4F81BD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354F"/>
    <w:rPr>
      <w:rFonts w:ascii="Times New Roman" w:hAnsi="Times New Roman"/>
      <w:b/>
      <w:bCs/>
      <w:i/>
      <w:iCs/>
      <w:color w:val="4F81BD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2D354F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2D354F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2D354F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2D354F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D354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354F"/>
    <w:pPr>
      <w:keepLines/>
      <w:spacing w:before="480"/>
      <w:jc w:val="both"/>
      <w:outlineLvl w:val="9"/>
    </w:pPr>
    <w:rPr>
      <w:rFonts w:ascii="Cambria" w:hAnsi="Cambria"/>
      <w:b/>
      <w:bCs/>
      <w:color w:val="365F91"/>
      <w:spacing w:val="0"/>
      <w:sz w:val="28"/>
      <w:szCs w:val="28"/>
    </w:rPr>
  </w:style>
  <w:style w:type="character" w:styleId="PageNumber">
    <w:name w:val="page number"/>
    <w:basedOn w:val="DefaultParagraphFont"/>
    <w:rsid w:val="004F2BB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2F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2F34"/>
    <w:rPr>
      <w:rFonts w:ascii="Courier New" w:eastAsia="Times New Roman" w:hAnsi="Courier New" w:cs="Courier New"/>
    </w:rPr>
  </w:style>
  <w:style w:type="character" w:customStyle="1" w:styleId="fn">
    <w:name w:val="fn"/>
    <w:basedOn w:val="DefaultParagraphFont"/>
    <w:rsid w:val="00A029B8"/>
  </w:style>
  <w:style w:type="character" w:customStyle="1" w:styleId="fontstyle01">
    <w:name w:val="fontstyle01"/>
    <w:basedOn w:val="DefaultParagraphFont"/>
    <w:rsid w:val="007D4EB5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hyperlink" Target="mailto:ata_kelisoke@yahoo.co.id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51AB8-3F5E-452C-BB25-7054B42B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Links>
    <vt:vector size="12" baseType="variant">
      <vt:variant>
        <vt:i4>1376295</vt:i4>
      </vt:variant>
      <vt:variant>
        <vt:i4>3</vt:i4>
      </vt:variant>
      <vt:variant>
        <vt:i4>0</vt:i4>
      </vt:variant>
      <vt:variant>
        <vt:i4>5</vt:i4>
      </vt:variant>
      <vt:variant>
        <vt:lpwstr>mailto:sipil@teknik-uniflor.ac.id</vt:lpwstr>
      </vt:variant>
      <vt:variant>
        <vt:lpwstr/>
      </vt:variant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http://www.teknik-uniflor.ac.id/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AXIO</dc:creator>
  <cp:lastModifiedBy>IK</cp:lastModifiedBy>
  <cp:revision>6</cp:revision>
  <cp:lastPrinted>2012-08-28T02:56:00Z</cp:lastPrinted>
  <dcterms:created xsi:type="dcterms:W3CDTF">2018-10-27T10:06:00Z</dcterms:created>
  <dcterms:modified xsi:type="dcterms:W3CDTF">2018-10-28T04:09:00Z</dcterms:modified>
</cp:coreProperties>
</file>